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4B86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center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</w:rPr>
        <w:t>新东方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</w:rPr>
        <w:t>西安学校202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  <w:lang w:val="en-US" w:eastAsia="zh-CN"/>
        </w:rPr>
        <w:t>6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</w:rPr>
        <w:t>届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  <w:lang w:val="en-US" w:eastAsia="zh-CN"/>
        </w:rPr>
        <w:t>返乡专场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u w:val="none"/>
        </w:rPr>
        <w:t>校招简章</w:t>
      </w:r>
    </w:p>
    <w:p w14:paraId="04AD0938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一、【企业简介】</w:t>
      </w:r>
    </w:p>
    <w:p w14:paraId="53B37AF1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新东方教育科技集团（NYSE:EDU）定位于以学生全面成长为核心，以科技为驱动力的综合性教育集团。由1993年11月16日成立的北京新东方学校发展壮大而来。作为中国最大的著名私立教育机构，新东方教育科技集团于2006 年9月7日在美国纽约证券交易所成功上市。新东方的核心战略是以教学产品和教学质量为经营核心，创造客户价值。</w:t>
      </w:r>
    </w:p>
    <w:p w14:paraId="3B12AB7D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新东方西安学校是新东方教育科技集团下属的一所子机构，于2002年12月26日登陆西安。目前已经在全市拥有近30个教学区，拥有着覆盖中小学生素质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素养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教育、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智慧学习机教育、高中教育、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大学考研教育、出国留学教育等全面的业务体系。新东方西安学校作为全国新东方体系排名前三的学校，在实习生招聘、教师招聘、教师培训、教学教研、教师管理、人才发展等方面有着成熟完整的机制。</w:t>
      </w:r>
    </w:p>
    <w:p w14:paraId="2ACC40C4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二、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【招聘岗位】</w:t>
      </w:r>
    </w:p>
    <w:p w14:paraId="3CF66048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教师类岗位：</w:t>
      </w:r>
    </w:p>
    <w:p w14:paraId="53CDD08B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青少素养教师：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双语分级阅读教师、启智素养教师、文学素养教师</w:t>
      </w:r>
    </w:p>
    <w:p w14:paraId="450998C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青少素质教师：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少儿编程教师、乐高机器人教师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硬笔书法教师</w:t>
      </w:r>
    </w:p>
    <w:p w14:paraId="42B3069E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智慧学习机教师：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语/数/英</w:t>
      </w:r>
    </w:p>
    <w:p w14:paraId="7E5D0913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高中班组课教师：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英/物/化</w:t>
      </w:r>
    </w:p>
    <w:p w14:paraId="5527871C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Helvetica Neue" w:hAnsi="Helvetica Neue" w:eastAsia="微软雅黑" w:cs="Helvetica Neue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高中小组课教师：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英/数/物/化</w:t>
      </w:r>
    </w:p>
    <w:p w14:paraId="78197DAF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高中一对一教师：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语/数/英/物/化</w:t>
      </w:r>
    </w:p>
    <w:p w14:paraId="1F47C7E0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三、【岗位薪资】</w:t>
      </w:r>
    </w:p>
    <w:p w14:paraId="2815601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青少素养教师 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（签订全日制劳动合同后的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月内保薪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  <w:woUserID w:val="1"/>
        </w:rPr>
        <w:t>10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）</w:t>
      </w:r>
    </w:p>
    <w:p w14:paraId="6C86211C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青少素质教师：5-8K+/月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签订全日制劳动合同后的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三个月内保薪5K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）</w:t>
      </w:r>
    </w:p>
    <w:p w14:paraId="4C82BE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智慧学习机教师：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（签订全日制劳动合同后的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月内保薪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  <w:woUserID w:val="1"/>
        </w:rPr>
        <w:t>10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）</w:t>
      </w:r>
    </w:p>
    <w:p w14:paraId="3FE11D0C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 xml:space="preserve">   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高中1V1教师 ：7-1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（签订全日制劳动合同后的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月内保薪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  <w:woUserID w:val="1"/>
        </w:rPr>
        <w:t>6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）</w:t>
      </w:r>
    </w:p>
    <w:p w14:paraId="1D9099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高中小组课教师 ：8-1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（签订全日制劳动合同后的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月内保薪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  <w:woUserID w:val="1"/>
        </w:rPr>
        <w:t>8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）</w:t>
      </w:r>
    </w:p>
    <w:p w14:paraId="5D5F55B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高中班组课教师：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15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K+/月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（签订全日制劳动合同后的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月内保薪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  <w:woUserID w:val="1"/>
        </w:rPr>
        <w:t>10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  <w:woUserID w:val="1"/>
        </w:rPr>
        <w:t>k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woUserID w:val="1"/>
        </w:rPr>
        <w:t>）</w:t>
      </w:r>
    </w:p>
    <w:p w14:paraId="1031D081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leftChars="0" w:right="0" w:firstLine="0" w:firstLineChars="0"/>
        <w:jc w:val="both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23BB8E25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四、【福利待遇】</w:t>
      </w:r>
    </w:p>
    <w:p w14:paraId="33D886A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基本保障类福利：五险一金、商业保险、健康体检</w:t>
      </w:r>
    </w:p>
    <w:p w14:paraId="50A5C48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企业礼金类福利：生日礼金、婚育礼金、节日礼金</w:t>
      </w:r>
    </w:p>
    <w:p w14:paraId="12F46856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微软雅黑" w:cs="等线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假期交流类福利：带薪假期、游学研学、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员工秋游</w:t>
      </w:r>
    </w:p>
    <w:p w14:paraId="0BE04C98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企业文化类福利：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教育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优惠、年会大奖、各类团建</w:t>
      </w:r>
    </w:p>
    <w:p w14:paraId="79D1C77B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五、【晋升渠道】</w:t>
      </w:r>
    </w:p>
    <w:p w14:paraId="63995091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教师序列：</w:t>
      </w:r>
    </w:p>
    <w:p w14:paraId="63F820F0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初级教师--中级教师--高级教师--资深教师--特级教师--校级培训师--集团培训师</w:t>
      </w:r>
    </w:p>
    <w:p w14:paraId="652420E5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职能序列：</w:t>
      </w:r>
    </w:p>
    <w:p w14:paraId="48C3703B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专员/高级专员--主管/高级主管--经理/高级经理--总监-校长助理/校长</w:t>
      </w:r>
    </w:p>
    <w:p w14:paraId="4C7CDC82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六、【人才培养计划】</w:t>
      </w:r>
    </w:p>
    <w:p w14:paraId="1A1F290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部门管理培训生</w:t>
      </w:r>
    </w:p>
    <w:p w14:paraId="35A0D617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栋才计划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：经理培养体系</w:t>
      </w:r>
    </w:p>
    <w:p w14:paraId="10AA134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优才计划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：总监培养体系</w:t>
      </w:r>
    </w:p>
    <w:p w14:paraId="31D74208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英才计划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：高管培养体系</w:t>
      </w:r>
    </w:p>
    <w:p w14:paraId="1A9A9AF1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七、【工作地点】</w:t>
      </w:r>
    </w:p>
    <w:p w14:paraId="6A797B5C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56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西安市碑林区新东方大厦</w:t>
      </w:r>
    </w:p>
    <w:p w14:paraId="758022E7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八、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【校招QQ群号】</w:t>
      </w:r>
    </w:p>
    <w:p w14:paraId="400075E9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7"/>
          <w:szCs w:val="27"/>
          <w:u w:val="none"/>
        </w:rPr>
        <w:t>    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106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2210115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00000"/>
          <w:spacing w:val="0"/>
          <w:sz w:val="28"/>
          <w:szCs w:val="28"/>
          <w:u w:val="none"/>
        </w:rPr>
        <w:t>​</w:t>
      </w:r>
    </w:p>
    <w:p w14:paraId="7E1AAC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1946"/>
    <w:rsid w:val="03E017D2"/>
    <w:rsid w:val="1BDEB0B8"/>
    <w:rsid w:val="21162A28"/>
    <w:rsid w:val="285A12A4"/>
    <w:rsid w:val="2B400C25"/>
    <w:rsid w:val="344828F8"/>
    <w:rsid w:val="348953EB"/>
    <w:rsid w:val="412D35A2"/>
    <w:rsid w:val="46027B5A"/>
    <w:rsid w:val="4D866514"/>
    <w:rsid w:val="5DA54794"/>
    <w:rsid w:val="5F5014CE"/>
    <w:rsid w:val="62664FC1"/>
    <w:rsid w:val="62CF4061"/>
    <w:rsid w:val="67F23C6D"/>
    <w:rsid w:val="761F1DB6"/>
    <w:rsid w:val="7B773C99"/>
    <w:rsid w:val="7EEF1946"/>
    <w:rsid w:val="7EFD59A5"/>
    <w:rsid w:val="DAE5D53E"/>
    <w:rsid w:val="FFD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942</Words>
  <Characters>1034</Characters>
  <Lines>0</Lines>
  <Paragraphs>0</Paragraphs>
  <TotalTime>4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2024-05-07T09:13:00Z</dcterms:created>
  <dc:creator>SIMPLE</dc:creator>
  <cp:lastModifiedBy>123</cp:lastModifiedBy>
  <dcterms:modified xsi:type="dcterms:W3CDTF">2026-01-06T01:25:35Z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E933657789F5A953339F38663FE1A8D4_41</vt:lpwstr>
  </property>
  <property fmtid="{D5CDD505-2E9C-101B-9397-08002B2CF9AE}" pid="4" name="KSOTemplateDocerSaveRecord">
    <vt:lpwstr>eyJoZGlkIjoiMzVkZmQxYzUyODNjNGYzMGYzNTVhYmJiMTEwOGI2ODYiLCJ1c2VySWQiOiI2ODQzOTI3MzMifQ==</vt:lpwstr>
  </property>
</Properties>
</file>