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Bdr>
          <w:bottom/>
        </w:pBdr>
        <w:spacing w:line="360"/>
        <w:ind w:firstLineChars="0"/>
        <w:jc w:val="center"/>
        <w:rPr>
          <w:rFonts w:hint="eastAsia" w:ascii="方正仿宋_GBK" w:hAnsi="方正仿宋_GBK" w:eastAsia="方正仿宋_GBK" w:cs="方正仿宋_GBK"/>
          <w:b/>
          <w:sz w:val="44"/>
        </w:rPr>
      </w:pPr>
      <w:r>
        <w:rPr>
          <w:rFonts w:hint="eastAsia" w:ascii="方正仿宋_GBK" w:hAnsi="方正仿宋_GBK" w:eastAsia="方正仿宋_GBK" w:cs="方正仿宋_GBK"/>
          <w:b/>
          <w:sz w:val="44"/>
        </w:rPr>
        <w:t>北京城市学院教育研究院招聘公告</w:t>
      </w:r>
    </w:p>
    <w:p>
      <w:pPr>
        <w:pStyle w:val="000017"/>
        <w:spacing w:before="0" w:beforeAutospacing="false" w:after="0" w:afterAutospacing="false" w:line="360" w:lineRule="auto"/>
        <w:ind w:firstLineChars="200"/>
        <w:jc w:val="both"/>
        <w:rPr/>
      </w:pPr>
      <w:r>
        <w:rPr>
          <w:rFonts w:hint="eastAsia" w:ascii="仿宋" w:hAnsi="仿宋" w:eastAsia="仿宋"/>
          <w:color w:val="000000"/>
          <w:sz w:val="32"/>
          <w:szCs w:val="32"/>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bookmarkStart w:id="1" w:name="_GoBack"/>
      <w:bookmarkEnd w:id="1"/>
    </w:p>
    <w:p>
      <w:pPr>
        <w:pStyle w:val="000017"/>
        <w:pBdr>
          <w:bottom/>
        </w:pBdr>
        <w:spacing w:before="0" w:beforeAutospacing="false" w:after="0" w:afterAutospacing="false" w:line="360" w:lineRule="auto"/>
        <w:ind w:firstLineChars="200"/>
        <w:jc w:val="both"/>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根据学校建设高水平应用型大学的战略发展需要和人才队伍发展规划，现面向社会招聘教育研究院研究员岗工作人员。</w:t>
      </w:r>
    </w:p>
    <w:p>
      <w:pPr>
        <w:pStyle w:val="000017"/>
        <w:spacing w:before="0" w:beforeAutospacing="false" w:after="0" w:afterAutospacing="false" w:line="360" w:lineRule="auto"/>
        <w:ind w:firstLineChars="200"/>
        <w:jc w:val="both"/>
        <w:rPr/>
        <w:sectPr w:rsidR="00586ED2">
          <w:pgSz w:w="16838" w:h="11906" w:orient="landscape"/>
          <w:pgMar w:top="1800" w:right="1440" w:bottom="1800" w:left="1440" w:header="1690" w:footer="992" w:gutter="0"/>
          <w:pgNumType/>
          <w:cols w:space="425"/>
          <w:docGrid w:linePitch="408"/>
        </w:sectPr>
      </w:pPr>
    </w:p>
    <w:p>
      <w:pPr>
        <w:pStyle w:val="000017"/>
        <w:spacing w:before="0" w:beforeAutospacing="false" w:after="0" w:afterAutospacing="false" w:line="360" w:lineRule="auto"/>
        <w:ind w:firstLineChars="200"/>
        <w:jc w:val="both"/>
        <w:rPr/>
      </w:pPr>
      <w:r>
        <w:rPr>
          <w:rFonts w:hint="eastAsia" w:ascii="仿宋" w:hAnsi="仿宋" w:eastAsia="仿宋"/>
          <w:b/>
          <w:bCs/>
          <w:color w:val="000000"/>
          <w:sz w:val="32"/>
          <w:szCs w:val="32"/>
          <w:shd w:val="clear" w:color="auto" w:fill="FFFFFF"/>
        </w:rPr>
        <w:t>一、招聘计划</w:t>
      </w:r>
    </w:p>
    <w:p>
      <w:pPr>
        <w:pStyle w:val="000017"/>
        <w:spacing w:before="0" w:beforeAutospacing="false" w:after="0" w:afterAutospacing="false" w:line="360" w:lineRule="auto"/>
        <w:ind w:firstLineChars="200"/>
        <w:jc w:val="both"/>
        <w:rPr/>
      </w:pPr>
      <w:bookmarkStart w:id="2" w:name="OLE_LINK6"/>
      <w:bookmarkStart w:id="3" w:name="OLE_LINK5"/>
      <w:r>
        <w:rPr>
          <w:rFonts w:hint="eastAsia" w:ascii="仿宋" w:hAnsi="仿宋" w:eastAsia="仿宋"/>
          <w:color w:val="000000"/>
          <w:sz w:val="32"/>
          <w:szCs w:val="32"/>
          <w:shd w:val="clear" w:color="auto" w:fill="FFFFFF"/>
        </w:rPr>
        <w:t>研究员岗位若干</w:t>
      </w:r>
      <w:bookmarkEnd w:id="2"/>
      <w:bookmarkEnd w:id="3"/>
      <w:r>
        <w:rPr>
          <w:rFonts w:hint="eastAsia" w:ascii="仿宋" w:hAnsi="仿宋" w:eastAsia="仿宋"/>
          <w:color w:val="000000"/>
          <w:sz w:val="32"/>
          <w:szCs w:val="32"/>
          <w:shd w:val="clear" w:color="auto" w:fill="FFFFFF"/>
        </w:rPr>
        <w:t>。</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Look w:firstRow="true" w:lastRow="false" w:firstColumn="true" w:lastColumn="false" w:noHBand="false" w:noVBand="true" w:val="04A0"/>
      </w:tblPr>
      <w:tblGrid>
        <w:gridCol w:w="2173"/>
        <w:gridCol w:w="1662"/>
        <w:gridCol w:w="1408"/>
        <w:gridCol w:w="1793"/>
        <w:gridCol w:w="3586"/>
        <w:gridCol w:w="1814"/>
        <w:gridCol w:w="1482"/>
      </w:tblGrid>
      <w:tr>
        <w:trPr>
          <w:trHeight w:val="1077"/>
          <w:jc w:val="center"/>
        </w:trPr>
        <w:tc>
          <w:tcPr>
            <w:tcW w:w="2173"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部门名称</w:t>
            </w:r>
          </w:p>
        </w:tc>
        <w:tc>
          <w:tcPr>
            <w:tcW w:w="166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拟聘岗位</w:t>
            </w:r>
          </w:p>
        </w:tc>
        <w:tc>
          <w:tcPr>
            <w:tcW w:w="1408" w:type="dxa"/>
            <w:tcMar>
              <w:top w:w="0" w:type="dxa"/>
              <w:left w:w="108" w:type="dxa"/>
              <w:bottom w:w="0" w:type="dxa"/>
              <w:right w:w="108" w:type="dxa"/>
            </w:tcMar>
            <w:vAlign w:val="center"/>
          </w:tcPr>
          <w:p>
            <w:pPr>
              <w:pStyle w:val="000017"/>
              <w:pBdr/>
              <w:spacing w:before="0" w:beforeAutospacing="false" w:after="0" w:afterAutospacing="false" w:line="420" w:lineRule="atLeast"/>
              <w:ind/>
              <w:jc w:val="center"/>
              <w:rPr>
                <w:rFonts w:hint="eastAsia" w:ascii="仿宋" w:hAnsi="仿宋" w:eastAsia="仿宋" w:cs="仿宋"/>
                <w:b/>
                <w:color w:val="000000"/>
                <w:sz w:val="32"/>
                <w:shd w:val="clear" w:color="auto" w:fill="FFFFFF"/>
              </w:rPr>
            </w:pPr>
            <w:r>
              <w:rPr>
                <w:rFonts w:hint="eastAsia" w:ascii="仿宋" w:hAnsi="仿宋" w:eastAsia="仿宋" w:cs="仿宋"/>
                <w:b/>
                <w:color w:val="000000"/>
                <w:sz w:val="32"/>
                <w:shd w:val="clear" w:color="auto" w:fill="FFFFFF"/>
              </w:rPr>
              <w:t>需求</w:t>
            </w:r>
          </w:p>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人数</w:t>
            </w:r>
          </w:p>
        </w:tc>
        <w:tc>
          <w:tcPr>
            <w:tcW w:w="1793"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专业要求</w:t>
            </w:r>
          </w:p>
        </w:tc>
        <w:tc>
          <w:tcPr>
            <w:tcW w:w="3586" w:type="dxa"/>
            <w:vAlign w:val="center"/>
          </w:tcPr>
          <w:p>
            <w:pPr>
              <w:pStyle w:val="000017"/>
              <w:spacing w:before="0" w:beforeAutospacing="false" w:after="0" w:afterAutospacing="false" w:line="420" w:lineRule="atLeast"/>
              <w:jc w:val="center"/>
              <w:rPr>
                <w:rFonts w:ascii="仿宋" w:hAnsi="仿宋" w:eastAsia="仿宋" w:cs="仿宋"/>
                <w:b/>
                <w:color w:val="000000"/>
                <w:sz w:val="32"/>
                <w:shd w:val="clear" w:color="auto" w:fill="FFFFFF"/>
              </w:rPr>
            </w:pPr>
            <w:r>
              <w:rPr>
                <w:rFonts w:hint="eastAsia" w:ascii="仿宋" w:hAnsi="仿宋" w:eastAsia="仿宋" w:cs="仿宋"/>
                <w:b/>
                <w:color w:val="000000"/>
                <w:sz w:val="32"/>
                <w:shd w:val="clear" w:color="auto" w:fill="FFFFFF"/>
              </w:rPr>
              <w:t>研究方向</w:t>
            </w:r>
          </w:p>
        </w:tc>
        <w:tc>
          <w:tcPr>
            <w:tcW w:w="1814"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学历</w:t>
            </w:r>
          </w:p>
        </w:tc>
        <w:tc>
          <w:tcPr>
            <w:tcW w:w="1482" w:type="dxa"/>
            <w:tcMar>
              <w:top w:w="0" w:type="dxa"/>
              <w:left w:w="108" w:type="dxa"/>
              <w:bottom w:w="0" w:type="dxa"/>
              <w:right w:w="108" w:type="dxa"/>
            </w:tcMar>
            <w:vAlign w:val="center"/>
          </w:tcPr>
          <w:p>
            <w:pPr>
              <w:pStyle w:val="000017"/>
              <w:pBdr/>
              <w:spacing w:before="0" w:beforeAutospacing="false" w:after="0" w:afterAutospacing="false" w:line="420" w:lineRule="atLeast"/>
              <w:ind/>
              <w:jc w:val="center"/>
              <w:rPr>
                <w:rFonts w:hint="eastAsia" w:ascii="仿宋" w:hAnsi="仿宋" w:eastAsia="仿宋" w:cs="仿宋"/>
                <w:b/>
                <w:color w:val="000000"/>
                <w:sz w:val="32"/>
                <w:shd w:val="clear" w:color="auto" w:fill="FFFFFF"/>
              </w:rPr>
            </w:pPr>
            <w:r>
              <w:rPr>
                <w:rFonts w:hint="eastAsia" w:ascii="仿宋" w:hAnsi="仿宋" w:eastAsia="仿宋" w:cs="仿宋"/>
                <w:b/>
                <w:color w:val="000000"/>
                <w:sz w:val="32"/>
                <w:shd w:val="clear" w:color="auto" w:fill="FFFFFF"/>
              </w:rPr>
              <w:t>政治</w:t>
            </w:r>
          </w:p>
          <w:p>
            <w:pPr>
              <w:pStyle w:val="000017"/>
              <w:spacing w:before="0" w:beforeAutospacing="false" w:after="0" w:afterAutospacing="false" w:line="420" w:lineRule="atLeast"/>
              <w:jc w:val="center"/>
              <w:rPr>
                <w:rFonts w:ascii="仿宋" w:hAnsi="仿宋" w:eastAsia="仿宋" w:cs="仿宋"/>
                <w:b/>
                <w:sz w:val="32"/>
              </w:rPr>
            </w:pPr>
            <w:r>
              <w:rPr>
                <w:rFonts w:hint="eastAsia" w:ascii="仿宋" w:hAnsi="仿宋" w:eastAsia="仿宋" w:cs="仿宋"/>
                <w:b/>
                <w:color w:val="000000"/>
                <w:sz w:val="32"/>
                <w:shd w:val="clear" w:color="auto" w:fill="FFFFFF"/>
              </w:rPr>
              <w:t>面貌</w:t>
            </w:r>
          </w:p>
        </w:tc>
      </w:tr>
      <w:tr>
        <w:trPr>
          <w:trHeight w:val="847"/>
          <w:jc w:val="center"/>
        </w:trPr>
        <w:tc>
          <w:tcPr>
            <w:tcW w:w="2173" w:type="dxa"/>
            <w:vMerge w:val="restart"/>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color w:val="000000"/>
                <w:sz w:val="32"/>
                <w:shd w:val="clear" w:color="auto" w:fill="FFFFFF"/>
              </w:rPr>
              <w:t>北京城市学院教育研究院</w:t>
            </w:r>
          </w:p>
        </w:tc>
        <w:tc>
          <w:tcPr>
            <w:tcW w:w="1662" w:type="dxa"/>
            <w:vMerge w:val="restart"/>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color w:val="000000"/>
                <w:sz w:val="32"/>
                <w:shd w:val="clear" w:color="auto" w:fill="FFFFFF"/>
              </w:rPr>
              <w:t>研究员</w:t>
            </w:r>
          </w:p>
        </w:tc>
        <w:tc>
          <w:tcPr>
            <w:tcW w:w="1408" w:type="dxa"/>
            <w:vMerge w:val="restart"/>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ascii="仿宋" w:hAnsi="仿宋" w:eastAsia="仿宋" w:cs="仿宋"/>
                <w:color w:val="000000"/>
                <w:sz w:val="32"/>
                <w:shd w:val="clear" w:color="auto" w:fill="FFFFFF"/>
              </w:rPr>
              <w:t>12</w:t>
            </w:r>
            <w:r>
              <w:rPr>
                <w:rFonts w:hint="eastAsia" w:ascii="仿宋" w:hAnsi="仿宋" w:eastAsia="仿宋" w:cs="仿宋"/>
                <w:color w:val="000000"/>
                <w:sz w:val="32"/>
                <w:shd w:val="clear" w:color="auto" w:fill="FFFFFF"/>
              </w:rPr>
              <w:t>人</w:t>
            </w:r>
          </w:p>
        </w:tc>
        <w:tc>
          <w:tcPr>
            <w:tcW w:w="1793" w:type="dxa"/>
            <w:tcMar>
              <w:top w:w="0" w:type="dxa"/>
              <w:left w:w="108" w:type="dxa"/>
              <w:bottom w:w="0" w:type="dxa"/>
              <w:right w:w="108" w:type="dxa"/>
            </w:tcMar>
            <w:vAlign w:val="center"/>
          </w:tcPr>
          <w:p>
            <w:pPr>
              <w:widowControl/>
              <w:jc w:val="center"/>
              <w:rPr>
                <w:rFonts w:ascii="仿宋" w:hAnsi="仿宋" w:eastAsia="仿宋" w:cs="仿宋"/>
                <w:color w:val="000000"/>
                <w:kern w:val="0"/>
                <w:sz w:val="32"/>
                <w:szCs w:val="24"/>
              </w:rPr>
            </w:pPr>
            <w:r>
              <w:rPr>
                <w:rFonts w:hint="eastAsia" w:ascii="仿宋" w:hAnsi="仿宋" w:eastAsia="仿宋" w:cs="仿宋"/>
                <w:color w:val="000000"/>
                <w:sz w:val="32"/>
                <w:szCs w:val="24"/>
              </w:rPr>
              <w:t>教育学</w:t>
            </w:r>
          </w:p>
          <w:p>
            <w:pPr>
              <w:pStyle w:val="000017"/>
              <w:spacing w:before="0" w:beforeAutospacing="false" w:after="0" w:afterAutospacing="false" w:line="420" w:lineRule="atLeast"/>
              <w:jc w:val="center"/>
              <w:rPr>
                <w:rFonts w:ascii="仿宋" w:hAnsi="仿宋" w:eastAsia="仿宋" w:cs="仿宋"/>
                <w:sz w:val="32"/>
              </w:rPr>
            </w:pPr>
          </w:p>
        </w:tc>
        <w:tc>
          <w:tcPr>
            <w:tcW w:w="3586" w:type="dxa"/>
            <w:vAlign w:val="center"/>
          </w:tcPr>
          <w:p>
            <w:pPr>
              <w:pStyle w:val="000017"/>
              <w:spacing w:before="0" w:beforeAutospacing="false" w:after="0" w:afterAutospacing="false" w:line="420" w:lineRule="atLeast"/>
              <w:jc w:val="both"/>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教育学原理、课程与教学论、比较教育学、学前教育学、高等教育学、职业技术教育学、教育技术学、教育法学、儿童教育、特殊教育、</w:t>
            </w:r>
          </w:p>
        </w:tc>
        <w:tc>
          <w:tcPr>
            <w:tcW w:w="1814" w:type="dxa"/>
            <w:tcMar>
              <w:top w:w="0" w:type="dxa"/>
              <w:left w:w="108" w:type="dxa"/>
              <w:bottom w:w="0" w:type="dxa"/>
              <w:right w:w="108" w:type="dxa"/>
            </w:tcMar>
            <w:vAlign w:val="center"/>
          </w:tcPr>
          <w:p>
            <w:pPr>
              <w:pStyle w:val="000017"/>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博士</w:t>
            </w:r>
          </w:p>
          <w:p>
            <w:pPr>
              <w:pStyle w:val="000017"/>
              <w:pBdr>
                <w:bottom/>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或硕士</w:t>
            </w:r>
          </w:p>
          <w:p>
            <w:pPr>
              <w:pStyle w:val="000017"/>
              <w:spacing w:before="0" w:beforeAutospacing="false" w:after="0" w:afterAutospacing="false" w:line="420" w:lineRule="atLeast"/>
              <w:ind/>
              <w:jc w:val="center"/>
              <w:rPr>
                <w:rFonts w:ascii="仿宋" w:hAnsi="仿宋" w:eastAsia="仿宋" w:cs="仿宋"/>
                <w:sz w:val="32"/>
              </w:rPr>
            </w:pPr>
            <w:r>
              <w:rPr>
                <w:rFonts w:hint="eastAsia" w:ascii="仿宋" w:hAnsi="仿宋" w:eastAsia="仿宋" w:cs="仿宋"/>
                <w:color w:val="000000"/>
                <w:sz w:val="32"/>
                <w:shd w:val="clear" w:color="auto" w:fill="FFFFFF"/>
              </w:rPr>
              <w:t>研究生</w:t>
            </w:r>
          </w:p>
        </w:tc>
        <w:tc>
          <w:tcPr>
            <w:tcW w:w="148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sz w:val="32"/>
              </w:rPr>
              <w:t>不限</w:t>
            </w:r>
          </w:p>
        </w:tc>
      </w:tr>
      <w:tr>
        <w:trPr>
          <w:trHeight w:val="847"/>
          <w:jc w:val="center"/>
        </w:trPr>
        <w:tc>
          <w:tcPr>
            <w:tcW w:w="2173"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662"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408"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793"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脑科学</w:t>
            </w:r>
          </w:p>
        </w:tc>
        <w:tc>
          <w:tcPr>
            <w:tcW w:w="3586" w:type="dxa"/>
            <w:vAlign w:val="center"/>
          </w:tcPr>
          <w:p>
            <w:pPr>
              <w:pStyle w:val="000017"/>
              <w:spacing w:before="0" w:beforeAutospacing="false" w:after="0" w:afterAutospacing="false" w:line="420" w:lineRule="atLeast"/>
              <w:jc w:val="both"/>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儿童脑神经发育、语言行为障碍矫治</w:t>
            </w:r>
          </w:p>
        </w:tc>
        <w:tc>
          <w:tcPr>
            <w:tcW w:w="1814" w:type="dxa"/>
            <w:tcMar>
              <w:top w:w="0" w:type="dxa"/>
              <w:left w:w="108" w:type="dxa"/>
              <w:bottom w:w="0" w:type="dxa"/>
              <w:right w:w="108" w:type="dxa"/>
            </w:tcMar>
            <w:vAlign w:val="center"/>
          </w:tcPr>
          <w:p>
            <w:pPr>
              <w:pStyle w:val="000017"/>
              <w:numPr/>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博士</w:t>
            </w:r>
          </w:p>
          <w:p>
            <w:pPr>
              <w:pStyle w:val="000017"/>
              <w:numPr/>
              <w:pBdr>
                <w:bottom/>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或硕士</w:t>
            </w:r>
          </w:p>
          <w:p>
            <w:pPr>
              <w:pStyle w:val="000017"/>
              <w:numPr/>
              <w:pBdr>
                <w:bottom/>
              </w:pBdr>
              <w:spacing w:before="0" w:beforeAutospacing="false" w:after="0" w:afterAutospacing="false" w:line="420" w:lineRule="atLeast"/>
              <w:ind/>
              <w:jc w:val="center"/>
              <w:rPr>
                <w:rFonts w:ascii="仿宋" w:hAnsi="仿宋" w:eastAsia="仿宋" w:cs="仿宋"/>
                <w:sz w:val="32"/>
              </w:rPr>
            </w:pPr>
            <w:r>
              <w:rPr>
                <w:rFonts w:hint="eastAsia" w:ascii="仿宋" w:hAnsi="仿宋" w:eastAsia="仿宋" w:cs="仿宋"/>
                <w:color w:val="000000"/>
                <w:sz w:val="32"/>
                <w:shd w:val="clear" w:color="auto" w:fill="FFFFFF"/>
              </w:rPr>
              <w:t>研究生</w:t>
            </w:r>
          </w:p>
        </w:tc>
        <w:tc>
          <w:tcPr>
            <w:tcW w:w="148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sz w:val="32"/>
              </w:rPr>
              <w:t>不限</w:t>
            </w:r>
          </w:p>
        </w:tc>
      </w:tr>
      <w:tr>
        <w:trPr>
          <w:trHeight w:val="847"/>
          <w:jc w:val="center"/>
        </w:trPr>
        <w:tc>
          <w:tcPr>
            <w:tcW w:w="2173"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662"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408" w:type="dxa"/>
            <w:vMerge w:val="restart"/>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8人</w:t>
            </w:r>
          </w:p>
        </w:tc>
        <w:tc>
          <w:tcPr>
            <w:tcW w:w="1793"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社会学</w:t>
            </w:r>
          </w:p>
        </w:tc>
        <w:tc>
          <w:tcPr>
            <w:tcW w:w="3586" w:type="dxa"/>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社会学、人口学</w:t>
            </w:r>
          </w:p>
        </w:tc>
        <w:tc>
          <w:tcPr>
            <w:tcW w:w="1814" w:type="dxa"/>
            <w:tcMar>
              <w:top w:w="0" w:type="dxa"/>
              <w:left w:w="108" w:type="dxa"/>
              <w:bottom w:w="0" w:type="dxa"/>
              <w:right w:w="108" w:type="dxa"/>
            </w:tcMar>
            <w:vAlign w:val="center"/>
          </w:tcPr>
          <w:p>
            <w:pPr>
              <w:pStyle w:val="000017"/>
              <w:numPr/>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博士</w:t>
            </w:r>
          </w:p>
          <w:p>
            <w:pPr>
              <w:pStyle w:val="000017"/>
              <w:numPr/>
              <w:pBdr>
                <w:bottom/>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或硕士</w:t>
            </w:r>
          </w:p>
          <w:p>
            <w:pPr>
              <w:pStyle w:val="000017"/>
              <w:numPr/>
              <w:pBdr>
                <w:bottom/>
              </w:pBdr>
              <w:spacing w:before="0" w:beforeAutospacing="false" w:after="0" w:afterAutospacing="false" w:line="420" w:lineRule="atLeast"/>
              <w:ind/>
              <w:jc w:val="center"/>
              <w:rPr>
                <w:rFonts w:ascii="仿宋" w:hAnsi="仿宋" w:eastAsia="仿宋" w:cs="仿宋"/>
                <w:sz w:val="32"/>
              </w:rPr>
            </w:pPr>
            <w:r>
              <w:rPr>
                <w:rFonts w:hint="eastAsia" w:ascii="仿宋" w:hAnsi="仿宋" w:eastAsia="仿宋" w:cs="仿宋"/>
                <w:color w:val="000000"/>
                <w:sz w:val="32"/>
                <w:shd w:val="clear" w:color="auto" w:fill="FFFFFF"/>
              </w:rPr>
              <w:t>研究生</w:t>
            </w:r>
          </w:p>
        </w:tc>
        <w:tc>
          <w:tcPr>
            <w:tcW w:w="148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sz w:val="32"/>
              </w:rPr>
              <w:t>不限</w:t>
            </w:r>
          </w:p>
        </w:tc>
      </w:tr>
      <w:tr>
        <w:trPr>
          <w:trHeight w:val="847"/>
          <w:jc w:val="center"/>
        </w:trPr>
        <w:tc>
          <w:tcPr>
            <w:tcW w:w="2173"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662"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408"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793"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心理学</w:t>
            </w:r>
          </w:p>
        </w:tc>
        <w:tc>
          <w:tcPr>
            <w:tcW w:w="3586" w:type="dxa"/>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发展与教育心理学</w:t>
            </w:r>
          </w:p>
        </w:tc>
        <w:tc>
          <w:tcPr>
            <w:tcW w:w="1814" w:type="dxa"/>
            <w:tcMar>
              <w:top w:w="0" w:type="dxa"/>
              <w:left w:w="108" w:type="dxa"/>
              <w:bottom w:w="0" w:type="dxa"/>
              <w:right w:w="108" w:type="dxa"/>
            </w:tcMar>
            <w:vAlign w:val="center"/>
          </w:tcPr>
          <w:p>
            <w:pPr>
              <w:pStyle w:val="000017"/>
              <w:numPr/>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博士</w:t>
            </w:r>
          </w:p>
          <w:p>
            <w:pPr>
              <w:pStyle w:val="000017"/>
              <w:numPr/>
              <w:pBdr>
                <w:bottom/>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或硕士</w:t>
            </w:r>
          </w:p>
          <w:p>
            <w:pPr>
              <w:pStyle w:val="000017"/>
              <w:numPr/>
              <w:pBdr>
                <w:bottom/>
              </w:pBdr>
              <w:spacing w:before="0" w:beforeAutospacing="false" w:after="0" w:afterAutospacing="false" w:line="420" w:lineRule="atLeast"/>
              <w:ind/>
              <w:jc w:val="center"/>
              <w:rPr>
                <w:rFonts w:ascii="仿宋" w:hAnsi="仿宋" w:eastAsia="仿宋" w:cs="仿宋"/>
                <w:sz w:val="32"/>
              </w:rPr>
            </w:pPr>
            <w:r>
              <w:rPr>
                <w:rFonts w:hint="eastAsia" w:ascii="仿宋" w:hAnsi="仿宋" w:eastAsia="仿宋" w:cs="仿宋"/>
                <w:color w:val="000000"/>
                <w:sz w:val="32"/>
                <w:shd w:val="clear" w:color="auto" w:fill="FFFFFF"/>
              </w:rPr>
              <w:t>研究生</w:t>
            </w:r>
          </w:p>
        </w:tc>
        <w:tc>
          <w:tcPr>
            <w:tcW w:w="148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sz w:val="32"/>
              </w:rPr>
              <w:t>不限</w:t>
            </w:r>
          </w:p>
        </w:tc>
      </w:tr>
      <w:tr>
        <w:trPr>
          <w:trHeight w:val="-1857"/>
          <w:jc w:val="center"/>
        </w:trPr>
        <w:tc>
          <w:tcPr>
            <w:tcW w:w="2173"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662"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408" w:type="dxa"/>
            <w:vMerge w:val="continue"/>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p>
        </w:tc>
        <w:tc>
          <w:tcPr>
            <w:tcW w:w="1793" w:type="dxa"/>
            <w:tcMar>
              <w:top w:w="0" w:type="dxa"/>
              <w:left w:w="108" w:type="dxa"/>
              <w:bottom w:w="0" w:type="dxa"/>
              <w:right w:w="108" w:type="dxa"/>
            </w:tcMar>
            <w:vAlign w:val="center"/>
          </w:tcPr>
          <w:p>
            <w:pPr>
              <w:pStyle w:val="000017"/>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公共</w:t>
            </w:r>
          </w:p>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管理学</w:t>
            </w:r>
          </w:p>
        </w:tc>
        <w:tc>
          <w:tcPr>
            <w:tcW w:w="3586" w:type="dxa"/>
            <w:vAlign w:val="center"/>
          </w:tcPr>
          <w:p>
            <w:pPr>
              <w:pStyle w:val="000017"/>
              <w:spacing w:before="0" w:beforeAutospacing="false" w:after="0" w:afterAutospacing="false" w:line="420" w:lineRule="atLeast"/>
              <w:jc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教育经济与管理</w:t>
            </w:r>
          </w:p>
        </w:tc>
        <w:tc>
          <w:tcPr>
            <w:tcW w:w="1814" w:type="dxa"/>
            <w:tcMar>
              <w:top w:w="0" w:type="dxa"/>
              <w:left w:w="108" w:type="dxa"/>
              <w:bottom w:w="0" w:type="dxa"/>
              <w:right w:w="108" w:type="dxa"/>
            </w:tcMar>
            <w:vAlign w:val="center"/>
          </w:tcPr>
          <w:p>
            <w:pPr>
              <w:pStyle w:val="000017"/>
              <w:numPr/>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博士</w:t>
            </w:r>
          </w:p>
          <w:p>
            <w:pPr>
              <w:pStyle w:val="000017"/>
              <w:numPr/>
              <w:pBdr>
                <w:bottom/>
              </w:pBdr>
              <w:spacing w:before="0" w:beforeAutospacing="false" w:after="0" w:afterAutospacing="false" w:line="420" w:lineRule="atLeast"/>
              <w:ind/>
              <w:jc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或硕士</w:t>
            </w:r>
          </w:p>
          <w:p>
            <w:pPr>
              <w:pStyle w:val="000017"/>
              <w:numPr/>
              <w:pBdr>
                <w:bottom/>
              </w:pBdr>
              <w:spacing w:before="0" w:beforeAutospacing="false" w:after="0" w:afterAutospacing="false" w:line="420" w:lineRule="atLeast"/>
              <w:ind/>
              <w:jc w:val="center"/>
              <w:rPr>
                <w:rFonts w:ascii="仿宋" w:hAnsi="仿宋" w:eastAsia="仿宋" w:cs="仿宋"/>
                <w:sz w:val="32"/>
              </w:rPr>
            </w:pPr>
            <w:r>
              <w:rPr>
                <w:rFonts w:hint="eastAsia" w:ascii="仿宋" w:hAnsi="仿宋" w:eastAsia="仿宋" w:cs="仿宋"/>
                <w:color w:val="000000"/>
                <w:sz w:val="32"/>
                <w:shd w:val="clear" w:color="auto" w:fill="FFFFFF"/>
              </w:rPr>
              <w:t>研究生</w:t>
            </w:r>
          </w:p>
        </w:tc>
        <w:tc>
          <w:tcPr>
            <w:tcW w:w="1482" w:type="dxa"/>
            <w:tcMar>
              <w:top w:w="0" w:type="dxa"/>
              <w:left w:w="108" w:type="dxa"/>
              <w:bottom w:w="0" w:type="dxa"/>
              <w:right w:w="108" w:type="dxa"/>
            </w:tcMar>
            <w:vAlign w:val="center"/>
          </w:tcPr>
          <w:p>
            <w:pPr>
              <w:pStyle w:val="000017"/>
              <w:spacing w:before="0" w:beforeAutospacing="false" w:after="0" w:afterAutospacing="false" w:line="420" w:lineRule="atLeast"/>
              <w:jc w:val="center"/>
              <w:rPr>
                <w:rFonts w:ascii="仿宋" w:hAnsi="仿宋" w:eastAsia="仿宋" w:cs="仿宋"/>
                <w:sz w:val="32"/>
              </w:rPr>
            </w:pPr>
            <w:r>
              <w:rPr>
                <w:rFonts w:hint="eastAsia" w:ascii="仿宋" w:hAnsi="仿宋" w:eastAsia="仿宋" w:cs="仿宋"/>
                <w:sz w:val="32"/>
              </w:rPr>
              <w:t>不限</w:t>
            </w:r>
          </w:p>
        </w:tc>
      </w:tr>
    </w:tbl>
    <w:p>
      <w:pPr>
        <w:pStyle w:val="000017"/>
        <w:spacing w:before="0" w:beforeAutospacing="false" w:after="0" w:afterAutospacing="false" w:line="312" w:lineRule="auto"/>
        <w:ind w:firstLineChars="0"/>
        <w:jc w:val="both"/>
        <w:rPr/>
      </w:pPr>
      <w:r>
        <w:rPr>
          <w:rFonts w:hint="eastAsia" w:ascii="仿宋" w:hAnsi="仿宋" w:eastAsia="仿宋"/>
          <w:b/>
          <w:bCs/>
          <w:color w:val="000000"/>
          <w:sz w:val="32"/>
          <w:szCs w:val="32"/>
          <w:shd w:val="clear" w:color="auto" w:fill="FFFFFF"/>
        </w:rPr>
        <w:t xml:space="preserve">    </w:t>
      </w:r>
      <w:r>
        <w:rPr>
          <w:rFonts w:hint="eastAsia" w:ascii="仿宋" w:hAnsi="仿宋" w:eastAsia="仿宋"/>
          <w:b/>
          <w:bCs/>
          <w:color w:val="000000"/>
          <w:sz w:val="32"/>
          <w:szCs w:val="32"/>
          <w:shd w:val="clear" w:color="auto" w:fill="FFFFFF"/>
        </w:rPr>
        <w:t>二、招聘待遇</w:t>
      </w:r>
    </w:p>
    <w:p>
      <w:pPr>
        <w:num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1.学校根据北京市政策和学校人才战略规划，实行差异化的户口、编制、待遇措施；社会保险、住房公积金按国家和北京市相关规定执行；提供单身宿舍或住房。</w:t>
      </w:r>
    </w:p>
    <w:p>
      <w:pPr>
        <w:numPr/>
        <w:spacing w:line="312" w:lineRule="auto"/>
        <w:ind w:firstLine="640" w:firstLineChars="200"/>
        <w:rPr>
          <w:rFonts w:ascii="仿宋" w:hAnsi="仿宋" w:eastAsia="仿宋" w:cs="仿宋"/>
          <w:sz w:val="32"/>
          <w:szCs w:val="32"/>
        </w:rPr>
      </w:pPr>
      <w:r>
        <w:rPr>
          <w:rFonts w:hint="eastAsia" w:ascii="仿宋" w:hAnsi="仿宋" w:eastAsia="仿宋" w:cs="仿宋"/>
          <w:sz w:val="32"/>
          <w:szCs w:val="32"/>
        </w:rPr>
        <w:t>2.学校定期重点扶持一批教学名师及青年骨干教师，组织并择优推荐教师申报国家特殊津贴专家、北京市高创名师、北京市高校教学名师、国家及北京市教学成果奖、国家及北京市各类基金项目课题支持等；对成绩突出人才可按学校分类管理办法破格评聘职称；对于应用研究能力突出人才，按学校规定提供科研启动经费。</w:t>
      </w:r>
    </w:p>
    <w:p>
      <w:pPr>
        <w:pStyle w:val="000017"/>
        <w:spacing w:line="312" w:lineRule="auto"/>
        <w:ind w:firstLineChars="200"/>
        <w:jc w:val="both"/>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 xml:space="preserve">三、报名方式 </w:t>
      </w:r>
    </w:p>
    <w:p>
      <w:pPr>
        <w:pStyle w:val="000017"/>
        <w:spacing w:before="0" w:beforeAutospacing="false" w:after="0" w:afterAutospacing="false" w:line="312"/>
        <w:ind w:firstLineChars="200"/>
        <w:rPr/>
      </w:pPr>
      <w:r>
        <w:rPr>
          <w:rFonts w:hint="eastAsia" w:ascii="仿宋" w:hAnsi="仿宋" w:eastAsia="仿宋"/>
          <w:color w:val="000000"/>
          <w:sz w:val="32"/>
          <w:szCs w:val="32"/>
          <w:shd w:val="clear" w:color="auto" w:fill="FFFFFF"/>
        </w:rPr>
        <w:t xml:space="preserve">1.应聘者请认真填写简历投递信息，简历以附件形式上传，简历名称须统一格式为：应聘部门名称+岗位+毕业院校+专业+最后学历+姓名； </w:t>
      </w:r>
    </w:p>
    <w:p>
      <w:pPr>
        <w:pStyle w:val="000017"/>
        <w:spacing w:before="0" w:beforeAutospacing="false" w:after="0" w:afterAutospacing="false" w:line="312"/>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报名链接：</w:t>
      </w:r>
      <w:r>
        <w:rPr>
          <w:rFonts w:ascii="仿宋" w:hAnsi="仿宋" w:eastAsia="仿宋"/>
          <w:color w:val="000000"/>
          <w:sz w:val="32"/>
          <w:szCs w:val="32"/>
          <w:u w:val="single"/>
          <w:shd w:val="clear" w:color="auto" w:fill="FFFFFF"/>
        </w:rPr>
        <w:t xml:space="preserve">https://www.wjx.top/vm/tE6MvCQ.aspx# </w:t>
      </w:r>
      <w:r>
        <w:rPr>
          <w:rFonts w:hint="eastAsia" w:ascii="仿宋" w:hAnsi="仿宋" w:eastAsia="仿宋"/>
          <w:color w:val="000000"/>
          <w:sz w:val="32"/>
          <w:szCs w:val="32"/>
          <w:shd w:val="clear" w:color="auto" w:fill="FFFFFF"/>
        </w:rPr>
        <w:t xml:space="preserve"> </w:t>
      </w:r>
    </w:p>
    <w:p>
      <w:pPr>
        <w:pStyle w:val="000017"/>
        <w:spacing w:before="0" w:beforeAutospacing="false" w:after="0" w:afterAutospacing="false" w:line="312"/>
        <w:ind w:firstLineChars="200"/>
        <w:jc w:val="center"/>
        <w:rPr/>
      </w:pPr>
      <w:r>
        <w:rPr>
          <w:noProof/>
        </w:rPr>
        <w:drawing>
          <wp:inline distT="0" distB="0" distL="0" distR="0">
            <wp:extent cx="1143000" cy="1143000"/>
            <wp:effectExtent l="0" t="0" r="0" b="0"/>
            <wp:docPr id="2" name="图片 1" descr="https://qr.wjx.cn/handler/qrcode.ashx?chl=https%3a%2f%2fwww.wjx.top%2fvm%2ftE6MvCQ.aspx&amp;chs=120x120&amp;nar=1&amp;sign=bad4b6e1d0ec107244530b74c99b53fd7bbbcf06"/>
            <wp:cNvGraphicFramePr>
              <a:graphicFrameLocks noChangeAspect="true"/>
            </wp:cNvGraphicFramePr>
            <a:graphic>
              <a:graphicData uri="http://schemas.openxmlformats.org/drawingml/2006/picture">
                <pic:pic>
                  <pic:nvPicPr>
                    <pic:cNvPr id="3" name="Picture 1" descr="https://qr.wjx.cn/handler/qrcode.ashx?chl=https%3a%2f%2fwww.wjx.top%2fvm%2ftE6MvCQ.aspx&amp;chs=120x120&amp;nar=1&amp;sign=bad4b6e1d0ec107244530b74c99b53fd7bbbcf06"/>
                    <pic:cNvPicPr>
                      <a:picLocks noChangeAspect="true" noChangeArrowheads="true"/>
                    </pic:cNvPicPr>
                  </pic:nvPicPr>
                  <pic:blipFill>
                    <a:blip r:embed="rId6">
                      <a:extLst>
                        <a:ext uri="{28A0092B-C50C-407E-A947-70E740481C1C}"/>
                      </a:extLst>
                    </a:blip>
                    <a:srcRect/>
                    <a:stretch>
                      <a:fillRect/>
                    </a:stretch>
                  </pic:blipFill>
                  <pic:spPr bwMode="auto">
                    <a:xfrm>
                      <a:off x="0" y="0"/>
                      <a:ext cx="1143000" cy="1143000"/>
                    </a:xfrm>
                    <a:prstGeom prst="rect">
                      <a:avLst/>
                    </a:prstGeom>
                    <a:noFill/>
                    <a:ln>
                      <a:noFill/>
                      <a:headEnd/>
                      <a:tailEnd/>
                    </a:ln>
                  </pic:spPr>
                </pic:pic>
              </a:graphicData>
            </a:graphic>
          </wp:inline>
        </w:drawing>
      </w:r>
    </w:p>
    <w:p>
      <w:pPr>
        <w:pStyle w:val="000017"/>
        <w:spacing w:before="0" w:beforeAutospacing="false" w:after="0" w:afterAutospacing="false" w:line="312"/>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2.每人限报一个岗位。 </w:t>
      </w:r>
    </w:p>
    <w:p>
      <w:pPr>
        <w:pStyle w:val="000017"/>
        <w:spacing w:before="0" w:beforeAutospacing="false" w:after="0" w:afterAutospacing="false" w:line="312"/>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人事处招聘及咨询邮箱：rsc@bcu.edu.cn </w:t>
      </w:r>
      <w:r>
        <w:rPr>
          <w:rFonts w:ascii="Calibri" w:hAnsi="Calibri" w:eastAsia="仿宋" w:cs="Calibri"/>
          <w:color w:val="000000"/>
          <w:sz w:val="32"/>
          <w:szCs w:val="32"/>
          <w:shd w:val="clear" w:color="auto" w:fill="FFFFFF"/>
        </w:rPr>
        <w:t> </w:t>
      </w:r>
      <w:r>
        <w:rPr>
          <w:rFonts w:hint="eastAsia" w:ascii="仿宋" w:hAnsi="仿宋" w:eastAsia="仿宋"/>
          <w:color w:val="000000"/>
          <w:sz w:val="32"/>
          <w:szCs w:val="32"/>
          <w:shd w:val="clear" w:color="auto" w:fill="FFFFFF"/>
        </w:rPr>
        <w:t xml:space="preserve"> 　</w:t>
      </w:r>
    </w:p>
    <w:p>
      <w:pPr>
        <w:pStyle w:val="000017"/>
        <w:spacing w:before="0" w:beforeAutospacing="false" w:after="0" w:afterAutospacing="false" w:line="312"/>
        <w:ind w:firstLineChars="200"/>
        <w:rPr/>
      </w:pPr>
      <w:r>
        <w:rPr>
          <w:rFonts w:hint="eastAsia" w:ascii="仿宋" w:hAnsi="仿宋" w:eastAsia="仿宋"/>
          <w:color w:val="000000"/>
          <w:sz w:val="32"/>
          <w:szCs w:val="32"/>
          <w:shd w:val="clear" w:color="auto" w:fill="FFFFFF"/>
        </w:rPr>
        <w:t xml:space="preserve">联系人：王老师 </w:t>
      </w:r>
    </w:p>
    <w:p>
      <w:pPr>
        <w:rPr/>
      </w:pPr>
    </w:p>
    <w:sectPr w:rsidR="00586ED2">
      <w:type w:val="nextPage"/>
      <w:pgSz w:w="11906" w:h="16838"/>
      <w:pgMar w:top="1440" w:right="1800" w:bottom="1440" w:left="1800" w:header="1690" w:footer="992" w:gutter="0"/>
      <w:cols w:space="425"/>
      <w:docGrid w:linePitch="408"/>
    </w:sectPr>
  </w:body>
</w:document>
</file>

<file path=word/endnotes.xml><?xml version="1.0" encoding="utf-8"?>
<w:endnotes xmlns:w="http://schemas.openxmlformats.org/wordprocessingml/2006/main">
  <w:endnote w:type="continuationSeparator" w:id="1">
    <w:p>
      <w:pPr>
        <w:rPr/>
      </w:pPr>
    </w:p>
  </w:endnote>
  <w:endnote w:type="separator" w:id="0">
    <w:p>
      <w:pPr>
        <w:rPr/>
      </w:pPr>
    </w:p>
  </w:endnote>
</w:endnotes>
</file>

<file path=word/fontTable.xml><?xml version="1.0" encoding="utf-8"?>
<w:fonts xmlns:w="http://schemas.openxmlformats.org/wordprocessingml/2006/main">
  <w:font w:name="仿宋">
    <w:panose1 w:val="02010609060101010101"/>
    <w:charset w:val="86" w:characterSet="ISO-8859-1"/>
    <w:family w:val="modern"/>
    <w:pitch w:val="fixed"/>
    <w:sig w:usb0="800002BF" w:usb1="38CF7CFA" w:usb2="00000016" w:usb3="00000000" w:csb0="00040001" w:csb1="00000000"/>
  </w:font>
  <w:font w:name="Consolas">
    <w:panose1 w:val="020B0609020204030204"/>
    <w:charset w:val="00" w:characterSet="ISO-8859-1"/>
    <w:family w:val="auto"/>
    <w:pitch w:val="default"/>
    <w:sig w:usb0="E00006FF" w:usb1="0000FCFF" w:usb2="00000001" w:usb3="00000000" w:csb0="6000019F" w:csb1="DFD70000"/>
  </w:font>
  <w:font w:name="Times New Roman">
    <w:panose1 w:val="02020603050405020304"/>
    <w:charset w:val="00" w:characterSet="ISO-8859-1"/>
    <w:family w:val="roman"/>
    <w:pitch w:val="variable"/>
    <w:sig w:usb0="E0002EFF" w:usb1="C000785B" w:usb2="00000009" w:usb3="00000000" w:csb0="000001FF" w:csb1="00000000"/>
  </w:font>
  <w:font w:name="等线">
    <w:altName w:val="DengXian"/>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Calibri">
    <w:panose1 w:val="020F0502020204030204"/>
    <w:charset w:val="00" w:characterSet="ISO-8859-1"/>
    <w:family w:val="swiss"/>
    <w:pitch w:val="variable"/>
    <w:sig w:usb0="E4002EFF" w:usb1="C000247B"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s>
</file>

<file path=word/footnotes.xml><?xml version="1.0" encoding="utf-8"?>
<w:footnotes xmlns:w="http://schemas.openxmlformats.org/wordprocessingml/2006/main">
  <w:footnote w:type="continuationSeparator" w:id="0">
    <w:p>
      <w:pPr>
        <w:rPr/>
      </w:pPr>
    </w:p>
  </w:footnote>
  <w:footnote w:type="separator" w:id="1">
    <w:p>
      <w:pPr>
        <w:rPr/>
      </w:pPr>
    </w:p>
  </w:footnote>
</w:footnotes>
</file>

<file path=word/settings.xml><?xml version="1.0" encoding="utf-8"?>
<w:settings xmlns:w="http://schemas.openxmlformats.org/wordprocessingml/2006/main">
  <w:zoom w:percent="100"/>
  <w:bordersDoNotSurroundHeader/>
  <w:bordersDoNotSurroundFooter/>
  <w:defaultTabStop w:val="420"/>
  <w:drawingGridHorizontalSpacing w:val="150"/>
  <w:drawingGridVerticalSpacing w:val="204"/>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5"/>
    <w:compatSetting w:name="differentiateMultirowTableHeaders" w:uri="http://schemas.microsoft.com/office/word" w:val="1"/>
    <w:compatSetting w:name="overrideTableStyleFontSizeAndJustification" w:uri="http://schemas.microsoft.com/office/word" w:val="1"/>
    <w:compatSetting w:name="enableOpenTypeFeatures" w:uri="http://schemas.microsoft.com/office/word" w:val="1"/>
  </w:compat>
  <w:rsids>
    <w:rsidRoot w:val="009C4D24"/>
    <w:rsid w:val="00054CA9"/>
    <w:rsid w:val="002C660E"/>
    <w:rsid w:val="003A4346"/>
    <w:rsid w:val="003D62A9"/>
    <w:rsid w:val="004A276F"/>
    <w:rsid w:val="004C5921"/>
    <w:rsid w:val="00586ED2"/>
    <w:rsid w:val="005959CC"/>
    <w:rsid w:val="007426FC"/>
    <w:rsid w:val="00780457"/>
    <w:rsid w:val="007E520E"/>
    <w:rsid w:val="00867C29"/>
    <w:rsid w:val="00897AEA"/>
    <w:rsid w:val="008D7E1A"/>
    <w:rsid w:val="009C4D24"/>
    <w:rsid w:val="00A2153C"/>
    <w:rsid w:val="00A7563A"/>
    <w:rsid w:val="00AD15BA"/>
    <w:rsid w:val="00B86064"/>
    <w:rsid w:val="00BD75F0"/>
    <w:rsid w:val="00CA62C8"/>
    <w:rsid w:val="00CC550A"/>
    <w:rsid w:val="00CF0632"/>
    <w:rsid w:val="00D80144"/>
    <w:rsid w:val="00E8785C"/>
    <w:rsid w:val="00EB58EC"/>
    <w:rsid w:val="00EC0D37"/>
    <w:rsid w:val="00F431AC"/>
    <w:rsid w:val="261C79CF"/>
    <w:rsid w:val="28EB042F"/>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lang w:val="en-US" w:eastAsia="zh-CN" w:bidi="ar-SA"/>
      </w:rPr>
    </w:rPrDefault>
    <w:pPrDefault/>
  </w:docDefaults>
  <w:latentStyles w:defLockedState="false" w:defUIPriority="99" w:defSemiHidden="false" w:defUnhideWhenUsed="false" w:defQFormat="false" w:count="371">
    <w:lsdException w:name="Medium Grid 3 Accent 5" w:uiPriority="69"/>
    <w:lsdException w:name="toc 9" w:uiPriority="39" w:semiHidden="true" w:unhideWhenUsed="true"/>
    <w:lsdException w:name="List Table 5 Dark Accent 4" w:uiPriority="50"/>
    <w:lsdException w:name="table of authorities" w:semiHidden="true" w:unhideWhenUsed="true"/>
    <w:lsdException w:name="heading 4" w:uiPriority="9" w:semiHidden="true" w:unhideWhenUsed="true" w:qFormat="true"/>
    <w:lsdException w:name="Grid Table 4 Accent 1" w:uiPriority="49"/>
    <w:lsdException w:name="Light Grid" w:uiPriority="62"/>
    <w:lsdException w:name="Medium Shading 1" w:uiPriority="63"/>
    <w:lsdException w:name="Medium Grid 1 Accent 5" w:uiPriority="67"/>
    <w:lsdException w:name="Medium Shading 2 Accent 5" w:uiPriority="64"/>
    <w:lsdException w:name="Grid Table 3 Accent 6" w:uiPriority="48"/>
    <w:lsdException w:name="Medium List 2 Accent 3" w:uiPriority="66"/>
    <w:lsdException w:name="List Table 3 Accent 4" w:uiPriority="48"/>
    <w:lsdException w:name="Light List Accent 6" w:uiPriority="61"/>
    <w:lsdException w:name="Grid Table 1 Light Accent 6" w:uiPriority="46"/>
    <w:lsdException w:name="List Table 5 Dark Accent 6" w:uiPriority="50"/>
    <w:lsdException w:name="Table List 8" w:semiHidden="true" w:unhideWhenUsed="true"/>
    <w:lsdException w:name="Medium List 2 Accent 2" w:uiPriority="66"/>
    <w:lsdException w:name="Dark List Accent 6" w:uiPriority="70"/>
    <w:lsdException w:name="Closing" w:semiHidden="true" w:unhideWhenUsed="true"/>
    <w:lsdException w:name="List Number 2" w:semiHidden="true" w:unhideWhenUsed="true"/>
    <w:lsdException w:name="List Number 3" w:semiHidden="true" w:unhideWhenUsed="true"/>
    <w:lsdException w:name="Strong" w:uiPriority="22" w:qFormat="true"/>
    <w:lsdException w:name="Table Grid 8" w:semiHidden="true" w:unhideWhenUsed="true"/>
    <w:lsdException w:name="Grid Table 1 Light Accent 5" w:uiPriority="46"/>
    <w:lsdException w:name="Grid Table 6 Colorful Accent 3" w:uiPriority="51"/>
    <w:lsdException w:name="Table List 2" w:semiHidden="true" w:unhideWhenUsed="true"/>
    <w:lsdException w:name="List 5" w:semiHidden="true" w:unhideWhenUsed="true"/>
    <w:lsdException w:name="Light Grid Accent 3" w:uiPriority="62"/>
    <w:lsdException w:name="Colorful List" w:uiPriority="72"/>
    <w:lsdException w:name="List Table 7 Colorful Accent 1" w:uiPriority="52"/>
    <w:lsdException w:name="envelope address" w:semiHidden="true" w:unhideWhenUsed="true"/>
    <w:lsdException w:name="Grid Table 6 Colorful Accent 4" w:uiPriority="51"/>
    <w:lsdException w:name="Table Columns 1" w:semiHidden="true" w:unhideWhenUsed="true"/>
    <w:lsdException w:name="Grid Table 2" w:uiPriority="47"/>
    <w:lsdException w:name="Medium Shading 2 Accent 6" w:uiPriority="64"/>
    <w:lsdException w:name="Table Professional" w:semiHidden="true" w:unhideWhenUsed="true"/>
    <w:lsdException w:name="Grid Table 5 Dark Accent 4" w:uiPriority="50"/>
    <w:lsdException w:name="index 6" w:semiHidden="true" w:unhideWhenUsed="true"/>
    <w:lsdException w:name="List Table 2 Accent 6" w:uiPriority="47"/>
    <w:lsdException w:name="Medium Grid 2 Accent 3" w:uiPriority="68"/>
    <w:lsdException w:name="Table Grid 1" w:semiHidden="true" w:unhideWhenUsed="true"/>
    <w:lsdException w:name="List Continue 3" w:semiHidden="true" w:unhideWhenUsed="true"/>
    <w:lsdException w:name="Colorful List Accent 4" w:uiPriority="72"/>
    <w:lsdException w:name="Colorful Shading Accent 1" w:uiPriority="71"/>
    <w:lsdException w:name="Table List 3" w:semiHidden="true" w:unhideWhenUsed="true"/>
    <w:lsdException w:name="List Table 7 Colorful Accent 3" w:uiPriority="52"/>
    <w:lsdException w:name="List Bullet 5" w:semiHidden="true" w:unhideWhenUsed="true"/>
    <w:lsdException w:name="List Bullet 3" w:semiHidden="true" w:unhideWhenUsed="true"/>
    <w:lsdException w:name="Grid Table 3 Accent 3" w:uiPriority="48"/>
    <w:lsdException w:name="List 2" w:semiHidden="true" w:unhideWhenUsed="true"/>
    <w:lsdException w:name="Medium Grid 3" w:uiPriority="69"/>
    <w:lsdException w:name="List Number" w:semiHidden="true" w:unhideWhenUsed="true"/>
    <w:lsdException w:name="Grid Table 1 Light Accent 4" w:uiPriority="46"/>
    <w:lsdException w:name="Placeholder Text" w:semiHidden="true"/>
    <w:lsdException w:name="Note Heading" w:semiHidden="true" w:unhideWhenUsed="true"/>
    <w:lsdException w:name="heading 1" w:uiPriority="9" w:qFormat="true"/>
    <w:lsdException w:name="index 1" w:semiHidden="true" w:unhideWhenUsed="true"/>
    <w:lsdException w:name="index 5" w:semiHidden="true" w:unhideWhenUsed="true"/>
    <w:lsdException w:name="List Table 7 Colorful Accent 5" w:uiPriority="52"/>
    <w:lsdException w:name="index 3" w:semiHidden="true" w:unhideWhenUsed="true"/>
    <w:lsdException w:name="Grid Table 1 Light Accent 1" w:uiPriority="46"/>
    <w:lsdException w:name="Light Grid Accent 4" w:uiPriority="62"/>
    <w:lsdException w:name="Grid Table 5 Dark Accent 1" w:uiPriority="50"/>
    <w:lsdException w:name="List Table 7 Colorful Accent 4" w:uiPriority="52"/>
    <w:lsdException w:name="Body Text Indent 2" w:semiHidden="true" w:unhideWhenUsed="true"/>
    <w:lsdException w:name="HTML Bottom of Form" w:semiHidden="true" w:unhideWhenUsed="true"/>
    <w:lsdException w:name="Body Text First Indent 2" w:semiHidden="true" w:unhideWhenUsed="true"/>
    <w:lsdException w:name="Normal Indent" w:semiHidden="true" w:unhideWhenUsed="true"/>
    <w:lsdException w:name="Grid Table 6 Colorful" w:uiPriority="51"/>
    <w:lsdException w:name="Medium List 2 Accent 4" w:uiPriority="66"/>
    <w:lsdException w:name="Title" w:uiPriority="10" w:qFormat="true"/>
    <w:lsdException w:name="Date" w:semiHidden="true" w:unhideWhenUsed="true"/>
    <w:lsdException w:name="List Table 6 Colorful Accent 2" w:uiPriority="51"/>
    <w:lsdException w:name="macro" w:semiHidden="true" w:unhideWhenUsed="true"/>
    <w:lsdException w:name="Table Simple 2" w:semiHidden="true" w:unhideWhenUsed="true"/>
    <w:lsdException w:name="List Table 3 Accent 2" w:uiPriority="48"/>
    <w:lsdException w:name="Dark List Accent 3" w:uiPriority="70"/>
    <w:lsdException w:name="annotation reference" w:semiHidden="true" w:unhideWhenUsed="true"/>
    <w:lsdException w:name="List Table 2 Accent 2" w:uiPriority="47"/>
    <w:lsdException w:name="List 4" w:semiHidden="true" w:unhideWhenUsed="true"/>
    <w:lsdException w:name="index 9" w:semiHidden="true" w:unhideWhenUsed="true"/>
    <w:lsdException w:name="List" w:semiHidden="true" w:unhideWhenUsed="true"/>
    <w:lsdException w:name="Medium Grid 1 Accent 2" w:uiPriority="67"/>
    <w:lsdException w:name="Table Subtle 1" w:semiHidden="true" w:unhideWhenUsed="true"/>
    <w:lsdException w:name="Table Classic 2" w:semiHidden="true" w:unhideWhenUsed="true"/>
    <w:lsdException w:name="Medium List 1" w:uiPriority="65"/>
    <w:lsdException w:name="Body Text First Indent" w:semiHidden="true" w:unhideWhenUsed="true"/>
    <w:lsdException w:name="List Table 5 Dark Accent 3" w:uiPriority="50"/>
    <w:lsdException w:name="Grid Table 6 Colorful Accent 1" w:uiPriority="51"/>
    <w:lsdException w:name="Emphasis" w:uiPriority="20" w:qFormat="true"/>
    <w:lsdException w:name="Normal Table" w:semiHidden="true" w:unhideWhenUsed="true"/>
    <w:lsdException w:name="Colorful List Accent 3" w:uiPriority="72"/>
    <w:lsdException w:name="toc 1" w:uiPriority="39" w:semiHidden="true" w:unhideWhenUsed="true"/>
    <w:lsdException w:name="Medium Grid 3 Accent 4" w:uiPriority="69"/>
    <w:lsdException w:name="Outline List 1" w:semiHidden="true" w:unhideWhenUsed="true"/>
    <w:lsdException w:name="Medium List 2 Accent 6" w:uiPriority="66"/>
    <w:lsdException w:name="List Table 3" w:uiPriority="48"/>
    <w:lsdException w:name="HTML Address" w:semiHidden="true" w:unhideWhenUsed="true"/>
    <w:lsdException w:name="Colorful Shading Accent 4" w:uiPriority="71"/>
    <w:lsdException w:name="Grid Table 4 Accent 3" w:uiPriority="49"/>
    <w:lsdException w:name="List Table 4 Accent 3" w:uiPriority="49"/>
    <w:lsdException w:name="Medium List 1 Accent 1" w:uiPriority="65"/>
    <w:lsdException w:name="HTML Code" w:semiHidden="true" w:unhideWhenUsed="true"/>
    <w:lsdException w:name="Grid Table 3 Accent 1" w:uiPriority="48"/>
    <w:lsdException w:name="heading 9" w:uiPriority="9" w:semiHidden="true" w:unhideWhenUsed="true" w:qFormat="true"/>
    <w:lsdException w:name="Grid Table 3 Accent 2" w:uiPriority="48"/>
    <w:lsdException w:name="Table List 1" w:semiHidden="true" w:unhideWhenUsed="true"/>
    <w:lsdException w:name="index 4" w:semiHidden="true" w:unhideWhenUsed="true"/>
    <w:lsdException w:name="HTML Sample" w:semiHidden="true" w:unhideWhenUsed="true"/>
    <w:lsdException w:name="HTML Top of Form" w:semiHidden="true" w:unhideWhenUsed="true"/>
    <w:lsdException w:name="List Table 6 Colorful Accent 6" w:uiPriority="51"/>
    <w:lsdException w:name="Medium Shading 1 Accent 4" w:uiPriority="63"/>
    <w:lsdException w:name="Message Header" w:semiHidden="true" w:unhideWhenUsed="true"/>
    <w:lsdException w:name="Light Shading Accent 1" w:uiPriority="60"/>
    <w:lsdException w:name="HTML Variable" w:semiHidden="true" w:unhideWhenUsed="true"/>
    <w:lsdException w:name="toc 6" w:uiPriority="39" w:semiHidden="true" w:unhideWhenUsed="true"/>
    <w:lsdException w:name="List Continue" w:semiHidden="true" w:unhideWhenUsed="true"/>
    <w:lsdException w:name="endnote text" w:semiHidden="true" w:unhideWhenUsed="true"/>
    <w:lsdException w:name="Table Columns 2" w:semiHidden="true" w:unhideWhenUsed="true"/>
    <w:lsdException w:name="Grid Table 4 Accent 5" w:uiPriority="49"/>
    <w:lsdException w:name="index 8" w:semiHidden="true" w:unhideWhenUsed="true"/>
    <w:lsdException w:name="Medium List 2 Accent 1" w:uiPriority="66"/>
    <w:lsdException w:name="Grid Table 3 Accent 4" w:uiPriority="48"/>
    <w:lsdException w:name="Medium Shading 1 Accent 5" w:uiPriority="63"/>
    <w:lsdException w:name="Grid Table 5 Dark Accent 3" w:uiPriority="50"/>
    <w:lsdException w:name="Medium List 1 Accent 4" w:uiPriority="65"/>
    <w:lsdException w:name="Default Paragraph Font" w:uiPriority="1" w:semiHidden="true" w:unhideWhenUsed="true"/>
    <w:lsdException w:name="Grid Table 3" w:uiPriority="48"/>
    <w:lsdException w:name="Medium List 1 Accent 6" w:uiPriority="65"/>
    <w:lsdException w:name="Medium List 2" w:uiPriority="66"/>
    <w:lsdException w:name="Dark List Accent 1" w:uiPriority="70"/>
    <w:lsdException w:name="Table Colorful 3" w:semiHidden="true" w:unhideWhenUsed="true"/>
    <w:lsdException w:name="List Table 1 Light Accent 1" w:uiPriority="46"/>
    <w:lsdException w:name="Grid Table 5 Dark Accent 5" w:uiPriority="50"/>
    <w:lsdException w:name="Bibliography" w:uiPriority="37" w:semiHidden="true" w:unhideWhenUsed="true"/>
    <w:lsdException w:name="Light List Accent 2" w:uiPriority="61"/>
    <w:lsdException w:name="HTML Preformatted" w:semiHidden="true" w:unhideWhenUsed="true"/>
    <w:lsdException w:name="Table List 5" w:semiHidden="true" w:unhideWhenUsed="true"/>
    <w:lsdException w:name="Table List 6" w:semiHidden="true" w:unhideWhenUsed="true"/>
    <w:lsdException w:name="Grid Table 6 Colorful Accent 5" w:uiPriority="51"/>
    <w:lsdException w:name="Body Text" w:semiHidden="true" w:unhideWhenUsed="true"/>
    <w:lsdException w:name="Grid Table 5 Dark Accent 2" w:uiPriority="50"/>
    <w:lsdException w:name="line number" w:semiHidden="true" w:unhideWhenUsed="true"/>
    <w:lsdException w:name="Grid Table 3 Accent 5" w:uiPriority="48"/>
    <w:lsdException w:name="Grid Table 1 Light Accent 3" w:uiPriority="46"/>
    <w:lsdException w:name="footnote text" w:semiHidden="true" w:unhideWhenUsed="true"/>
    <w:lsdException w:name="footnote reference" w:semiHidden="true" w:unhideWhenUsed="true"/>
    <w:lsdException w:name="annotation text" w:semiHidden="true" w:unhideWhenUsed="true"/>
    <w:lsdException w:name="No List" w:semiHidden="true" w:unhideWhenUsed="true"/>
    <w:lsdException w:name="toc 4" w:uiPriority="39" w:semiHidden="true" w:unhideWhenUsed="true"/>
    <w:lsdException w:name="List Table 2" w:uiPriority="47"/>
    <w:lsdException w:name="Grid Table 1 Light" w:uiPriority="46"/>
    <w:lsdException w:name="Colorful List Accent 1" w:uiPriority="72"/>
    <w:lsdException w:name="List Table 6 Colorful Accent 4" w:uiPriority="51"/>
    <w:lsdException w:name="Grid Table 2 Accent 1" w:uiPriority="47"/>
    <w:lsdException w:name="Grid Table 7 Colorful" w:uiPriority="52"/>
    <w:lsdException w:name="Subtle Reference" w:uiPriority="31" w:qFormat="true"/>
    <w:lsdException w:name="List Table 2 Accent 1" w:uiPriority="47"/>
    <w:lsdException w:name="Light List Accent 5" w:uiPriority="61"/>
    <w:lsdException w:name="Outline List 2" w:semiHidden="true" w:unhideWhenUsed="true"/>
    <w:lsdException w:name="Table Columns 4" w:semiHidden="true" w:unhideWhenUsed="true"/>
    <w:lsdException w:name="Dark List Accent 4" w:uiPriority="70"/>
    <w:lsdException w:name="Colorful Shading Accent 3" w:uiPriority="71"/>
    <w:lsdException w:name="HTML Acronym" w:semiHidden="true" w:unhideWhenUsed="true"/>
    <w:lsdException w:name="Grid Table 2 Accent 3" w:uiPriority="47"/>
    <w:lsdException w:name="Light Grid Accent 2" w:uiPriority="62"/>
    <w:lsdException w:name="Subtitle" w:uiPriority="11" w:qFormat="true"/>
    <w:lsdException w:name="envelope return" w:semiHidden="true" w:unhideWhenUsed="true"/>
    <w:lsdException w:name="Grid Table 5 Dark Accent 6" w:uiPriority="50"/>
    <w:lsdException w:name="Medium Grid 2 Accent 2" w:uiPriority="68"/>
    <w:lsdException w:name="Table 3D effects 2" w:semiHidden="true" w:unhideWhenUsed="true"/>
    <w:lsdException w:name="Table Grid 6" w:semiHidden="true" w:unhideWhenUsed="true"/>
    <w:lsdException w:name="Book Title" w:uiPriority="33" w:qFormat="true"/>
    <w:lsdException w:name="toc 2" w:uiPriority="39" w:semiHidden="true" w:unhideWhenUsed="true"/>
    <w:lsdException w:name="Medium Grid 2" w:uiPriority="68"/>
    <w:lsdException w:name="HTML Definition" w:semiHidden="true" w:unhideWhenUsed="true"/>
    <w:lsdException w:name="Table Web 2" w:semiHidden="true" w:unhideWhenUsed="true"/>
    <w:lsdException w:name="Grid Table 4 Accent 6" w:uiPriority="49"/>
    <w:lsdException w:name="Table Colorful 1" w:semiHidden="true" w:unhideWhenUsed="true"/>
    <w:lsdException w:name="Colorful Grid Accent 6" w:uiPriority="73"/>
    <w:lsdException w:name="Light Shading Accent 2" w:uiPriority="60"/>
    <w:lsdException w:name="List Table 1 Light" w:uiPriority="46"/>
    <w:lsdException w:name="Subtle Emphasis" w:uiPriority="19" w:qFormat="true"/>
    <w:lsdException w:name="Light List" w:uiPriority="61"/>
    <w:lsdException w:name="List Bullet" w:semiHidden="true" w:unhideWhenUsed="true"/>
    <w:lsdException w:name="heading 2" w:uiPriority="9" w:semiHidden="true" w:unhideWhenUsed="true" w:qFormat="true"/>
    <w:lsdException w:name="List Table 5 Dark Accent 1" w:uiPriority="50"/>
    <w:lsdException w:name="Normal (Web)" w:semiHidden="true" w:unhideWhenUsed="true"/>
    <w:lsdException w:name="Colorful Grid Accent 2" w:uiPriority="73"/>
    <w:lsdException w:name="header" w:unhideWhenUsed="true"/>
    <w:lsdException w:name="Table List 4" w:semiHidden="true" w:unhideWhenUsed="true"/>
    <w:lsdException w:name="Colorful Shading Accent 2" w:uiPriority="71"/>
    <w:lsdException w:name="Colorful Shading Accent 6" w:uiPriority="71"/>
    <w:lsdException w:name="Table Colorful 2" w:semiHidden="true" w:unhideWhenUsed="true"/>
    <w:lsdException w:name="table of figures" w:semiHidden="true" w:unhideWhenUsed="true"/>
    <w:lsdException w:name="Grid Table 4" w:uiPriority="49"/>
    <w:lsdException w:name="Medium List 2 Accent 5" w:uiPriority="66"/>
    <w:lsdException w:name="List Table 3 Accent 6" w:uiPriority="48"/>
    <w:lsdException w:name="heading 3" w:uiPriority="9" w:semiHidden="true" w:unhideWhenUsed="true" w:qFormat="true"/>
    <w:lsdException w:name="Colorful Shading Accent 5" w:uiPriority="71"/>
    <w:lsdException w:name="Table Columns 5" w:semiHidden="true" w:unhideWhenUsed="true"/>
    <w:lsdException w:name="Light Grid Accent 6" w:uiPriority="62"/>
    <w:lsdException w:name="footer" w:unhideWhenUsed="true"/>
    <w:lsdException w:name="Colorful Grid Accent 4" w:uiPriority="73"/>
    <w:lsdException w:name="Medium List 1 Accent 2" w:uiPriority="65"/>
    <w:lsdException w:name="List Table 4 Accent 4" w:uiPriority="49"/>
    <w:lsdException w:name="Medium Grid 3 Accent 1" w:uiPriority="69"/>
    <w:lsdException w:name="toc 7" w:uiPriority="39" w:semiHidden="true" w:unhideWhenUsed="true"/>
    <w:lsdException w:name="Grid Table 7 Colorful Accent 5" w:uiPriority="52"/>
    <w:lsdException w:name="Medium Shading 1 Accent 1" w:uiPriority="63"/>
    <w:lsdException w:name="Medium Grid 3 Accent 2" w:uiPriority="69"/>
    <w:lsdException w:name="Grid Table Light" w:uiPriority="40"/>
    <w:lsdException w:name="Table Web 1" w:semiHidden="true" w:unhideWhenUsed="true"/>
    <w:lsdException w:name="endnote reference" w:semiHidden="true" w:unhideWhenUsed="true"/>
    <w:lsdException w:name="Light List Accent 3" w:uiPriority="61"/>
    <w:lsdException w:name="Light Grid Accent 1" w:uiPriority="62"/>
    <w:lsdException w:name="List Table 6 Colorful Accent 5" w:uiPriority="51"/>
    <w:lsdException w:name="Light Shading Accent 3" w:uiPriority="60"/>
    <w:lsdException w:name="Medium Grid 2 Accent 6" w:uiPriority="68"/>
    <w:lsdException w:name="Colorful Grid Accent 3" w:uiPriority="73"/>
    <w:lsdException w:name="Table Classic 1" w:semiHidden="true" w:unhideWhenUsed="true"/>
    <w:lsdException w:name="Body Text Indent 3" w:semiHidden="true" w:unhideWhenUsed="true"/>
    <w:lsdException w:name="Light List Accent 1" w:uiPriority="61"/>
    <w:lsdException w:name="Grid Table 7 Colorful Accent 1" w:uiPriority="52"/>
    <w:lsdException w:name="toc 8" w:uiPriority="39" w:semiHidden="true" w:unhideWhenUsed="true"/>
    <w:lsdException w:name="Medium Shading 2 Accent 4" w:uiPriority="64"/>
    <w:lsdException w:name="List Table 3 Accent 3" w:uiPriority="48"/>
    <w:lsdException w:name="Dark List" w:uiPriority="70"/>
    <w:lsdException w:name="Colorful List Accent 5" w:uiPriority="72"/>
    <w:lsdException w:name="toc 3" w:uiPriority="39" w:semiHidden="true" w:unhideWhenUsed="true"/>
    <w:lsdException w:name="List Table 1 Light Accent 2" w:uiPriority="46"/>
    <w:lsdException w:name="List Table 5 Dark" w:uiPriority="50"/>
    <w:lsdException w:name="List Table 3 Accent 5" w:uiPriority="48"/>
    <w:lsdException w:name="heading 7" w:uiPriority="9" w:semiHidden="true" w:unhideWhenUsed="true" w:qFormat="true"/>
    <w:lsdException w:name="Medium Grid 2 Accent 4" w:uiPriority="68"/>
    <w:lsdException w:name="Grid Table 1 Light Accent 2" w:uiPriority="46"/>
    <w:lsdException w:name="Body Text 2" w:semiHidden="true" w:unhideWhenUsed="true"/>
    <w:lsdException w:name="List Table 4" w:uiPriority="49"/>
    <w:lsdException w:name="Medium Grid 1 Accent 3" w:uiPriority="67"/>
    <w:lsdException w:name="Block Text" w:semiHidden="true" w:unhideWhenUsed="true"/>
    <w:lsdException w:name="Medium Grid 2 Accent 1" w:uiPriority="68"/>
    <w:lsdException w:name="E-mail Signature" w:semiHidden="true" w:unhideWhenUsed="true"/>
    <w:lsdException w:name="Signature" w:semiHidden="true" w:unhideWhenUsed="true"/>
    <w:lsdException w:name="Grid Table 2 Accent 6" w:uiPriority="47"/>
    <w:lsdException w:name="Table Simple 3" w:semiHidden="true" w:unhideWhenUsed="true"/>
    <w:lsdException w:name="annotation subject" w:semiHidden="true" w:unhideWhenUsed="true"/>
    <w:lsdException w:name="Colorful Grid Accent 1" w:uiPriority="73"/>
    <w:lsdException w:name="List 3" w:semiHidden="true" w:unhideWhenUsed="true"/>
    <w:lsdException w:name="List Table 4 Accent 5" w:uiPriority="49"/>
    <w:lsdException w:name="Table Subtle 2" w:semiHidden="true" w:unhideWhenUsed="true"/>
    <w:lsdException w:name="Colorful Grid" w:uiPriority="73"/>
    <w:lsdException w:name="Grid Table 2 Accent 2" w:uiPriority="47"/>
    <w:lsdException w:name="Table Classic 4" w:semiHidden="true" w:unhideWhenUsed="true"/>
    <w:lsdException w:name="Outline List 3" w:semiHidden="true" w:unhideWhenUsed="true"/>
    <w:lsdException w:name="Grid Table 7 Colorful Accent 6" w:uiPriority="52"/>
    <w:lsdException w:name="Light Shading Accent 6" w:uiPriority="60"/>
    <w:lsdException w:name="Medium Shading 2 Accent 2" w:uiPriority="64"/>
    <w:lsdException w:name="List Table 7 Colorful Accent 6" w:uiPriority="52"/>
    <w:lsdException w:name="Medium Shading 2 Accent 3" w:uiPriority="64"/>
    <w:lsdException w:name="FollowedHyperlink" w:semiHidden="true" w:unhideWhenUsed="true"/>
    <w:lsdException w:name="Dark List Accent 2" w:uiPriority="70"/>
    <w:lsdException w:name="Medium List 1 Accent 3" w:uiPriority="65"/>
    <w:lsdException w:name="List Table 5 Dark Accent 2" w:uiPriority="50"/>
    <w:lsdException w:name="List Table 2 Accent 4" w:uiPriority="47"/>
    <w:lsdException w:name="HTML Keyboard" w:semiHidden="true" w:unhideWhenUsed="true"/>
    <w:lsdException w:name="Revision" w:semiHidden="true"/>
    <w:lsdException w:name="Body Text Indent" w:semiHidden="true" w:unhideWhenUsed="true"/>
    <w:lsdException w:name="List Continue 2" w:semiHidden="true" w:unhideWhenUsed="true"/>
    <w:lsdException w:name="List Continue 4" w:semiHidden="true" w:unhideWhenUsed="true"/>
    <w:lsdException w:name="Salutation" w:semiHidden="true" w:unhideWhenUsed="true"/>
    <w:lsdException w:name="Grid Table 5 Dark" w:uiPriority="50"/>
    <w:lsdException w:name="Plain Table 1" w:uiPriority="41"/>
    <w:lsdException w:name="Plain Table 3" w:uiPriority="43"/>
    <w:lsdException w:name="caption" w:uiPriority="35" w:semiHidden="true" w:unhideWhenUsed="true" w:qFormat="true"/>
    <w:lsdException w:name="Colorful Shading" w:uiPriority="71"/>
    <w:lsdException w:name="Medium Shading 1 Accent 6" w:uiPriority="63"/>
    <w:lsdException w:name="Grid Table 7 Colorful Accent 3" w:uiPriority="52"/>
    <w:lsdException w:name="Hyperlink" w:semiHidden="true" w:unhideWhenUsed="true" w:qFormat="true"/>
    <w:lsdException w:name="Table Grid 4" w:semiHidden="true" w:unhideWhenUsed="true"/>
    <w:lsdException w:name="Medium Grid 1 Accent 1" w:uiPriority="67"/>
    <w:lsdException w:name="Grid Table 2 Accent 4" w:uiPriority="47"/>
    <w:lsdException w:name="Grid Table 6 Colorful Accent 2" w:uiPriority="51"/>
    <w:lsdException w:name="List Number 4" w:semiHidden="true" w:unhideWhenUsed="true"/>
    <w:lsdException w:name="Dark List Accent 5" w:uiPriority="70"/>
    <w:lsdException w:name="List Continue 5" w:semiHidden="true" w:unhideWhenUsed="true"/>
    <w:lsdException w:name="Grid Table 6 Colorful Accent 6" w:uiPriority="51"/>
    <w:lsdException w:name="heading 8" w:uiPriority="9" w:semiHidden="true" w:unhideWhenUsed="true" w:qFormat="true"/>
    <w:lsdException w:name="List Table 6 Colorful" w:uiPriority="51"/>
    <w:lsdException w:name="HTML Cite" w:semiHidden="true" w:unhideWhenUsed="true"/>
    <w:lsdException w:name="TOC Heading" w:uiPriority="39" w:semiHidden="true" w:unhideWhenUsed="true" w:qFormat="true"/>
    <w:lsdException w:name="List Bullet 2" w:semiHidden="true" w:unhideWhenUsed="true"/>
    <w:lsdException w:name="heading 5" w:uiPriority="9" w:semiHidden="true" w:unhideWhenUsed="true" w:qFormat="true"/>
    <w:lsdException w:name="List Number 5" w:semiHidden="true" w:unhideWhenUsed="true"/>
    <w:lsdException w:name="List Table 1 Light Accent 5" w:uiPriority="46"/>
    <w:lsdException w:name="Table Theme" w:semiHidden="true" w:unhideWhenUsed="true"/>
    <w:lsdException w:name="index heading" w:semiHidden="true" w:unhideWhenUsed="true"/>
    <w:lsdException w:name="Intense Reference" w:uiPriority="32" w:qFormat="true"/>
    <w:lsdException w:name="Table Web 3" w:semiHidden="true" w:unhideWhenUsed="true"/>
    <w:lsdException w:name="toc 5" w:uiPriority="39" w:semiHidden="true" w:unhideWhenUsed="true"/>
    <w:lsdException w:name="List Table 6 Colorful Accent 1" w:uiPriority="51"/>
    <w:lsdException w:name="Medium Grid 3 Accent 3" w:uiPriority="69"/>
    <w:lsdException w:name="List Table 4 Accent 1" w:uiPriority="49"/>
    <w:lsdException w:name="Table Elegant" w:semiHidden="true" w:unhideWhenUsed="true"/>
    <w:lsdException w:name="Medium Grid 1" w:uiPriority="67"/>
    <w:lsdException w:name="Balloon Text" w:semiHidden="true" w:unhideWhenUsed="true"/>
    <w:lsdException w:name="Table Grid 2" w:semiHidden="true" w:unhideWhenUsed="true"/>
    <w:lsdException w:name="Table Grid 5" w:semiHidden="true" w:unhideWhenUsed="true"/>
    <w:lsdException w:name="Grid Table 7 Colorful Accent 4" w:uiPriority="52"/>
    <w:lsdException w:name="Plain Table 4" w:uiPriority="44"/>
    <w:lsdException w:name="Grid Table 4 Accent 4" w:uiPriority="49"/>
    <w:lsdException w:name="index 2" w:semiHidden="true" w:unhideWhenUsed="true"/>
    <w:lsdException w:name="Grid Table 7 Colorful Accent 2" w:uiPriority="52"/>
    <w:lsdException w:name="Medium Shading 1 Accent 2" w:uiPriority="63"/>
    <w:lsdException w:name="Colorful Grid Accent 5" w:uiPriority="73"/>
    <w:lsdException w:name="heading 6" w:uiPriority="9" w:semiHidden="true" w:unhideWhenUsed="true" w:qFormat="true"/>
    <w:lsdException w:name="Medium List 1 Accent 5" w:uiPriority="65"/>
    <w:lsdException w:name="List Table 7 Colorful" w:uiPriority="52"/>
    <w:lsdException w:name="Grid Table 2 Accent 5" w:uiPriority="47"/>
    <w:lsdException w:name="Table List 7" w:semiHidden="true" w:unhideWhenUsed="true"/>
    <w:lsdException w:name="Light Shading Accent 5" w:uiPriority="60"/>
    <w:lsdException w:name="Table Grid 7" w:semiHidden="true" w:unhideWhenUsed="true"/>
    <w:lsdException w:name="List Table 4 Accent 2" w:uiPriority="49"/>
    <w:lsdException w:name="List Table 2 Accent 5" w:uiPriority="47"/>
    <w:lsdException w:name="Plain Table 5" w:uiPriority="45"/>
    <w:lsdException w:name="toa heading" w:semiHidden="true" w:unhideWhenUsed="true"/>
    <w:lsdException w:name="Medium Shading 2 Accent 1" w:uiPriority="64"/>
    <w:lsdException w:name="Table Simple 1" w:semiHidden="true" w:unhideWhenUsed="true"/>
    <w:lsdException w:name="Intense Emphasis" w:uiPriority="21" w:qFormat="true"/>
    <w:lsdException w:name="Document Map" w:semiHidden="true" w:unhideWhenUsed="true"/>
    <w:lsdException w:name="List Table 6 Colorful Accent 3" w:uiPriority="51"/>
    <w:lsdException w:name="Table Grid 3" w:semiHidden="true" w:unhideWhenUsed="true"/>
    <w:lsdException w:name="List Table 4 Accent 6" w:uiPriority="49"/>
    <w:lsdException w:name="List Bullet 4" w:semiHidden="true" w:unhideWhenUsed="true"/>
    <w:lsdException w:name="Medium Grid 1 Accent 4" w:uiPriority="67"/>
    <w:lsdException w:name="Light Grid Accent 5" w:uiPriority="62"/>
    <w:lsdException w:name="Table Contemporary" w:semiHidden="true" w:unhideWhenUsed="true"/>
    <w:lsdException w:name="Body Text 3" w:semiHidden="true" w:unhideWhenUsed="true"/>
    <w:lsdException w:name="Table Columns 3" w:semiHidden="true" w:unhideWhenUsed="true"/>
    <w:lsdException w:name="Table 3D effects 1" w:semiHidden="true" w:unhideWhenUsed="true"/>
    <w:lsdException w:name="List Table 1 Light Accent 4" w:uiPriority="46"/>
    <w:lsdException w:name="index 7" w:semiHidden="true" w:unhideWhenUsed="true"/>
    <w:lsdException w:name="Medium Grid 1 Accent 6" w:uiPriority="67"/>
    <w:lsdException w:name="Plain Text" w:semiHidden="true" w:unhideWhenUsed="true"/>
    <w:lsdException w:name="Light Shading Accent 4" w:uiPriority="60"/>
    <w:lsdException w:name="Colorful List Accent 2" w:uiPriority="72"/>
    <w:lsdException w:name="List Table 1 Light Accent 6" w:uiPriority="46"/>
    <w:lsdException w:name="Table Classic 3" w:semiHidden="true" w:unhideWhenUsed="true"/>
    <w:lsdException w:name="List Table 2 Accent 3" w:uiPriority="47"/>
    <w:lsdException w:name="List Table 3 Accent 1" w:uiPriority="48"/>
    <w:lsdException w:name="List Table 5 Dark Accent 5" w:uiPriority="50"/>
    <w:lsdException w:name="Table 3D effects 3" w:semiHidden="true" w:unhideWhenUsed="true"/>
    <w:lsdException w:name="Plain Table 2" w:uiPriority="42"/>
    <w:lsdException w:name="Light Shading" w:uiPriority="60"/>
    <w:lsdException w:name="Colorful List Accent 6" w:uiPriority="72"/>
    <w:lsdException w:name="List Table 1 Light Accent 3" w:uiPriority="46"/>
    <w:lsdException w:name="Medium Grid 2 Accent 5" w:uiPriority="68"/>
    <w:lsdException w:name="List Table 7 Colorful Accent 2" w:uiPriority="52"/>
    <w:lsdException w:name="HTML Typewriter" w:semiHidden="true" w:unhideWhenUsed="true"/>
    <w:lsdException w:name="Grid Table 4 Accent 2" w:uiPriority="49"/>
    <w:lsdException w:name="page number" w:semiHidden="true" w:unhideWhenUsed="true"/>
    <w:lsdException w:name="Medium Shading 2" w:uiPriority="64"/>
    <w:lsdException w:name="Medium Grid 3 Accent 6" w:uiPriority="69"/>
    <w:lsdException w:name="Normal" w:uiPriority="0" w:qFormat="true"/>
    <w:lsdException w:name="Table Grid" w:uiPriority="39"/>
    <w:lsdException w:name="Medium Shading 1 Accent 3" w:uiPriority="63"/>
    <w:lsdException w:name="Light List Accent 4" w:uiPriority="61"/>
  </w:latentStyles>
  <w:style w:type="paragraph" w:styleId="000017" w:customStyle="true">
    <w:name w:val="paragraph"/>
    <w:basedOn w:val=""/>
    <w:semiHidden/>
    <w:qFormat/>
    <w:pPr>
      <w:widowControl/>
      <w:spacing w:before="100" w:beforeAutospacing="true" w:after="100" w:afterAutospacing="true"/>
    </w:pPr>
    <w:rPr>
      <w:rFonts w:ascii="等线" w:hAnsi="等线" w:eastAsia="等线" w:cs="Times New Roman"/>
      <w:kern w:val="0"/>
      <w:sz w:val="24"/>
      <w:szCs w:val="24"/>
    </w:rPr>
  </w:style>
  <w:style w:type="table" w:styleId="000007" w:default="true">
    <w:name w:val="Normal Table"/>
    <w:uiPriority w:val="99"/>
    <w:semiHidden/>
    <w:unhideWhenUsed/>
    <w:tblPr>
      <w:tblInd w:w="0" w:type="dxa"/>
      <w:tblCellMar>
        <w:top w:w="0" w:type="dxa"/>
        <w:left w:w="108" w:type="dxa"/>
        <w:bottom w:w="0" w:type="dxa"/>
        <w:right w:w="108" w:type="dxa"/>
      </w:tblCellMar>
    </w:tblPr>
  </w:style>
  <w:style w:type="character" w:styleId="000010">
    <w:name w:val="Strong"/>
    <w:basedOn w:val="000006"/>
    <w:uiPriority w:val="22"/>
    <w:qFormat/>
    <w:rPr>
      <w:b/>
      <w:bCs/>
    </w:rPr>
  </w:style>
  <w:style w:type="character" w:styleId="00000e" w:customStyle="true">
    <w:name w:val="页眉 字符"/>
    <w:basedOn w:val="000006"/>
    <w:link w:val="00000d"/>
    <w:uiPriority w:val="99"/>
    <w:rPr>
      <w:rFonts w:ascii="宋体" w:hAnsi="宋体" w:eastAsia="宋体" w:cs="宋体"/>
      <w:kern w:val="2"/>
      <w:sz w:val="18"/>
      <w:szCs w:val="18"/>
    </w:rPr>
  </w:style>
  <w:style w:type="paragraph" w:styleId="000005" w:default="true">
    <w:name w:val="Normal"/>
    <w:qFormat/>
    <w:pPr>
      <w:widowControl w:val="false"/>
    </w:pPr>
    <w:rPr>
      <w:rFonts w:ascii="宋体" w:hAnsi="宋体" w:cs="宋体"/>
      <w:kern w:val="2"/>
      <w:sz w:val="21"/>
      <w:szCs w:val="21"/>
    </w:rPr>
  </w:style>
  <w:style w:type="paragraph" w:styleId="00000f">
    <w:name w:val="Normal (Web)"/>
    <w:basedOn w:val="000005"/>
    <w:uiPriority w:val="99"/>
    <w:semiHidden/>
    <w:unhideWhenUsed/>
    <w:rPr>
      <w:rFonts w:cs="Times New Roman"/>
      <w:kern w:val="0"/>
      <w:sz w:val="24"/>
    </w:rPr>
  </w:style>
  <w:style w:type="paragraph" w:styleId="000009">
    <w:name w:val="Balloon Text"/>
    <w:basedOn w:val="000005"/>
    <w:link w:val="00000a"/>
    <w:uiPriority w:val="99"/>
    <w:semiHidden/>
    <w:unhideWhenUsed/>
    <w:rPr>
      <w:sz w:val="18"/>
      <w:szCs w:val="18"/>
    </w:rPr>
  </w:style>
  <w:style w:type="character" w:styleId="000014">
    <w:name w:val="HTML Code"/>
    <w:basedOn w:val="000006"/>
    <w:uiPriority w:val="99"/>
    <w:semiHidden/>
    <w:unhideWhenUsed/>
    <w:rPr>
      <w:rFonts w:hint="default" w:ascii="Consolas" w:hAnsi="Consolas" w:eastAsia="Consolas" w:cs="Consolas"/>
      <w:color w:val="C7254E"/>
      <w:sz w:val="21"/>
      <w:szCs w:val="21"/>
      <w:bdr w:val="none" w:color="auto" w:sz="0" w:space="0"/>
      <w:shd w:val="clear" w:color="auto" w:fill="F9F2F4"/>
    </w:rPr>
  </w:style>
  <w:style w:type="character" w:styleId="000006" w:default="true">
    <w:name w:val="Default Paragraph Font"/>
    <w:uiPriority w:val="1"/>
    <w:semiHidden/>
    <w:unhideWhenUsed/>
  </w:style>
  <w:style w:type="paragraph" w:styleId="00000d">
    <w:name w:val="header"/>
    <w:basedOn w:val="000005"/>
    <w:link w:val="00000e"/>
    <w:uiPriority w:val="99"/>
    <w:unhideWhenUsed/>
    <w:pPr>
      <w:pBdr>
        <w:bottom w:val="single" w:color="auto" w:sz="6" w:space="1"/>
      </w:pBdr>
      <w:tabs>
        <w:tab w:val="center" w:pos="4153"/>
        <w:tab w:val="right" w:pos="8306"/>
      </w:tabs>
      <w:snapToGrid w:val="false"/>
      <w:jc w:val="center"/>
    </w:pPr>
    <w:rPr>
      <w:sz w:val="18"/>
      <w:szCs w:val="18"/>
    </w:rPr>
  </w:style>
  <w:style w:type="character" w:styleId="000012">
    <w:name w:val="HTML Definition"/>
    <w:basedOn w:val="000006"/>
    <w:uiPriority w:val="99"/>
    <w:semiHidden/>
    <w:unhideWhenUsed/>
    <w:rPr>
      <w:i/>
      <w:iCs/>
    </w:rPr>
  </w:style>
  <w:style w:type="numbering" w:styleId="000008" w:default="true">
    <w:name w:val="No List"/>
    <w:uiPriority w:val="99"/>
    <w:semiHidden/>
    <w:unhideWhenUsed/>
  </w:style>
  <w:style w:type="character" w:styleId="000013">
    <w:name w:val="Hyperlink"/>
    <w:basedOn w:val="000006"/>
    <w:uiPriority w:val="99"/>
    <w:semiHidden/>
    <w:unhideWhenUsed/>
    <w:qFormat/>
    <w:rPr>
      <w:color w:val="0000FF"/>
      <w:u w:val="single"/>
    </w:rPr>
  </w:style>
  <w:style w:type="character" w:styleId="00000c" w:customStyle="true">
    <w:name w:val="页脚 字符"/>
    <w:basedOn w:val="000006"/>
    <w:link w:val="00000b"/>
    <w:uiPriority w:val="99"/>
    <w:rPr>
      <w:rFonts w:ascii="宋体" w:hAnsi="宋体" w:eastAsia="宋体" w:cs="宋体"/>
      <w:kern w:val="2"/>
      <w:sz w:val="18"/>
      <w:szCs w:val="18"/>
    </w:rPr>
  </w:style>
  <w:style w:type="paragraph" w:styleId="00000b">
    <w:name w:val="footer"/>
    <w:basedOn w:val="000005"/>
    <w:link w:val="00000c"/>
    <w:uiPriority w:val="99"/>
    <w:unhideWhenUsed/>
    <w:pPr>
      <w:tabs>
        <w:tab w:val="center" w:pos="4153"/>
        <w:tab w:val="right" w:pos="8306"/>
      </w:tabs>
      <w:snapToGrid w:val="false"/>
    </w:pPr>
    <w:rPr>
      <w:sz w:val="18"/>
      <w:szCs w:val="18"/>
    </w:rPr>
  </w:style>
  <w:style w:type="character" w:styleId="00000a" w:customStyle="true">
    <w:name w:val="批注框文本 字符"/>
    <w:basedOn w:val="000006"/>
    <w:link w:val="000009"/>
    <w:uiPriority w:val="99"/>
    <w:semiHidden/>
    <w:rPr>
      <w:rFonts w:ascii="宋体" w:hAnsi="宋体" w:eastAsia="宋体" w:cs="宋体"/>
      <w:kern w:val="2"/>
      <w:sz w:val="18"/>
      <w:szCs w:val="18"/>
    </w:rPr>
  </w:style>
  <w:style w:type="character" w:styleId="000015">
    <w:name w:val="HTML Keyboard"/>
    <w:basedOn w:val="000006"/>
    <w:uiPriority w:val="99"/>
    <w:semiHidden/>
    <w:unhideWhenUsed/>
    <w:rPr>
      <w:rFonts w:hint="default" w:ascii="Consolas" w:hAnsi="Consolas" w:eastAsia="Consolas" w:cs="Consolas"/>
      <w:color w:val="FFFFFF"/>
      <w:sz w:val="21"/>
      <w:szCs w:val="21"/>
      <w:bdr w:val="none" w:color="auto" w:sz="0" w:space="0"/>
      <w:shd w:val="clear" w:color="auto" w:fill="333333"/>
    </w:rPr>
  </w:style>
  <w:style w:type="character" w:styleId="000016">
    <w:name w:val="HTML Sample"/>
    <w:basedOn w:val="000006"/>
    <w:uiPriority w:val="99"/>
    <w:semiHidden/>
    <w:unhideWhenUsed/>
    <w:rPr>
      <w:rFonts w:ascii="Consolas" w:hAnsi="Consolas" w:eastAsia="Consolas" w:cs="Consolas"/>
      <w:sz w:val="21"/>
      <w:szCs w:val="21"/>
    </w:rPr>
  </w:style>
  <w:style w:type="character" w:styleId="000011">
    <w:name w:val="FollowedHyperlink"/>
    <w:basedOn w:val="000006"/>
    <w:uiPriority w:val="99"/>
    <w:semiHidden/>
    <w:unhideWhenUsed/>
    <w:rPr>
      <w:color w:val="333333"/>
      <w:u w:val="none"/>
    </w:rPr>
  </w:style>
</w:styles>
</file>

<file path=word/_rels/document.xml.rels><?xml version="1.0" encoding="UTF-8" standalone="yes"?><Relationships xmlns="http://schemas.openxmlformats.org/package/2006/relationships"><Relationship Id="rId6"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2025-06-06T08:57:23Z</dcterms:created>
  <dcterms:modified xsi:type="dcterms:W3CDTF">2025-06-06T08:57:23Z</dcterms:modified>
</cp:coreProperties>
</file>