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000006"/>
        <w:bidi w:val="false"/>
        <w:spacing w:line="360"/>
        <w:ind w:firstLineChars="0"/>
        <w:jc w:val="center"/>
        <w:rPr>
          <w:rFonts w:hint="eastAsia" w:ascii="方正仿宋_GBK" w:hAnsi="方正仿宋_GBK" w:eastAsia="方正仿宋_GBK" w:cs="方正仿宋_GBK"/>
          <w:b/>
          <w:bCs/>
        </w:rPr>
      </w:pPr>
      <w:bookmarkStart w:id="1" w:name="_GoBack"/>
      <w:r>
        <w:rPr>
          <w:rFonts w:hint="eastAsia" w:ascii="方正仿宋_GBK" w:hAnsi="方正仿宋_GBK" w:eastAsia="方正仿宋_GBK" w:cs="方正仿宋_GBK"/>
          <w:b/>
          <w:bCs/>
        </w:rPr>
        <w:t>北京城市学院辅导员专项招聘公告</w:t>
      </w:r>
    </w:p>
    <w:p>
      <w:pPr>
        <w:snapToGrid/>
        <w:spacing w:before="0" w:after="0" w:line="360"/>
        <w:ind w:firstLineChars="200"/>
        <w:jc w:val="both"/>
        <w:rPr/>
      </w:pPr>
      <w:bookmarkEnd w:id="1"/>
      <w:r>
        <w:rPr>
          <w:rFonts w:ascii="仿宋" w:hAnsi="仿宋" w:eastAsia="仿宋" w:cs="仿宋"/>
          <w:i w:val="false"/>
          <w:strike w:val="false"/>
          <w:color w:val="000000"/>
          <w:sz w:val="32"/>
          <w:u w:val="none"/>
          <w:shd w:val="clear" w:color="auto" w:fill="FFFFFF"/>
        </w:rPr>
        <w:t>北京城市学院创建于1984年，是新中国第一所国家承认学历的民办高校和全国首批民办本科院校、研究生培养单位之一。学校始终牢记为党育人、为国育才的初心使命，恪守为民办学、靠民兴学的公益宗旨，秉持“适合教育、全人教育、有效教育、实用教育”的育人理念，全心贯彻党的教育方针，全力落实立德树人根本任务，全面推动高质量发展。学校坚持以服务城市发展之“急需”与“必须”为目标，坚持应用型、都市性、开放式的特色，坚持以市场为导向，坚持校城融汇、产教融合，探索出了一条扎根中国大地办中国特色民办高校发展新路，被誉为中国民办教育的典型代表和高等教育改革的一面旗帜。</w:t>
      </w:r>
    </w:p>
    <w:p>
      <w:pPr>
        <w:pStyle w:val="000009"/>
        <w:widowControl/>
        <w:spacing w:beforeAutospacing="false" w:afterAutospacing="false" w:line="360" w:lineRule="auto"/>
        <w:ind w:firstLineChars="200"/>
        <w:rPr>
          <w:rFonts w:hint="eastAsia" w:ascii="仿宋" w:hAnsi="仿宋" w:eastAsia="仿宋" w:cs="仿宋"/>
          <w:spacing w:val="8"/>
          <w:sz w:val="32"/>
          <w:szCs w:val="32"/>
        </w:rPr>
      </w:pPr>
      <w:r>
        <w:rPr>
          <w:rStyle w:val="00000a"/>
          <w:rFonts w:hint="eastAsia" w:ascii="仿宋" w:hAnsi="仿宋" w:eastAsia="仿宋" w:cs="仿宋"/>
          <w:b w:val="false"/>
          <w:spacing w:val="8"/>
          <w:sz w:val="32"/>
          <w:szCs w:val="32"/>
          <w:shd w:val="clear" w:color="auto" w:fill="FFFFFF"/>
        </w:rPr>
        <w:t>根据学校建设高水平应用型大学的战略发展需要和人才队伍发展规划，</w:t>
      </w:r>
      <w:r>
        <w:rPr>
          <w:rFonts w:hint="eastAsia" w:ascii="仿宋" w:hAnsi="仿宋" w:eastAsia="仿宋" w:cs="仿宋"/>
          <w:spacing w:val="8"/>
          <w:sz w:val="32"/>
          <w:szCs w:val="32"/>
          <w:shd w:val="clear" w:color="auto" w:fill="FFFFFF"/>
        </w:rPr>
        <w:t>现</w:t>
      </w:r>
      <w:r>
        <w:rPr>
          <w:rStyle w:val="00000a"/>
          <w:rFonts w:hint="eastAsia" w:ascii="仿宋" w:hAnsi="仿宋" w:eastAsia="仿宋" w:cs="仿宋"/>
          <w:b w:val="false"/>
          <w:spacing w:val="8"/>
          <w:sz w:val="32"/>
          <w:szCs w:val="32"/>
          <w:shd w:val="clear" w:color="auto" w:fill="FFFFFF"/>
        </w:rPr>
        <w:t>面向社会长期招聘辅导员</w:t>
      </w:r>
      <w:r>
        <w:rPr>
          <w:rFonts w:hint="eastAsia" w:ascii="仿宋" w:hAnsi="仿宋" w:eastAsia="仿宋" w:cs="仿宋"/>
          <w:spacing w:val="8"/>
          <w:sz w:val="32"/>
          <w:szCs w:val="32"/>
          <w:shd w:val="clear" w:color="auto" w:fill="FFFFFF"/>
        </w:rPr>
        <w:t>。</w:t>
      </w:r>
    </w:p>
    <w:p>
      <w:pPr>
        <w:pStyle w:val="000009"/>
        <w:widowControl/>
        <w:numPr>
          <w:ilvl w:val="0"/>
          <w:numId w:val="1"/>
        </w:numPr>
        <w:spacing w:beforeAutospacing="false" w:afterAutospacing="false" w:line="360" w:lineRule="auto"/>
        <w:ind w:firstLineChars="200"/>
        <w:rPr>
          <w:rStyle w:val="6"/>
          <w:rFonts w:hint="eastAsia" w:ascii="仿宋" w:hAnsi="仿宋" w:eastAsia="仿宋" w:cs="仿宋"/>
          <w:bCs/>
          <w:spacing w:val="8"/>
          <w:sz w:val="32"/>
          <w:szCs w:val="32"/>
          <w:shd w:val="clear" w:color="auto" w:fill="FFFFFF"/>
        </w:rPr>
      </w:pPr>
      <w:r>
        <w:rPr>
          <w:rStyle w:val="00000a"/>
          <w:rFonts w:hint="eastAsia" w:ascii="仿宋" w:hAnsi="仿宋" w:eastAsia="仿宋" w:cs="仿宋"/>
          <w:bCs/>
          <w:spacing w:val="8"/>
          <w:sz w:val="32"/>
          <w:szCs w:val="32"/>
          <w:shd w:val="clear" w:color="auto" w:fill="FFFFFF"/>
        </w:rPr>
        <w:t>招聘计划</w:t>
      </w:r>
    </w:p>
    <w:p>
      <w:pPr>
        <w:pStyle w:val="000009"/>
        <w:widowControl/>
        <w:spacing w:beforeAutospacing="false" w:afterAutospacing="false" w:line="360" w:lineRule="auto"/>
        <w:ind w:firstLineChars="200"/>
        <w:rPr>
          <w:rStyle w:val="6"/>
          <w:rFonts w:hint="eastAsia" w:ascii="仿宋" w:hAnsi="仿宋" w:eastAsia="仿宋" w:cs="仿宋"/>
          <w:b w:val="false"/>
          <w:spacing w:val="8"/>
          <w:sz w:val="32"/>
          <w:szCs w:val="32"/>
          <w:shd w:val="clear" w:color="auto" w:fill="FFFFFF"/>
        </w:rPr>
      </w:pPr>
      <w:r>
        <w:rPr>
          <w:rStyle w:val="00000a"/>
          <w:rFonts w:hint="eastAsia" w:ascii="仿宋" w:hAnsi="仿宋" w:eastAsia="仿宋" w:cs="仿宋"/>
          <w:b w:val="false"/>
          <w:spacing w:val="8"/>
          <w:sz w:val="32"/>
          <w:szCs w:val="32"/>
          <w:shd w:val="clear" w:color="auto" w:fill="FFFFFF"/>
        </w:rPr>
        <w:t>辅导员岗。</w:t>
      </w:r>
    </w:p>
    <w:p>
      <w:pPr>
        <w:pStyle w:val="000009"/>
        <w:widowControl/>
        <w:spacing w:beforeAutospacing="false" w:afterAutospacing="false" w:line="360" w:lineRule="auto"/>
        <w:ind w:firstLineChars="200"/>
        <w:rPr>
          <w:rFonts w:hint="eastAsia" w:ascii="仿宋" w:hAnsi="仿宋" w:eastAsia="仿宋" w:cs="仿宋"/>
          <w:sz w:val="32"/>
          <w:szCs w:val="32"/>
        </w:rPr>
      </w:pPr>
      <w:r>
        <w:rPr>
          <w:rStyle w:val="00000a"/>
          <w:rFonts w:hint="eastAsia" w:ascii="仿宋" w:hAnsi="仿宋" w:eastAsia="仿宋" w:cs="仿宋"/>
          <w:bCs/>
          <w:spacing w:val="8"/>
          <w:sz w:val="32"/>
          <w:szCs w:val="32"/>
          <w:shd w:val="clear" w:color="auto" w:fill="FFFFFF"/>
        </w:rPr>
        <w:t>岗位职责：</w:t>
      </w:r>
      <w:r>
        <w:rPr>
          <w:rStyle w:val="00000a"/>
          <w:rFonts w:hint="eastAsia" w:ascii="仿宋" w:hAnsi="仿宋" w:eastAsia="仿宋" w:cs="仿宋"/>
          <w:b w:val="false"/>
          <w:spacing w:val="8"/>
          <w:sz w:val="32"/>
          <w:szCs w:val="32"/>
          <w:shd w:val="clear" w:color="auto" w:fill="FFFFFF"/>
        </w:rPr>
        <w:t>辅导员是开展大学生思想政治教育的骨干力量，是高校学生日常思想政治教育和管理工作的组织者、实施者和指导者。我</w:t>
      </w:r>
      <w:r>
        <w:rPr>
          <w:rFonts w:hint="eastAsia" w:ascii="仿宋" w:hAnsi="仿宋" w:eastAsia="仿宋" w:cs="仿宋"/>
          <w:sz w:val="32"/>
          <w:szCs w:val="32"/>
        </w:rPr>
        <w:t>校辅导员在学工委的领导下，开展大学生思想政治教育，负责学生日常思想政治教育和管理工作。辅导员需要具备在思想政治教育、党团和班级建设、学业指导、日常事务管理、心理健康教育与咨询、网络思想政治教育、危机事件应对、职业规划与就业指导、理论与实践研究等九方面具备相应的能力和理论知识。</w:t>
      </w:r>
    </w:p>
    <w:p>
      <w:pPr>
        <w:pStyle w:val="000009"/>
        <w:widowControl/>
        <w:spacing w:beforeAutospacing="false" w:afterAutospacing="false" w:line="360" w:lineRule="auto"/>
        <w:ind w:firstLineChars="200"/>
        <w:rPr>
          <w:rStyle w:val="6"/>
          <w:rFonts w:hint="eastAsia" w:ascii="仿宋" w:hAnsi="仿宋" w:eastAsia="仿宋" w:cs="仿宋"/>
          <w:bCs/>
          <w:spacing w:val="8"/>
          <w:sz w:val="32"/>
          <w:szCs w:val="32"/>
          <w:shd w:val="clear" w:color="auto" w:fill="FFFFFF"/>
        </w:rPr>
      </w:pPr>
      <w:r>
        <w:rPr>
          <w:rStyle w:val="00000a"/>
          <w:rFonts w:hint="eastAsia" w:ascii="仿宋" w:hAnsi="仿宋" w:eastAsia="仿宋" w:cs="仿宋"/>
          <w:bCs/>
          <w:spacing w:val="8"/>
          <w:sz w:val="32"/>
          <w:szCs w:val="32"/>
          <w:shd w:val="clear" w:color="auto" w:fill="FFFFFF"/>
        </w:rPr>
        <w:t>岗位需求：</w:t>
      </w:r>
    </w:p>
    <w:p>
      <w:pPr>
        <w:pStyle w:val="000009"/>
        <w:widowControl/>
        <w:numPr>
          <w:ilvl w:val="0"/>
          <w:numId w:val="2"/>
        </w:numPr>
        <w:tabs>
          <w:tab w:val="left" w:pos="1050"/>
        </w:tabs>
        <w:spacing w:beforeAutospacing="false" w:afterAutospacing="false" w:line="360" w:lineRule="auto"/>
        <w:ind w:firstLineChars="200"/>
        <w:rPr>
          <w:rFonts w:hint="eastAsia" w:ascii="仿宋" w:hAnsi="仿宋" w:eastAsia="仿宋" w:cs="仿宋"/>
          <w:sz w:val="32"/>
          <w:szCs w:val="32"/>
        </w:rPr>
      </w:pPr>
      <w:r>
        <w:rPr>
          <w:rStyle w:val="00000a"/>
          <w:rFonts w:hint="eastAsia" w:ascii="仿宋" w:hAnsi="仿宋" w:eastAsia="仿宋" w:cs="仿宋"/>
          <w:b w:val="false"/>
          <w:spacing w:val="8"/>
          <w:sz w:val="32"/>
          <w:szCs w:val="32"/>
          <w:shd w:val="clear" w:color="auto" w:fill="FFFFFF"/>
        </w:rPr>
        <w:t>学生工作办公室：善于做学生的思想工作，</w:t>
      </w:r>
      <w:r>
        <w:rPr>
          <w:rFonts w:hint="eastAsia" w:ascii="仿宋" w:hAnsi="仿宋" w:eastAsia="仿宋" w:cs="仿宋"/>
          <w:sz w:val="32"/>
          <w:szCs w:val="32"/>
        </w:rPr>
        <w:t>思想政治教育、心理学、教育学、管理学等相关专业优先。</w:t>
      </w:r>
    </w:p>
    <w:p>
      <w:pPr>
        <w:pStyle w:val="000009"/>
        <w:widowControl/>
        <w:numPr>
          <w:ilvl w:val="0"/>
          <w:numId w:val="2"/>
        </w:numPr>
        <w:tabs>
          <w:tab w:val="left" w:pos="1050"/>
        </w:tabs>
        <w:spacing w:beforeAutospacing="false" w:afterAutospacing="false" w:line="360" w:lineRule="auto"/>
        <w:ind w:firstLineChars="200"/>
        <w:rPr>
          <w:rStyle w:val="6"/>
          <w:rFonts w:hint="eastAsia" w:ascii="仿宋" w:hAnsi="仿宋" w:eastAsia="仿宋" w:cs="仿宋"/>
          <w:b w:val="false"/>
          <w:spacing w:val="8"/>
          <w:sz w:val="32"/>
          <w:szCs w:val="32"/>
          <w:shd w:val="clear" w:color="auto" w:fill="FFFFFF"/>
        </w:rPr>
      </w:pPr>
      <w:r>
        <w:rPr>
          <w:rStyle w:val="00000a"/>
          <w:rFonts w:hint="eastAsia" w:ascii="仿宋" w:hAnsi="仿宋" w:eastAsia="仿宋" w:cs="仿宋"/>
          <w:b w:val="false"/>
          <w:spacing w:val="8"/>
          <w:sz w:val="32"/>
          <w:szCs w:val="32"/>
          <w:shd w:val="clear" w:color="auto" w:fill="FFFFFF"/>
        </w:rPr>
        <w:t>团委及团总支：熟悉共青团工作，具有丰富的活动组织经验，有学生干部工作经历。</w:t>
      </w:r>
    </w:p>
    <w:p>
      <w:pPr>
        <w:pStyle w:val="000009"/>
        <w:widowControl/>
        <w:numPr>
          <w:ilvl w:val="0"/>
          <w:numId w:val="2"/>
        </w:numPr>
        <w:tabs>
          <w:tab w:val="left" w:pos="1050"/>
        </w:tabs>
        <w:spacing w:beforeAutospacing="false" w:afterAutospacing="false" w:line="360" w:lineRule="auto"/>
        <w:ind w:firstLineChars="200"/>
        <w:rPr>
          <w:rStyle w:val="6"/>
          <w:rFonts w:hint="eastAsia" w:ascii="仿宋" w:hAnsi="仿宋" w:eastAsia="仿宋" w:cs="仿宋"/>
          <w:b w:val="false"/>
          <w:spacing w:val="8"/>
          <w:sz w:val="32"/>
          <w:szCs w:val="32"/>
          <w:shd w:val="clear" w:color="auto" w:fill="FFFFFF"/>
        </w:rPr>
      </w:pPr>
      <w:r>
        <w:rPr>
          <w:rStyle w:val="00000a"/>
          <w:rFonts w:hint="eastAsia" w:ascii="仿宋" w:hAnsi="仿宋" w:eastAsia="仿宋" w:cs="仿宋"/>
          <w:b w:val="false"/>
          <w:spacing w:val="8"/>
          <w:sz w:val="32"/>
          <w:szCs w:val="32"/>
          <w:shd w:val="clear" w:color="auto" w:fill="FFFFFF"/>
        </w:rPr>
        <w:t>心理素质教育中心：有心理咨询及心理健康教育的相关经验，具有心理学专业背景。</w:t>
      </w:r>
    </w:p>
    <w:p>
      <w:pPr>
        <w:pStyle w:val="000009"/>
        <w:widowControl/>
        <w:spacing w:beforeAutospacing="false" w:afterAutospacing="false" w:line="360" w:lineRule="auto"/>
        <w:ind w:firstLineChars="200"/>
        <w:rPr>
          <w:rFonts w:hint="eastAsia" w:ascii="仿宋" w:hAnsi="仿宋" w:eastAsia="仿宋" w:cs="仿宋"/>
          <w:b/>
          <w:bCs/>
          <w:spacing w:val="30"/>
          <w:sz w:val="32"/>
          <w:szCs w:val="32"/>
        </w:rPr>
      </w:pPr>
      <w:r>
        <w:rPr>
          <w:rStyle w:val="00000a"/>
          <w:rFonts w:hint="eastAsia" w:ascii="仿宋" w:hAnsi="仿宋" w:eastAsia="仿宋" w:cs="仿宋"/>
          <w:bCs/>
          <w:spacing w:val="30"/>
          <w:sz w:val="32"/>
          <w:szCs w:val="32"/>
        </w:rPr>
        <w:t>工作地点：</w:t>
      </w:r>
    </w:p>
    <w:p>
      <w:pPr>
        <w:pStyle w:val="000009"/>
        <w:widowControl/>
        <w:spacing w:beforeAutospacing="false"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北京城市学院顺义校区（北京市顺义区杨镇木燕路）</w:t>
      </w:r>
    </w:p>
    <w:p>
      <w:pPr>
        <w:pStyle w:val="000009"/>
        <w:widowControl/>
        <w:spacing w:beforeAutospacing="false"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北京城市学院航天城校区（北京市海淀区西北旺镇）</w:t>
      </w:r>
    </w:p>
    <w:p>
      <w:pPr>
        <w:pStyle w:val="000009"/>
        <w:widowControl/>
        <w:numPr>
          <w:ilvl w:val="0"/>
          <w:numId w:val="1"/>
        </w:numPr>
        <w:spacing w:beforeAutospacing="false" w:afterAutospacing="false" w:line="360" w:lineRule="auto"/>
        <w:ind w:firstLineChars="200"/>
        <w:rPr>
          <w:rStyle w:val="6"/>
          <w:rFonts w:hint="eastAsia" w:ascii="仿宋" w:hAnsi="仿宋" w:eastAsia="仿宋" w:cs="仿宋"/>
          <w:bCs/>
          <w:spacing w:val="8"/>
          <w:sz w:val="32"/>
          <w:szCs w:val="32"/>
          <w:shd w:val="clear" w:color="auto" w:fill="FFFFFF"/>
        </w:rPr>
      </w:pPr>
      <w:r>
        <w:rPr>
          <w:rStyle w:val="00000a"/>
          <w:rFonts w:hint="eastAsia" w:ascii="仿宋" w:hAnsi="仿宋" w:eastAsia="仿宋" w:cs="仿宋"/>
          <w:bCs/>
          <w:spacing w:val="8"/>
          <w:sz w:val="32"/>
          <w:szCs w:val="32"/>
          <w:shd w:val="clear" w:color="auto" w:fill="FFFFFF"/>
        </w:rPr>
        <w:t>招聘条件</w:t>
      </w:r>
    </w:p>
    <w:p>
      <w:pPr>
        <w:pStyle w:val="000009"/>
        <w:widowControl/>
        <w:spacing w:beforeAutospacing="false"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1.政治强、业务精、纪律严、作风正。遵守国家宪法和法律法规，贯彻党的教育方针，自觉践行社会主义核心价值观，具有良好的思想政治素质和师德师风修养，以德立身，爱岗敬业，为人师表，热爱学生工作。政治面貌要求为中国共产党党员。</w:t>
      </w:r>
    </w:p>
    <w:p>
      <w:pPr>
        <w:pStyle w:val="000009"/>
        <w:widowControl/>
        <w:spacing w:beforeAutospacing="false"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2.具备思想政治教育工作相关学科的宽口径知识储备。具备较强的组织管理能力和语言、文字表达能力，及教育引导能力、调查研究能力等。</w:t>
      </w:r>
    </w:p>
    <w:p>
      <w:pPr>
        <w:pStyle w:val="000009"/>
        <w:widowControl/>
        <w:spacing w:beforeAutospacing="false"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3.具备适应岗位要求的身体条件。</w:t>
      </w:r>
    </w:p>
    <w:p>
      <w:pPr>
        <w:pStyle w:val="000009"/>
        <w:widowControl/>
        <w:spacing w:beforeAutospacing="false"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4.一般应具有硕士学位，相关工作经验突出者可放宽至学士学位。具有高校辅导员经验或相关管理经验者优先。</w:t>
      </w:r>
    </w:p>
    <w:p>
      <w:pPr>
        <w:pStyle w:val="000009"/>
        <w:widowControl/>
        <w:numPr>
          <w:ilvl w:val="0"/>
          <w:numId w:val="1"/>
        </w:numPr>
        <w:spacing w:beforeAutospacing="false" w:afterAutospacing="false" w:line="360" w:lineRule="auto"/>
        <w:ind w:firstLineChars="200"/>
        <w:rPr>
          <w:rStyle w:val="6"/>
          <w:rFonts w:hint="eastAsia" w:ascii="仿宋" w:hAnsi="仿宋" w:eastAsia="仿宋" w:cs="仿宋"/>
          <w:bCs/>
          <w:spacing w:val="8"/>
          <w:sz w:val="32"/>
          <w:szCs w:val="32"/>
          <w:shd w:val="clear" w:color="auto" w:fill="FFFFFF"/>
        </w:rPr>
      </w:pPr>
      <w:r>
        <w:rPr>
          <w:rStyle w:val="00000a"/>
          <w:rFonts w:hint="eastAsia" w:ascii="仿宋" w:hAnsi="仿宋" w:eastAsia="仿宋" w:cs="仿宋"/>
          <w:bCs/>
          <w:spacing w:val="8"/>
          <w:sz w:val="32"/>
          <w:szCs w:val="32"/>
          <w:shd w:val="clear" w:color="auto" w:fill="FFFFFF"/>
        </w:rPr>
        <w:t>招聘待遇</w:t>
      </w:r>
    </w:p>
    <w:p>
      <w:pPr>
        <w:pStyle w:val="000009"/>
        <w:widowControl/>
        <w:spacing w:beforeAutospacing="false"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1.按学校规定享受薪酬福利待遇，社会保险、住房公积金按国家和北京市相关规定执行；</w:t>
      </w:r>
    </w:p>
    <w:p>
      <w:pPr>
        <w:pStyle w:val="000009"/>
        <w:widowControl/>
        <w:spacing w:beforeAutospacing="false"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2.提供单身宿舍或住房。</w:t>
      </w:r>
    </w:p>
    <w:p>
      <w:pPr>
        <w:pStyle w:val="000009"/>
        <w:widowControl/>
        <w:numPr>
          <w:ilvl w:val="0"/>
          <w:numId w:val="1"/>
        </w:numPr>
        <w:spacing w:beforeAutospacing="false" w:afterAutospacing="false" w:line="360" w:lineRule="auto"/>
        <w:ind w:firstLineChars="200"/>
        <w:rPr>
          <w:rStyle w:val="6"/>
          <w:rFonts w:hint="eastAsia" w:ascii="仿宋" w:hAnsi="仿宋" w:eastAsia="仿宋" w:cs="仿宋"/>
          <w:bCs/>
          <w:spacing w:val="8"/>
          <w:sz w:val="32"/>
          <w:szCs w:val="32"/>
          <w:shd w:val="clear" w:color="auto" w:fill="FFFFFF"/>
        </w:rPr>
      </w:pPr>
      <w:r>
        <w:rPr>
          <w:rStyle w:val="00000a"/>
          <w:rFonts w:hint="eastAsia" w:ascii="仿宋" w:hAnsi="仿宋" w:eastAsia="仿宋" w:cs="仿宋"/>
          <w:bCs/>
          <w:spacing w:val="8"/>
          <w:sz w:val="32"/>
          <w:szCs w:val="32"/>
          <w:shd w:val="clear" w:color="auto" w:fill="FFFFFF"/>
        </w:rPr>
        <w:t>应聘方式</w:t>
      </w:r>
    </w:p>
    <w:p>
      <w:pPr>
        <w:pStyle w:val="000009"/>
        <w:widowControl/>
        <w:spacing w:beforeAutospacing="false"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应聘者请认真填写简历投递信息，简历以附件形式上传，简历名称须统一： 学工委+辅导员+毕业院校+专业+最后学历+姓名。</w:t>
      </w:r>
    </w:p>
    <w:p>
      <w:pPr>
        <w:pStyle w:val="000009"/>
        <w:widowControl/>
        <w:spacing w:beforeAutospacing="false" w:afterAutospacing="false" w:line="360" w:lineRule="auto"/>
        <w:ind w:firstLineChars="200"/>
        <w:rPr>
          <w:rFonts w:hint="eastAsia" w:ascii="仿宋" w:hAnsi="仿宋" w:eastAsia="仿宋" w:cs="仿宋"/>
          <w:sz w:val="32"/>
          <w:szCs w:val="32"/>
          <w:u w:val="single"/>
        </w:rPr>
      </w:pPr>
      <w:r>
        <w:rPr>
          <w:rFonts w:hint="eastAsia" w:ascii="仿宋" w:hAnsi="仿宋" w:eastAsia="仿宋" w:cs="仿宋"/>
          <w:sz w:val="32"/>
          <w:szCs w:val="32"/>
        </w:rPr>
        <w:t>报名链接：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"https://www.wjx.top/vm/ObYwok0.aspx" </w:instrText>
      </w:r>
      <w:r>
        <w:rPr>
          <w:rFonts w:hint="eastAsia" w:ascii="仿宋" w:hAnsi="仿宋" w:eastAsia="仿宋" w:cs="仿宋"/>
          <w:sz w:val="32"/>
          <w:szCs w:val="32"/>
        </w:rPr>
        <w:fldChar w:fldCharType="separate"/>
      </w:r>
      <w:r>
        <w:rPr>
          <w:rStyle w:val="00000d"/>
          <w:rFonts w:hint="eastAsia" w:ascii="仿宋" w:hAnsi="仿宋" w:eastAsia="仿宋" w:cs="仿宋"/>
          <w:sz w:val="32"/>
          <w:szCs w:val="32"/>
          <w:u w:val="single"/>
        </w:rPr>
        <w:t>https://www.wjx.top/vm/ObYwok0.aspx</w:t>
      </w:r>
      <w:r>
        <w:rPr>
          <w:rStyle w:val="00000d"/>
          <w:rFonts w:hint="eastAsia" w:ascii="仿宋" w:hAnsi="仿宋" w:eastAsia="仿宋" w:cs="仿宋"/>
          <w:sz w:val="32"/>
          <w:szCs w:val="32"/>
          <w:u w:val="single"/>
        </w:rPr>
        <w:fldChar w:fldCharType="end"/>
      </w:r>
    </w:p>
    <w:p>
      <w:pPr>
        <w:pStyle w:val="000009"/>
        <w:widowControl/>
        <w:spacing w:beforeAutospacing="false" w:afterAutospacing="false" w:line="360" w:lineRule="auto"/>
        <w:ind w:firstLineChars="200"/>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1143000" cy="1143000"/>
            <wp:effectExtent l="0" t="0" r="0" b="0"/>
            <wp:docPr id="2" name="图片 1" descr="https://qr.wjx.cn/handler/qrcode.ashx?chl=https%3a%2f%2fwww.wjx.top%2fvm%2fObYwok0.aspx&amp;chs=120x120&amp;nar=1&amp;sign=b63f0cb69631bf9abcdfcf26c73e0cf87aa6f04c"/>
            <wp:cNvGraphicFramePr>
              <a:graphicFrameLocks noChangeAspect="true"/>
            </wp:cNvGraphicFramePr>
            <a:graphic>
              <a:graphicData uri="http://schemas.openxmlformats.org/drawingml/2006/picture">
                <pic:pic>
                  <pic:nvPicPr>
                    <pic:cNvPr id="3" name="图片 1" descr="https://qr.wjx.cn/handler/qrcode.ashx?chl=https%3a%2f%2fwww.wjx.top%2fvm%2fObYwok0.aspx&amp;chs=120x120&amp;nar=1&amp;sign=b63f0cb69631bf9abcdfcf26c73e0cf87aa6f04c"/>
                    <pic:cNvPicPr>
                      <a:picLocks noChangeAspect="true" noChangeArrowheads="true"/>
                    </pic:cNvPicPr>
                  </pic:nvPicPr>
                  <pic:blipFill>
                    <a:blip r:embed="rId5">
                      <a:extLst>
                        <a:ext uri="{28A0092B-C50C-407E-A947-70E740481C1C}"/>
                      </a:extLst>
                    </a:blip>
                    <a:srcRect/>
                    <a:stretch>
                      <a:fillRect/>
                    </a:stretch>
                  </pic:blipFill>
                  <pic:spPr>
                    <a:xfrm>
                      <a:off x="0" y="0"/>
                      <a:ext cx="1143000" cy="1143000"/>
                    </a:xfrm>
                    <a:prstGeom prst="rect">
                      <a:avLst/>
                    </a:prstGeom>
                    <a:noFill/>
                    <a:ln>
                      <a:noFill/>
                    </a:ln>
                  </pic:spPr>
                </pic:pic>
              </a:graphicData>
            </a:graphic>
          </wp:inline>
        </w:drawing>
      </w:r>
    </w:p>
    <w:p>
      <w:pPr>
        <w:pStyle w:val="000009"/>
        <w:widowControl/>
        <w:spacing w:line="360" w:lineRule="auto"/>
        <w:ind w:leftChars="0" w:firstLineChars="200"/>
        <w:rPr>
          <w:rFonts w:hint="eastAsia" w:ascii="仿宋" w:hAnsi="仿宋" w:eastAsia="仿宋" w:cs="仿宋"/>
          <w:sz w:val="32"/>
          <w:szCs w:val="32"/>
        </w:rPr>
      </w:pPr>
      <w:r>
        <w:rPr>
          <w:rFonts w:hint="eastAsia" w:ascii="仿宋" w:hAnsi="仿宋" w:eastAsia="仿宋" w:cs="仿宋"/>
          <w:sz w:val="32"/>
          <w:szCs w:val="32"/>
        </w:rPr>
        <w:t xml:space="preserve">联系人：李老师  </w:t>
      </w:r>
      <w:r>
        <w:rPr>
          <w:rFonts w:hint="eastAsia" w:ascii="仿宋" w:hAnsi="仿宋" w:eastAsia="仿宋" w:cs="仿宋"/>
          <w:sz w:val="32"/>
          <w:szCs w:val="32"/>
          <w:lang w:eastAsia="zh"/>
        </w:rPr>
        <w:t>王</w:t>
      </w:r>
      <w:r>
        <w:rPr>
          <w:rFonts w:hint="eastAsia" w:ascii="仿宋" w:hAnsi="仿宋" w:eastAsia="仿宋" w:cs="仿宋"/>
          <w:sz w:val="32"/>
          <w:szCs w:val="32"/>
        </w:rPr>
        <w:t xml:space="preserve">老师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rPr>
        <w:t>招聘及咨询邮箱：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"mailto:xgw@bcu.edu.cn" </w:instrText>
      </w:r>
      <w:r>
        <w:rPr>
          <w:rFonts w:hint="eastAsia" w:ascii="仿宋" w:hAnsi="仿宋" w:eastAsia="仿宋" w:cs="仿宋"/>
          <w:sz w:val="32"/>
          <w:szCs w:val="32"/>
        </w:rPr>
        <w:fldChar w:fldCharType="separate"/>
      </w:r>
      <w:r>
        <w:rPr>
          <w:rFonts w:hint="eastAsia" w:ascii="仿宋" w:hAnsi="仿宋" w:eastAsia="仿宋" w:cs="仿宋"/>
          <w:sz w:val="32"/>
          <w:szCs w:val="32"/>
        </w:rPr>
        <w:t>xgw@bcu.edu.cn</w:t>
      </w:r>
      <w:r>
        <w:rPr>
          <w:rFonts w:hint="eastAsia" w:ascii="仿宋" w:hAnsi="仿宋" w:eastAsia="仿宋" w:cs="仿宋"/>
          <w:sz w:val="32"/>
          <w:szCs w:val="32"/>
        </w:rPr>
        <w:fldChar w:fldCharType="end"/>
      </w:r>
      <w:r>
        <w:rPr>
          <w:rFonts w:hint="eastAsia" w:ascii="仿宋" w:hAnsi="仿宋" w:eastAsia="仿宋" w:cs="仿宋"/>
          <w:sz w:val="32"/>
          <w:szCs w:val="32"/>
        </w:rPr>
        <w:t xml:space="preserve">  rsc@bcu.edu.cn  </w:t>
      </w:r>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w="http://schemas.openxmlformats.org/wordprocessingml/2006/main">
  <w:font w:name="方正小标宋_GBK">
    <w:altName w:val="Times New Roman"/>
    <w:panose1 w:val="00000000000000000000"/>
    <w:charset w:val="00" w:characterSet="ISO-8859-1"/>
    <w:family w:val="auto"/>
    <w:pitch w:val="default"/>
    <w:sig w:usb0="00000000" w:usb1="00000000" w:usb2="00000000" w:usb3="00000000" w:csb0="00000000" w:csb1="00000000"/>
  </w:font>
  <w:font w:name="Times New Roman">
    <w:panose1 w:val="02020603050405020304"/>
    <w:charset w:val="00" w:characterSet="ISO-8859-1"/>
    <w:family w:val="roman"/>
    <w:pitch w:val="variable"/>
    <w:sig w:usb0="20007A87" w:usb1="80000000" w:usb2="00000008" w:usb3="00000000" w:csb0="000001FF" w:csb1="00000000"/>
  </w:font>
  <w:font w:name="宋体">
    <w:altName w:val="汉仪书宋二KW"/>
    <w:panose1 w:val="00000000000000000000"/>
    <w:charset w:val="00" w:characterSet="ISO-8859-1"/>
    <w:family w:val="auto"/>
    <w:pitch w:val="default"/>
    <w:sig w:usb0="00000000" w:usb1="00000000" w:usb2="00000000" w:usb3="00000000" w:csb0="00000000" w:csb1="00000000"/>
  </w:font>
  <w:font w:name="汉仪中黑KW">
    <w:panose1 w:val="00020600040101010101"/>
    <w:charset w:val="86" w:characterSet="ISO-8859-1"/>
    <w:family w:val="auto"/>
    <w:pitch w:val="default"/>
    <w:sig w:usb0="A00002BF" w:usb1="18EF7CFA" w:usb2="00000016" w:usb3="00000000" w:csb0="00040000" w:csb1="00000000"/>
  </w:font>
  <w:font w:name="黑体">
    <w:altName w:val="汉仪中黑KW"/>
    <w:panose1 w:val="02010609060101010101"/>
    <w:charset w:val="86" w:characterSet="ISO-8859-1"/>
    <w:family w:val="auto"/>
    <w:pitch w:val="default"/>
    <w:sig w:usb0="800002BF" w:usb1="38CF7CFA" w:usb2="00000016" w:usb3="00000000" w:csb0="00040001" w:csb1="00000000"/>
  </w:font>
  <w:font w:name="仿宋">
    <w:altName w:val="Times New Roman"/>
    <w:panose1 w:val="02010609060101010101"/>
    <w:charset w:val="86" w:characterSet="ISO-8859-1"/>
    <w:family w:val="auto"/>
    <w:pitch w:val="default"/>
    <w:sig w:usb0="00000000" w:usb1="00000000" w:usb2="00000016" w:usb3="00000000" w:csb0="00040001" w:csb1="00000000"/>
  </w:font>
  <w:font w:name="Symbol">
    <w:altName w:val="Kingsoft Sign"/>
    <w:panose1 w:val="05050102010706020507"/>
    <w:charset w:val="02" w:characterSet="ISO-8859-1"/>
    <w:family w:val="roman"/>
    <w:pitch w:val="default"/>
    <w:sig w:usb0="00000000" w:usb1="00000000" w:usb2="00000000" w:usb3="00000000" w:csb0="80000000" w:csb1="00000000"/>
  </w:font>
  <w:font w:name="Arial">
    <w:panose1 w:val="020B0604020202020204"/>
    <w:charset w:val="01" w:characterSet="ISO-8859-1"/>
    <w:family w:val="swiss"/>
    <w:pitch w:val="default"/>
    <w:sig w:usb0="E0002AFF" w:usb1="C0007843" w:usb2="00000009" w:usb3="00000000" w:csb0="400001FF" w:csb1="FFFF0000"/>
  </w:font>
  <w:font w:name="Wingdings">
    <w:altName w:val="Kingsoft Confetti"/>
    <w:panose1 w:val="05000000000000000000"/>
    <w:charset w:val="02" w:characterSet="ISO-8859-1"/>
    <w:family w:val="auto"/>
    <w:pitch w:val="default"/>
    <w:sig w:usb0="00000000" w:usb1="00000000" w:usb2="00000000" w:usb3="00000000" w:csb0="80000000" w:csb1="00000000"/>
  </w:font>
  <w:font w:name="华文中宋">
    <w:panose1 w:val="02010600040101010101"/>
    <w:charset w:val="86" w:characterSet="ISO-8859-1"/>
    <w:family w:val="auto"/>
    <w:pitch w:val="default"/>
    <w:sig w:usb0="00000287" w:usb1="080F0000" w:usb2="00000000" w:usb3="00000000" w:csb0="0004009F" w:csb1="DFD70000"/>
  </w:font>
  <w:font w:name="Courier New">
    <w:panose1 w:val="02070309020205020404"/>
    <w:charset w:val="01" w:characterSet="ISO-8859-1"/>
    <w:family w:val="modern"/>
    <w:pitch w:val="default"/>
    <w:sig w:usb0="E0002AFF" w:usb1="C0007843" w:usb2="00000009" w:usb3="00000000" w:csb0="400001FF" w:csb1="FFFF0000"/>
  </w:font>
  <w:font w:name="汉仪书宋二KW">
    <w:panose1 w:val="00020600040101010101"/>
    <w:charset w:val="86" w:characterSet="ISO-8859-1"/>
    <w:family w:val="auto"/>
    <w:pitch w:val="default"/>
    <w:sig w:usb0="A00002BF" w:usb1="18EF7CFA" w:usb2="00000016" w:usb3="00000000" w:csb0="00040000" w:csb1="00000000"/>
  </w:font>
  <w:font w:name="Kingsoft Confetti">
    <w:panose1 w:val="05000100010000000000"/>
    <w:charset w:val="00" w:characterSet="ISO-8859-1"/>
    <w:family w:val="auto"/>
    <w:pitch w:val="default"/>
    <w:sig w:usb0="00000000" w:usb1="00000000" w:usb2="00000000" w:usb3="00000000" w:csb0="80000000" w:csb1="00000000"/>
  </w:font>
  <w:font w:name="Kingsoft Sign">
    <w:panose1 w:val="05050102010706020507"/>
    <w:charset w:val="00" w:characterSet="ISO-8859-1"/>
    <w:family w:val="auto"/>
    <w:pitch w:val="default"/>
    <w:sig w:usb0="00000000" w:usb1="00000000" w:usb2="00000000" w:usb3="00000000" w:csb0="80000000" w:csb1="00000000"/>
  </w:font>
  <w:font w:name="Calibri">
    <w:altName w:val="Arial"/>
    <w:panose1 w:val="020F0502020204030204"/>
    <w:charset w:val="00" w:characterSet="ISO-8859-1"/>
    <w:family w:val="swiss"/>
    <w:pitch w:val="default"/>
    <w:sig w:usb0="00000000" w:usb1="00000000" w:usb2="00000001" w:usb3="00000000" w:csb0="0000019F" w:csb1="00000000"/>
  </w:font>
  <w:font w:name="方正公文小标宋">
    <w:altName w:val="Times New Roman"/>
    <w:panose1 w:val="02000500000000000000"/>
    <w:charset w:val="86" w:characterSet="ISO-8859-1"/>
    <w:family w:val="auto"/>
    <w:pitch w:val="default"/>
    <w:sig w:usb0="00000000" w:usb1="00000000" w:usb2="00000016" w:usb3="00000000" w:csb0="00040001" w:csb1="00000000"/>
  </w:font>
  <w:font w:name="方正仿宋_GBK">
    <w:altName w:val="Times New Roman"/>
    <w:panose1 w:val="00000000000000000000"/>
    <w:charset w:val="00" w:characterSet="ISO-8859-1"/>
    <w:family w:val="auto"/>
    <w:pitch w:val="default"/>
    <w:sig w:usb0="00000000" w:usb1="00000000" w:usb2="00000000" w:usb3="00000000" w:csb0="00000000" w:csb1="00000000"/>
  </w:font>
</w:fonts>
</file>

<file path=word/numbering.xml><?xml version="1.0" encoding="utf-8"?>
<w:numbering xmlns:w="http://schemas.openxmlformats.org/wordprocessingml/2006/main">
  <w:abstractNum w:abstractNumId="1">
    <w:nsid w:val="4B23F6C2"/>
    <w:multiLevelType w:val="singleLevel"/>
    <w:tmpl w:val="4B23F6C2"/>
    <w:lvl w:ilvl="0" w:tentative="false">
      <w:start w:val="1"/>
      <w:numFmt w:val="decimal"/>
      <w:lvlText w:val="%1."/>
      <w:lvlJc w:val="left"/>
      <w:pPr>
        <w:tabs>
          <w:tab w:val="left" w:pos="312"/>
        </w:tabs>
      </w:pPr>
    </w:lvl>
  </w:abstractNum>
  <w:abstractNum w:abstractNumId="2">
    <w:nsid w:val="D7A68F2E"/>
    <w:multiLevelType w:val="singleLevel"/>
    <w:tmpl w:val="D7A68F2E"/>
    <w:lvl w:ilvl="0" w:tentative="false">
      <w:start w:val="1"/>
      <w:numFmt w:val="chineseCounting"/>
      <w:suff w:val="nothing"/>
      <w:lvlText w:val="%1、"/>
      <w:lvlJc w:val="left"/>
      <w:rPr>
        <w:rFonts w:hint="eastAsia"/>
      </w:rPr>
    </w:lvl>
  </w:abstractNum>
  <w:num w:numId="2">
    <w:abstractNumId w:val="1"/>
  </w:num>
  <w:num w:numId="1">
    <w:abstractNumId w:val="2"/>
  </w:num>
</w:numbering>
</file>

<file path=word/settings.xml><?xml version="1.0" encoding="utf-8"?>
<w:settings xmlns:w="http://schemas.openxmlformats.org/wordprocessingml/2006/main">
  <w:zoom w:percent="100"/>
  <w:embedSystemFonts/>
  <w:documentProtection w:enforcement="false"/>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compatibilityMode" w:uri="http://schemas.microsoft.com/office/word" w:val="14"/>
    <w:compatSetting w:name="overrideTableStyleFontSizeAndJustification" w:uri="http://schemas.microsoft.com/office/word" w:val="1"/>
  </w:compat>
  <w:docVars>
    <w:docVar w:name="commondata" w:val="eyJoZGlkIjoiODFmM2EzZWFmMTQyNjk5ZjRhNzM5Y2MzMGI4MTk1MGQifQ=="/>
  </w:docVars>
  <w:rsids>
    <w:rsidRoot w:val="703B3FEA"/>
    <w:rsid w:val="002410D3"/>
    <w:rsid w:val="004F5B64"/>
    <w:rsid w:val="00745C4D"/>
    <w:rsid w:val="00952B0D"/>
    <w:rsid w:val="00B22551"/>
    <w:rsid w:val="00EB4360"/>
    <w:rsid w:val="00F82C79"/>
    <w:rsid w:val="0B9B6202"/>
    <w:rsid w:val="142B334B"/>
    <w:rsid w:val="1F6B4C7A"/>
    <w:rsid w:val="1FFF7A12"/>
    <w:rsid w:val="24A22763"/>
    <w:rsid w:val="26712868"/>
    <w:rsid w:val="289C14DA"/>
    <w:rsid w:val="43061E11"/>
    <w:rsid w:val="453C4BC9"/>
    <w:rsid w:val="4E4D5DBE"/>
    <w:rsid w:val="4FBB5354"/>
    <w:rsid w:val="54F1127E"/>
    <w:rsid w:val="664B638B"/>
    <w:rsid w:val="6BBB25BF"/>
    <w:rsid w:val="6FF81DCA"/>
    <w:rsid w:val="703B3FEA"/>
    <w:rsid w:val="72B317EC"/>
    <w:rsid w:val="73543191"/>
    <w:rsid w:val="7483261E"/>
    <w:rsid w:val="7F7841A1"/>
    <w:rsid w:val="7FFB4B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w="http://schemas.openxmlformats.org/wordprocessingml/2006/main">
  <w:docDefaults>
    <w:rPrDefault>
      <w:rPr>
        <w:rFonts w:ascii="Times New Roman" w:hAnsi="Times New Roman" w:eastAsia="宋体" w:cs="Times New Roman"/>
      </w:rPr>
    </w:rPrDefault>
    <w:pPrDefault/>
  </w:docDefaults>
  <w:latentStyles w:defLockedState="false" w:defUIPriority="99" w:defSemiHidden="true" w:defUnhideWhenUsed="true" w:defQFormat="false" w:count="260">
    <w:lsdException w:name="List Bullet 5" w:uiPriority="0" w:semiHidden="false" w:unhideWhenUsed="false"/>
    <w:lsdException w:name="Medium Shading 1" w:uiPriority="63" w:semiHidden="false" w:unhideWhenUsed="false"/>
    <w:lsdException w:name="Colorful List Accent 1" w:uiPriority="72" w:semiHidden="false" w:unhideWhenUsed="false"/>
    <w:lsdException w:name="Table Columns 5" w:uiPriority="0"/>
    <w:lsdException w:name="Colorful Grid" w:uiPriority="73" w:semiHidden="false" w:unhideWhenUsed="false"/>
    <w:lsdException w:name="Colorful Shading Accent 2" w:uiPriority="71" w:semiHidden="false" w:unhideWhenUsed="false"/>
    <w:lsdException w:name="heading 1" w:uiPriority="0" w:semiHidden="false" w:unhideWhenUsed="false" w:qFormat="true"/>
    <w:lsdException w:name="List Bullet" w:uiPriority="0" w:semiHidden="false" w:unhideWhenUsed="false"/>
    <w:lsdException w:name="Block Text" w:uiPriority="0" w:semiHidden="false" w:unhideWhenUsed="false"/>
    <w:lsdException w:name="Medium List 2 Accent 5" w:uiPriority="66" w:semiHidden="false" w:unhideWhenUsed="false"/>
    <w:lsdException w:name="HTML Preformatted" w:uiPriority="0" w:semiHidden="false" w:unhideWhenUsed="false"/>
    <w:lsdException w:name="HTML Code" w:uiPriority="0" w:semiHidden="false" w:unhideWhenUsed="false"/>
    <w:lsdException w:name="caption" w:uiPriority="0" w:qFormat="true"/>
    <w:lsdException w:name="Salutation" w:uiPriority="0" w:semiHidden="false" w:unhideWhenUsed="false"/>
    <w:lsdException w:name="List Continue 5" w:uiPriority="0" w:semiHidden="false" w:unhideWhenUsed="false"/>
    <w:lsdException w:name="Colorful List" w:uiPriority="72" w:semiHidden="false" w:unhideWhenUsed="false"/>
    <w:lsdException w:name="footer" w:uiPriority="0" w:semiHidden="false" w:unhideWhenUsed="false"/>
    <w:lsdException w:name="annotation text" w:uiPriority="0" w:semiHidden="false" w:unhideWhenUsed="false"/>
    <w:lsdException w:name="Light List Accent 3" w:uiPriority="61" w:semiHidden="false" w:unhideWhenUsed="false"/>
    <w:lsdException w:name="Medium Grid 1 Accent 4" w:uiPriority="67" w:semiHidden="false" w:unhideWhenUsed="false"/>
    <w:lsdException w:name="toc 7" w:uiPriority="0" w:semiHidden="false" w:unhideWhenUsed="false"/>
    <w:lsdException w:name="index 2" w:uiPriority="0" w:semiHidden="false" w:unhideWhenUsed="false"/>
    <w:lsdException w:name="Medium Shading 1 Accent 2" w:uiPriority="63" w:semiHidden="false" w:unhideWhenUsed="false"/>
    <w:lsdException w:name="Medium List 1 Accent 4" w:uiPriority="65" w:semiHidden="false" w:unhideWhenUsed="false"/>
    <w:lsdException w:name="Table Grid" w:uiPriority="0"/>
    <w:lsdException w:name="Medium Shading 2 Accent 3" w:uiPriority="64" w:semiHidden="false" w:unhideWhenUsed="false"/>
    <w:lsdException w:name="annotation subject" w:uiPriority="0" w:semiHidden="false" w:unhideWhenUsed="false"/>
    <w:lsdException w:name="Table Simple 3" w:uiPriority="0"/>
    <w:lsdException w:name="Medium List 2" w:uiPriority="66" w:semiHidden="false" w:unhideWhenUsed="false"/>
    <w:lsdException w:name="Dark List Accent 6" w:uiPriority="70" w:semiHidden="false" w:unhideWhenUsed="false"/>
    <w:lsdException w:name="envelope address" w:uiPriority="0" w:semiHidden="false" w:unhideWhenUsed="false"/>
    <w:lsdException w:name="Table Classic 2" w:uiPriority="0"/>
    <w:lsdException w:name="HTML Definition" w:uiPriority="0" w:semiHidden="false" w:unhideWhenUsed="false"/>
    <w:lsdException w:name="HTML Variable" w:uiPriority="0" w:semiHidden="false" w:unhideWhenUsed="false"/>
    <w:lsdException w:name="endnote reference" w:uiPriority="0" w:semiHidden="false" w:unhideWhenUsed="false"/>
    <w:lsdException w:name="Light Grid Accent 5" w:uiPriority="62" w:semiHidden="false" w:unhideWhenUsed="false"/>
    <w:lsdException w:name="List Bullet 4" w:uiPriority="0" w:semiHidden="false" w:unhideWhenUsed="false"/>
    <w:lsdException w:name="List 3" w:uiPriority="0" w:semiHidden="false" w:unhideWhenUsed="false"/>
    <w:lsdException w:name="List Continue 4" w:uiPriority="0" w:semiHidden="false" w:unhideWhenUsed="false"/>
    <w:lsdException w:name="Colorful List Accent 3" w:uiPriority="72" w:semiHidden="false" w:unhideWhenUsed="false"/>
    <w:lsdException w:name="Medium Grid 2 Accent 3" w:uiPriority="68" w:semiHidden="false" w:unhideWhenUsed="false"/>
    <w:lsdException w:name="List Number 3" w:uiPriority="0" w:semiHidden="false" w:unhideWhenUsed="false"/>
    <w:lsdException w:name="Table Simple 2" w:uiPriority="0"/>
    <w:lsdException w:name="Medium Grid 1 Accent 6" w:uiPriority="67" w:semiHidden="false" w:unhideWhenUsed="false"/>
    <w:lsdException w:name="Note Heading" w:uiPriority="0" w:semiHidden="false" w:unhideWhenUsed="false"/>
    <w:lsdException w:name="Subtitle" w:uiPriority="0" w:semiHidden="false" w:unhideWhenUsed="false" w:qFormat="true"/>
    <w:lsdException w:name="footnote reference" w:uiPriority="0" w:semiHidden="false" w:unhideWhenUsed="false"/>
    <w:lsdException w:name="Medium Shading 1 Accent 5" w:uiPriority="63" w:semiHidden="false" w:unhideWhenUsed="false"/>
    <w:lsdException w:name="toc 4" w:uiPriority="0" w:semiHidden="false" w:unhideWhenUsed="false"/>
    <w:lsdException w:name="Table List 6" w:uiPriority="0"/>
    <w:lsdException w:name="Table Columns 3" w:uiPriority="0"/>
    <w:lsdException w:name="Medium Shading 1 Accent 6" w:uiPriority="63" w:semiHidden="false" w:unhideWhenUsed="false"/>
    <w:lsdException w:name="Table Grid 3" w:uiPriority="0"/>
    <w:lsdException w:name="Medium Grid 3 Accent 3" w:uiPriority="69" w:semiHidden="false" w:unhideWhenUsed="false"/>
    <w:lsdException w:name="Light List" w:uiPriority="61" w:semiHidden="false" w:unhideWhenUsed="false"/>
    <w:lsdException w:name="Light Shading Accent 2" w:uiPriority="60" w:semiHidden="false" w:unhideWhenUsed="false"/>
    <w:lsdException w:name="Medium Grid 2 Accent 2" w:uiPriority="68" w:semiHidden="false" w:unhideWhenUsed="false"/>
    <w:lsdException w:name="Table Colorful 1" w:uiPriority="0"/>
    <w:lsdException w:name="Light Grid Accent 6" w:uiPriority="62" w:semiHidden="false" w:unhideWhenUsed="false"/>
    <w:lsdException w:name="Table Professional" w:uiPriority="0"/>
    <w:lsdException w:name="Colorful List Accent 6" w:uiPriority="72" w:semiHidden="false" w:unhideWhenUsed="false"/>
    <w:lsdException w:name="Medium Grid 1" w:uiPriority="67" w:semiHidden="false" w:unhideWhenUsed="false"/>
    <w:lsdException w:name="Table 3D effects 2" w:uiPriority="0"/>
    <w:lsdException w:name="List Number" w:uiPriority="0" w:semiHidden="false" w:unhideWhenUsed="false"/>
    <w:lsdException w:name="List Number 4" w:uiPriority="0" w:semiHidden="false" w:unhideWhenUsed="false"/>
    <w:lsdException w:name="Body Text First Indent" w:uiPriority="0" w:semiHidden="false" w:unhideWhenUsed="false"/>
    <w:lsdException w:name="Table List 8" w:uiPriority="0"/>
    <w:lsdException w:name="toc 1" w:uiPriority="0" w:semiHidden="false" w:unhideWhenUsed="false"/>
    <w:lsdException w:name="Medium List 1 Accent 1" w:uiPriority="65" w:semiHidden="false" w:unhideWhenUsed="false"/>
    <w:lsdException w:name="Light Shading Accent 1" w:uiPriority="60" w:semiHidden="false" w:unhideWhenUsed="false"/>
    <w:lsdException w:name="HTML Address" w:uiPriority="0" w:semiHidden="false" w:unhideWhenUsed="false"/>
    <w:lsdException w:name="List Continue" w:uiPriority="0" w:semiHidden="false" w:unhideWhenUsed="false"/>
    <w:lsdException w:name="Medium List 2 Accent 6" w:uiPriority="66" w:semiHidden="false" w:unhideWhenUsed="false"/>
    <w:lsdException w:name="Table 3D effects 3" w:uiPriority="0"/>
    <w:lsdException w:name="footnote text" w:uiPriority="0" w:semiHidden="false" w:unhideWhenUsed="false"/>
    <w:lsdException w:name="Medium Grid 3" w:uiPriority="69" w:semiHidden="false" w:unhideWhenUsed="false"/>
    <w:lsdException w:name="annotation reference" w:uiPriority="0" w:semiHidden="false" w:unhideWhenUsed="false"/>
    <w:lsdException w:name="heading 8" w:uiPriority="0" w:qFormat="true"/>
    <w:lsdException w:name="List Number 2" w:uiPriority="0" w:semiHidden="false" w:unhideWhenUsed="false"/>
    <w:lsdException w:name="Colorful Grid Accent 2" w:uiPriority="73" w:semiHidden="false" w:unhideWhenUsed="false"/>
    <w:lsdException w:name="Colorful Grid Accent 4" w:uiPriority="73" w:semiHidden="false" w:unhideWhenUsed="false"/>
    <w:lsdException w:name="HTML Cite" w:uiPriority="0" w:semiHidden="false" w:unhideWhenUsed="false"/>
    <w:lsdException w:name="Colorful Grid Accent 5" w:uiPriority="73" w:semiHidden="false" w:unhideWhenUsed="false"/>
    <w:lsdException w:name="Dark List Accent 1" w:uiPriority="70" w:semiHidden="false" w:unhideWhenUsed="false"/>
    <w:lsdException w:name="Table Elegant" w:uiPriority="0"/>
    <w:lsdException w:name="List Bullet 2" w:uiPriority="0" w:semiHidden="false" w:unhideWhenUsed="false"/>
    <w:lsdException w:name="Colorful Shading Accent 4" w:uiPriority="71" w:semiHidden="false" w:unhideWhenUsed="false"/>
    <w:lsdException w:name="Signature" w:uiPriority="0" w:semiHidden="false" w:unhideWhenUsed="false"/>
    <w:lsdException w:name="List Bullet 3" w:uiPriority="0" w:semiHidden="false" w:unhideWhenUsed="false"/>
    <w:lsdException w:name="Light List Accent 2" w:uiPriority="61" w:semiHidden="false" w:unhideWhenUsed="false"/>
    <w:lsdException w:name="Plain Text" w:uiPriority="0" w:semiHidden="false" w:unhideWhenUsed="false"/>
    <w:lsdException w:name="Medium List 1 Accent 5" w:uiPriority="65" w:semiHidden="false" w:unhideWhenUsed="false"/>
    <w:lsdException w:name="Colorful Shading Accent 1" w:uiPriority="71" w:semiHidden="false" w:unhideWhenUsed="false"/>
    <w:lsdException w:name="Body Text Indent" w:uiPriority="0" w:semiHidden="false" w:unhideWhenUsed="false"/>
    <w:lsdException w:name="toc 3" w:uiPriority="0" w:semiHidden="false" w:unhideWhenUsed="false"/>
    <w:lsdException w:name="Table Grid 8" w:uiPriority="0"/>
    <w:lsdException w:name="Title" w:uiPriority="0" w:semiHidden="false" w:unhideWhenUsed="false" w:qFormat="true"/>
    <w:lsdException w:name="heading 4" w:uiPriority="0" w:qFormat="true"/>
    <w:lsdException w:name="Table 3D effects 1" w:uiPriority="0"/>
    <w:lsdException w:name="toc 9" w:uiPriority="0" w:semiHidden="false" w:unhideWhenUsed="false"/>
    <w:lsdException w:name="Medium Grid 3 Accent 6" w:uiPriority="69" w:semiHidden="false" w:unhideWhenUsed="false"/>
    <w:lsdException w:name="Medium List 1 Accent 6" w:uiPriority="65" w:semiHidden="false" w:unhideWhenUsed="false"/>
    <w:lsdException w:name="index 4" w:uiPriority="0" w:semiHidden="false" w:unhideWhenUsed="false"/>
    <w:lsdException w:name="Light Shading Accent 3" w:uiPriority="60" w:semiHidden="false" w:unhideWhenUsed="false"/>
    <w:lsdException w:name="Medium Grid 3 Accent 5" w:uiPriority="69" w:semiHidden="false" w:unhideWhenUsed="false"/>
    <w:lsdException w:name="List 5" w:uiPriority="0" w:semiHidden="false" w:unhideWhenUsed="false"/>
    <w:lsdException w:name="E-mail Signature" w:uiPriority="0" w:semiHidden="false" w:unhideWhenUsed="false"/>
    <w:lsdException w:name="Light List Accent 1" w:uiPriority="61" w:semiHidden="false" w:unhideWhenUsed="false"/>
    <w:lsdException w:name="Table Theme" w:uiPriority="0"/>
    <w:lsdException w:name="heading 2" w:uiPriority="0" w:qFormat="true"/>
    <w:lsdException w:name="toc 6" w:uiPriority="0" w:semiHidden="false" w:unhideWhenUsed="false"/>
    <w:lsdException w:name="Body Text First Indent 2" w:uiPriority="0" w:semiHidden="false" w:unhideWhenUsed="false"/>
    <w:lsdException w:name="Hyperlink" w:uiPriority="0" w:semiHidden="false" w:unhideWhenUsed="false" w:qFormat="true"/>
    <w:lsdException w:name="Medium Shading 2 Accent 2" w:uiPriority="64" w:semiHidden="false" w:unhideWhenUsed="false"/>
    <w:lsdException w:name="line number" w:uiPriority="0" w:semiHidden="false" w:unhideWhenUsed="false"/>
    <w:lsdException w:name="List Continue 2" w:uiPriority="0" w:semiHidden="false" w:unhideWhenUsed="false"/>
    <w:lsdException w:name="Table Classic 1" w:uiPriority="0"/>
    <w:lsdException w:name="Medium List 2 Accent 4" w:uiPriority="66" w:semiHidden="false" w:unhideWhenUsed="false"/>
    <w:lsdException w:name="Table Colorful 3" w:uiPriority="0"/>
    <w:lsdException w:name="Dark List Accent 3" w:uiPriority="70" w:semiHidden="false" w:unhideWhenUsed="false"/>
    <w:lsdException w:name="Medium List 2 Accent 2" w:uiPriority="66" w:semiHidden="false" w:unhideWhenUsed="false"/>
    <w:lsdException w:name="toc 2" w:uiPriority="0" w:semiHidden="false" w:unhideWhenUsed="false"/>
    <w:lsdException w:name="Medium Grid 1 Accent 2" w:uiPriority="67" w:semiHidden="false" w:unhideWhenUsed="false"/>
    <w:lsdException w:name="Medium List 1 Accent 2" w:uiPriority="65" w:semiHidden="false" w:unhideWhenUsed="false"/>
    <w:lsdException w:name="envelope return" w:uiPriority="0" w:semiHidden="false" w:unhideWhenUsed="false"/>
    <w:lsdException w:name="Medium Grid 1 Accent 5" w:uiPriority="67" w:semiHidden="false" w:unhideWhenUsed="false"/>
    <w:lsdException w:name="Table Web 1" w:uiPriority="0"/>
    <w:lsdException w:name="Colorful Shading Accent 6" w:uiPriority="71" w:semiHidden="false" w:unhideWhenUsed="false"/>
    <w:lsdException w:name="Document Map" w:uiPriority="0" w:semiHidden="false" w:unhideWhenUsed="false"/>
    <w:lsdException w:name="Medium Shading 2 Accent 4" w:uiPriority="64" w:semiHidden="false" w:unhideWhenUsed="false"/>
    <w:lsdException w:name="Light List Accent 5" w:uiPriority="61" w:semiHidden="false" w:unhideWhenUsed="false"/>
    <w:lsdException w:name="Table Classic 3" w:uiPriority="0"/>
    <w:lsdException w:name="Table Grid 7" w:uiPriority="0"/>
    <w:lsdException w:name="index 1" w:uiPriority="0" w:semiHidden="false" w:unhideWhenUsed="false"/>
    <w:lsdException w:name="Medium Grid 3 Accent 1" w:uiPriority="69" w:semiHidden="false" w:unhideWhenUsed="false"/>
    <w:lsdException w:name="HTML Sample" w:uiPriority="0" w:semiHidden="false" w:unhideWhenUsed="false"/>
    <w:lsdException w:name="List 4" w:uiPriority="0" w:semiHidden="false" w:unhideWhenUsed="false"/>
    <w:lsdException w:name="index 3" w:uiPriority="0" w:semiHidden="false" w:unhideWhenUsed="false"/>
    <w:lsdException w:name="Medium Grid 2 Accent 4" w:uiPriority="68" w:semiHidden="false" w:unhideWhenUsed="false"/>
    <w:lsdException w:name="Medium Shading 2" w:uiPriority="64" w:semiHidden="false" w:unhideWhenUsed="false"/>
    <w:lsdException w:name="Body Text 2" w:uiPriority="0" w:semiHidden="false" w:unhideWhenUsed="false"/>
    <w:lsdException w:name="Medium Grid 3 Accent 2" w:uiPriority="69" w:semiHidden="false" w:unhideWhenUsed="false"/>
    <w:lsdException w:name="Normal (Web)" w:uiPriority="0" w:semiHidden="false" w:unhideWhenUsed="false" w:qFormat="true"/>
    <w:lsdException w:name="Medium Shading 1 Accent 1" w:uiPriority="63" w:semiHidden="false" w:unhideWhenUsed="false"/>
    <w:lsdException w:name="Dark List Accent 4" w:uiPriority="70" w:semiHidden="false" w:unhideWhenUsed="false"/>
    <w:lsdException w:name="Colorful Grid Accent 3" w:uiPriority="73" w:semiHidden="false" w:unhideWhenUsed="false"/>
    <w:lsdException w:name="Colorful Shading Accent 3" w:uiPriority="71" w:semiHidden="false" w:unhideWhenUsed="false"/>
    <w:lsdException w:name="index 5" w:uiPriority="0" w:semiHidden="false" w:unhideWhenUsed="false"/>
    <w:lsdException w:name="toc 8" w:uiPriority="0" w:semiHidden="false" w:unhideWhenUsed="false"/>
    <w:lsdException w:name="Table Grid 1" w:uiPriority="0"/>
    <w:lsdException w:name="Colorful List Accent 5" w:uiPriority="72" w:semiHidden="false" w:unhideWhenUsed="false"/>
    <w:lsdException w:name="Emphasis" w:uiPriority="0" w:semiHidden="false" w:unhideWhenUsed="false" w:qFormat="true"/>
    <w:lsdException w:name="Colorful Grid Accent 6" w:uiPriority="73" w:semiHidden="false" w:unhideWhenUsed="false"/>
    <w:lsdException w:name="table of authorities" w:uiPriority="0" w:semiHidden="false" w:unhideWhenUsed="false"/>
    <w:lsdException w:name="Body Text 3" w:uiPriority="0" w:semiHidden="false" w:unhideWhenUsed="false"/>
    <w:lsdException w:name="index heading" w:uiPriority="0" w:semiHidden="false" w:unhideWhenUsed="false"/>
    <w:lsdException w:name="heading 5" w:uiPriority="0" w:qFormat="true"/>
    <w:lsdException w:name="Table Columns 2" w:uiPriority="0"/>
    <w:lsdException w:name="Table List 4" w:uiPriority="0"/>
    <w:lsdException w:name="Table Subtle 2" w:uiPriority="0"/>
    <w:lsdException w:name="Medium Shading 2 Accent 1" w:uiPriority="64" w:semiHidden="false" w:unhideWhenUsed="false"/>
    <w:lsdException w:name="Body Text Indent 3" w:uiPriority="0" w:semiHidden="false" w:unhideWhenUsed="false"/>
    <w:lsdException w:name="List" w:uiPriority="0" w:semiHidden="false" w:unhideWhenUsed="false"/>
    <w:lsdException w:name="Medium Grid 1 Accent 1" w:uiPriority="67" w:semiHidden="false" w:unhideWhenUsed="false"/>
    <w:lsdException w:name="Light Shading Accent 5" w:uiPriority="60" w:semiHidden="false" w:unhideWhenUsed="false"/>
    <w:lsdException w:name="Table List 2" w:uiPriority="0"/>
    <w:lsdException w:name="Medium Grid 2 Accent 6" w:uiPriority="68" w:semiHidden="false" w:unhideWhenUsed="false"/>
    <w:lsdException w:name="header" w:uiPriority="0" w:semiHidden="false" w:unhideWhenUsed="false"/>
    <w:lsdException w:name="Light List Accent 6" w:uiPriority="61" w:semiHidden="false" w:unhideWhenUsed="false"/>
    <w:lsdException w:name="Medium List 1" w:uiPriority="65" w:semiHidden="false" w:unhideWhenUsed="false"/>
    <w:lsdException w:name="Colorful Shading Accent 5" w:uiPriority="71" w:semiHidden="false" w:unhideWhenUsed="false"/>
    <w:lsdException w:name="Message Header" w:uiPriority="0" w:semiHidden="false" w:unhideWhenUsed="false"/>
    <w:lsdException w:name="Light Grid Accent 1" w:uiPriority="62" w:semiHidden="false" w:unhideWhenUsed="false"/>
    <w:lsdException w:name="FollowedHyperlink" w:uiPriority="0" w:semiHidden="false" w:unhideWhenUsed="false" w:qFormat="true"/>
    <w:lsdException w:name="Normal Indent" w:uiPriority="0" w:semiHidden="false" w:unhideWhenUsed="false"/>
    <w:lsdException w:name="Light Grid Accent 2" w:uiPriority="62" w:semiHidden="false" w:unhideWhenUsed="false"/>
    <w:lsdException w:name="Table List 1" w:uiPriority="0"/>
    <w:lsdException w:name="Table Classic 4" w:uiPriority="0"/>
    <w:lsdException w:name="Medium Grid 2 Accent 5" w:uiPriority="68" w:semiHidden="false" w:unhideWhenUsed="false"/>
    <w:lsdException w:name="Table Contemporary" w:uiPriority="0"/>
    <w:lsdException w:name="Light Grid Accent 4" w:uiPriority="62" w:semiHidden="false" w:unhideWhenUsed="false"/>
    <w:lsdException w:name="Table Simple 1" w:uiPriority="0"/>
    <w:lsdException w:name="Table List 3" w:uiPriority="0"/>
    <w:lsdException w:name="Colorful Shading" w:uiPriority="71" w:semiHidden="false" w:unhideWhenUsed="false"/>
    <w:lsdException w:name="Body Text Indent 2" w:uiPriority="0" w:semiHidden="false" w:unhideWhenUsed="false"/>
    <w:lsdException w:name="heading 3" w:uiPriority="0" w:qFormat="true"/>
    <w:lsdException w:name="Table Subtle 1" w:uiPriority="0"/>
    <w:lsdException w:name="Dark List Accent 2" w:uiPriority="70" w:semiHidden="false" w:unhideWhenUsed="false"/>
    <w:lsdException w:name="macro" w:uiPriority="0" w:semiHidden="false" w:unhideWhenUsed="false"/>
    <w:lsdException w:name="Light Grid Accent 3" w:uiPriority="62" w:semiHidden="false" w:unhideWhenUsed="false"/>
    <w:lsdException w:name="page number" w:uiPriority="0" w:semiHidden="false" w:unhideWhenUsed="false"/>
    <w:lsdException w:name="Normal Table" w:uiPriority="99" w:qFormat="true"/>
    <w:lsdException w:name="Medium Grid 2" w:uiPriority="68" w:semiHidden="false" w:unhideWhenUsed="false"/>
    <w:lsdException w:name="Medium Shading 2 Accent 6" w:uiPriority="64" w:semiHidden="false" w:unhideWhenUsed="false"/>
    <w:lsdException w:name="Table Grid 5" w:uiPriority="0"/>
    <w:lsdException w:name="Body Text" w:uiPriority="0" w:semiHidden="false" w:unhideWhenUsed="false"/>
    <w:lsdException w:name="HTML Keyboard" w:uiPriority="0" w:semiHidden="false" w:unhideWhenUsed="false"/>
    <w:lsdException w:name="Medium Grid 3 Accent 4" w:uiPriority="69" w:semiHidden="false" w:unhideWhenUsed="false"/>
    <w:lsdException w:name="Table List 5" w:uiPriority="0"/>
    <w:lsdException w:name="Medium List 1 Accent 3" w:uiPriority="65" w:semiHidden="false" w:unhideWhenUsed="false"/>
    <w:lsdException w:name="index 6" w:uiPriority="0" w:semiHidden="false" w:unhideWhenUsed="false"/>
    <w:lsdException w:name="Dark List Accent 5" w:uiPriority="70" w:semiHidden="false" w:unhideWhenUsed="false"/>
    <w:lsdException w:name="Dark List" w:uiPriority="70" w:semiHidden="false" w:unhideWhenUsed="false"/>
    <w:lsdException w:name="Table Web 3" w:uiPriority="0"/>
    <w:lsdException w:name="heading 6" w:uiPriority="0" w:qFormat="true"/>
    <w:lsdException w:name="Table Columns 1" w:uiPriority="0"/>
    <w:lsdException w:name="Medium Grid 1 Accent 3" w:uiPriority="67" w:semiHidden="false" w:unhideWhenUsed="false"/>
    <w:lsdException w:name="Closing" w:uiPriority="0" w:semiHidden="false" w:unhideWhenUsed="false"/>
    <w:lsdException w:name="index 7" w:uiPriority="0" w:semiHidden="false" w:unhideWhenUsed="false"/>
    <w:lsdException w:name="table of figures" w:uiPriority="0" w:semiHidden="false" w:unhideWhenUsed="false"/>
    <w:lsdException w:name="Light Grid" w:uiPriority="62" w:semiHidden="false" w:unhideWhenUsed="false"/>
    <w:lsdException w:name="Table Grid 2" w:uiPriority="0"/>
    <w:lsdException w:name="index 8" w:uiPriority="0" w:semiHidden="false" w:unhideWhenUsed="false"/>
    <w:lsdException w:name="toc 5" w:uiPriority="0" w:semiHidden="false" w:unhideWhenUsed="false"/>
    <w:lsdException w:name="Strong" w:uiPriority="0" w:semiHidden="false" w:unhideWhenUsed="false" w:qFormat="true"/>
    <w:lsdException w:name="HTML Typewriter" w:uiPriority="0" w:semiHidden="false" w:unhideWhenUsed="false"/>
    <w:lsdException w:name="Colorful List Accent 2" w:uiPriority="72" w:semiHidden="false" w:unhideWhenUsed="false"/>
    <w:lsdException w:name="Date" w:uiPriority="0" w:semiHidden="false" w:unhideWhenUsed="false"/>
    <w:lsdException w:name="Table List 7" w:uiPriority="0"/>
    <w:lsdException w:name="List Number 5" w:uiPriority="0" w:semiHidden="false" w:unhideWhenUsed="false"/>
    <w:lsdException w:name="HTML Acronym" w:uiPriority="0" w:semiHidden="false" w:unhideWhenUsed="false"/>
    <w:lsdException w:name="Medium Shading 2 Accent 5" w:uiPriority="64" w:semiHidden="false" w:unhideWhenUsed="false"/>
    <w:lsdException w:name="Light List Accent 4" w:uiPriority="61" w:semiHidden="false" w:unhideWhenUsed="false"/>
    <w:lsdException w:name="Table Colorful 2" w:uiPriority="0"/>
    <w:lsdException w:name="List 2" w:uiPriority="0" w:semiHidden="false" w:unhideWhenUsed="false"/>
    <w:lsdException w:name="List Continue 3" w:uiPriority="0" w:semiHidden="false" w:unhideWhenUsed="false"/>
    <w:lsdException w:name="index 9" w:uiPriority="0" w:semiHidden="false" w:unhideWhenUsed="false"/>
    <w:lsdException w:name="Table Grid 6" w:uiPriority="0"/>
    <w:lsdException w:name="Colorful Grid Accent 1" w:uiPriority="73" w:semiHidden="false" w:unhideWhenUsed="false"/>
    <w:lsdException w:name="Medium List 2 Accent 3" w:uiPriority="66" w:semiHidden="false" w:unhideWhenUsed="false"/>
    <w:lsdException w:name="Table Grid 4" w:uiPriority="0"/>
    <w:lsdException w:name="Normal" w:uiPriority="0" w:semiHidden="false" w:unhideWhenUsed="false" w:qFormat="true"/>
    <w:lsdException w:name="Light Shading Accent 4" w:uiPriority="60" w:semiHidden="false" w:unhideWhenUsed="false"/>
    <w:lsdException w:name="Light Shading" w:uiPriority="60" w:semiHidden="false" w:unhideWhenUsed="false"/>
    <w:lsdException w:name="Medium Shading 1 Accent 4" w:uiPriority="63" w:semiHidden="false" w:unhideWhenUsed="false"/>
    <w:lsdException w:name="Medium List 2 Accent 1" w:uiPriority="66" w:semiHidden="false" w:unhideWhenUsed="false"/>
    <w:lsdException w:name="Balloon Text" w:uiPriority="0" w:semiHidden="false" w:unhideWhenUsed="false"/>
    <w:lsdException w:name="heading 9" w:uiPriority="0" w:qFormat="true"/>
    <w:lsdException w:name="Colorful List Accent 4" w:uiPriority="72" w:semiHidden="false" w:unhideWhenUsed="false"/>
    <w:lsdException w:name="Medium Grid 2 Accent 1" w:uiPriority="68" w:semiHidden="false" w:unhideWhenUsed="false"/>
    <w:lsdException w:name="endnote text" w:uiPriority="0" w:semiHidden="false" w:unhideWhenUsed="false"/>
    <w:lsdException w:name="Medium Shading 1 Accent 3" w:uiPriority="63" w:semiHidden="false" w:unhideWhenUsed="false"/>
    <w:lsdException w:name="Table Web 2" w:uiPriority="0"/>
    <w:lsdException w:name="toa heading" w:uiPriority="0" w:semiHidden="false" w:unhideWhenUsed="false"/>
    <w:lsdException w:name="heading 7" w:uiPriority="0" w:qFormat="true"/>
    <w:lsdException w:name="Light Shading Accent 6" w:uiPriority="60" w:semiHidden="false" w:unhideWhenUsed="false"/>
    <w:lsdException w:name="Default Paragraph Font" w:uiPriority="1"/>
    <w:lsdException w:name="Table Columns 4" w:uiPriority="0"/>
  </w:latentStyles>
  <w:style w:type="paragraph" w:styleId="000005"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character" w:styleId="000010" w:customStyle="true">
    <w:name w:val="tit13"/>
    <w:basedOn w:val="000007"/>
    <w:uiPriority w:val="0"/>
    <w:qFormat/>
    <w:rPr>
      <w:color w:val="032368"/>
      <w:sz w:val="30"/>
      <w:szCs w:val="30"/>
    </w:rPr>
  </w:style>
  <w:style w:type="character" w:styleId="00000d">
    <w:name w:val="Hyperlink"/>
    <w:basedOn w:val="000007"/>
    <w:uiPriority w:val="0"/>
    <w:qFormat/>
    <w:rPr>
      <w:color w:val="4C4C4C"/>
      <w:sz w:val="21"/>
      <w:szCs w:val="21"/>
      <w:u w:val="none"/>
    </w:rPr>
  </w:style>
  <w:style w:type="table" w:styleId="000008" w:default="true">
    <w:name w:val="Normal Table"/>
    <w:uiPriority w:val="99"/>
    <w:semiHidden/>
    <w:unhideWhenUsed/>
    <w:qFormat/>
    <w:tblPr>
      <w:tblCellMar>
        <w:top w:w="0" w:type="dxa"/>
        <w:left w:w="108" w:type="dxa"/>
        <w:bottom w:w="0" w:type="dxa"/>
        <w:right w:w="108" w:type="dxa"/>
      </w:tblCellMar>
    </w:tblPr>
  </w:style>
  <w:style w:type="character" w:styleId="00000e" w:customStyle="true">
    <w:name w:val="time2"/>
    <w:basedOn w:val="000007"/>
    <w:uiPriority w:val="0"/>
    <w:qFormat/>
    <w:rPr>
      <w:color w:val="C9C9C9"/>
      <w:sz w:val="21"/>
      <w:szCs w:val="21"/>
    </w:rPr>
  </w:style>
  <w:style w:type="character" w:styleId="00000a">
    <w:name w:val="Strong"/>
    <w:basedOn w:val="000007"/>
    <w:uiPriority w:val="0"/>
    <w:qFormat/>
    <w:rPr>
      <w:b/>
    </w:rPr>
  </w:style>
  <w:style w:type="character" w:styleId="000007" w:default="true">
    <w:name w:val="Default Paragraph Font"/>
    <w:uiPriority w:val="1"/>
    <w:semiHidden/>
    <w:unhideWhenUsed/>
  </w:style>
  <w:style w:type="paragraph" w:styleId="000009">
    <w:name w:val="Normal (Web)"/>
    <w:basedOn w:val="000005"/>
    <w:uiPriority w:val="0"/>
    <w:qFormat/>
    <w:pPr>
      <w:spacing w:beforeAutospacing="true" w:afterAutospacing="true"/>
      <w:jc w:val="left"/>
    </w:pPr>
    <w:rPr>
      <w:rFonts w:cs="Times New Roman"/>
      <w:kern w:val="0"/>
      <w:sz w:val="24"/>
    </w:rPr>
  </w:style>
  <w:style w:type="character" w:styleId="000012" w:customStyle="true">
    <w:name w:val="tit6"/>
    <w:basedOn w:val="000007"/>
    <w:uiPriority w:val="0"/>
    <w:qFormat/>
    <w:rPr>
      <w:color w:val="680034"/>
      <w:sz w:val="30"/>
      <w:szCs w:val="30"/>
    </w:rPr>
  </w:style>
  <w:style w:type="paragraph" w:styleId="000006">
    <w:name w:val="heading 1"/>
    <w:basedOn w:val="000005"/>
    <w:next w:val="000005"/>
    <w:uiPriority w:val="0"/>
    <w:qFormat/>
    <w:pPr>
      <w:keepNext/>
      <w:keepLines/>
      <w:spacing w:before="340" w:beforeLines="0" w:beforeAutospacing="false" w:after="330" w:afterLines="0" w:afterAutospacing="false" w:line="576" w:lineRule="auto"/>
      <w:outlineLvl w:val="0"/>
    </w:pPr>
    <w:rPr>
      <w:b/>
      <w:kern w:val="44"/>
      <w:sz w:val="44"/>
    </w:rPr>
  </w:style>
  <w:style w:type="character" w:styleId="00000c">
    <w:name w:val="Emphasis"/>
    <w:basedOn w:val="000007"/>
    <w:uiPriority w:val="0"/>
    <w:qFormat/>
  </w:style>
  <w:style w:type="character" w:styleId="000014" w:customStyle="true">
    <w:name w:val="time"/>
    <w:basedOn w:val="000007"/>
    <w:uiPriority w:val="0"/>
    <w:qFormat/>
    <w:rPr>
      <w:color w:val="C9C9C9"/>
      <w:sz w:val="21"/>
      <w:szCs w:val="21"/>
    </w:rPr>
  </w:style>
  <w:style w:type="character" w:styleId="00000b">
    <w:name w:val="FollowedHyperlink"/>
    <w:basedOn w:val="000007"/>
    <w:uiPriority w:val="0"/>
    <w:qFormat/>
    <w:rPr>
      <w:color w:val="4C4C4C"/>
      <w:sz w:val="21"/>
      <w:szCs w:val="21"/>
      <w:u w:val="none"/>
    </w:rPr>
  </w:style>
  <w:style w:type="character" w:styleId="000011" w:customStyle="true">
    <w:name w:val="tite"/>
    <w:basedOn w:val="000007"/>
    <w:uiPriority w:val="0"/>
    <w:qFormat/>
    <w:rPr>
      <w:color w:val="777779"/>
      <w:sz w:val="25"/>
      <w:szCs w:val="25"/>
    </w:rPr>
  </w:style>
  <w:style w:type="character" w:styleId="000013" w:customStyle="true">
    <w:name w:val="tit7"/>
    <w:basedOn w:val="000007"/>
    <w:uiPriority w:val="0"/>
    <w:qFormat/>
    <w:rPr>
      <w:color w:val="680034"/>
      <w:sz w:val="30"/>
      <w:szCs w:val="30"/>
    </w:rPr>
  </w:style>
  <w:style w:type="character" w:styleId="00000f" w:customStyle="true">
    <w:name w:val="tit12"/>
    <w:basedOn w:val="000007"/>
    <w:uiPriority w:val="0"/>
    <w:qFormat/>
    <w:rPr>
      <w:color w:val="680034"/>
      <w:sz w:val="30"/>
      <w:szCs w:val="30"/>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5" Type="http://schemas.openxmlformats.org/officeDocument/2006/relationships/image" Target="media/image1.jpg"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2025-06-06T08:57:54Z</dcterms:created>
  <dcterms:modified xsi:type="dcterms:W3CDTF">2025-06-06T08:57:54Z</dcterms:modified>
</cp:coreProperties>
</file>