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7E81">
      <w:pPr>
        <w:adjustRightInd w:val="0"/>
        <w:spacing w:line="600" w:lineRule="exact"/>
        <w:rPr>
          <w:rFonts w:eastAsia="黑体"/>
          <w:sz w:val="32"/>
          <w:szCs w:val="24"/>
          <w:highlight w:val="none"/>
        </w:rPr>
      </w:pPr>
      <w:r>
        <w:rPr>
          <w:rFonts w:hint="eastAsia" w:eastAsia="黑体"/>
          <w:sz w:val="32"/>
          <w:highlight w:val="none"/>
        </w:rPr>
        <w:t>附件</w:t>
      </w:r>
      <w:r>
        <w:rPr>
          <w:rFonts w:eastAsia="黑体"/>
          <w:sz w:val="32"/>
          <w:highlight w:val="none"/>
        </w:rPr>
        <w:t>1</w:t>
      </w:r>
    </w:p>
    <w:p w14:paraId="5A801D58">
      <w:pPr>
        <w:spacing w:before="120" w:beforeLines="50" w:after="120" w:afterLines="50" w:line="560" w:lineRule="exact"/>
        <w:jc w:val="center"/>
        <w:rPr>
          <w:rFonts w:hint="eastAsia" w:ascii="Times New Roman" w:hAnsi="Times New Roman" w:eastAsia="仿宋_GB2312" w:cs="仿宋_GB2312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一次性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求职补贴申请表</w:t>
      </w:r>
    </w:p>
    <w:tbl>
      <w:tblPr>
        <w:tblStyle w:val="5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071"/>
        <w:gridCol w:w="794"/>
        <w:gridCol w:w="855"/>
        <w:gridCol w:w="1327"/>
        <w:gridCol w:w="1382"/>
        <w:gridCol w:w="1812"/>
      </w:tblGrid>
      <w:tr w14:paraId="23A7A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5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D60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865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BD1C5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736318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6CE74B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605159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 w14:paraId="5E63483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33BB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871D3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73E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4E92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0CC88F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121DB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2D97DD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19A4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B6E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74EFE066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6D9B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0E1F34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家庭住址</w:t>
            </w:r>
          </w:p>
        </w:tc>
        <w:tc>
          <w:tcPr>
            <w:tcW w:w="4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923B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4BF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394109E7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</w:tc>
      </w:tr>
      <w:tr w14:paraId="12124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54A953A0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6370E77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5DE4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 w14:paraId="3787C03E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BF2022B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  <w:highlight w:val="none"/>
              </w:rPr>
            </w:pPr>
          </w:p>
        </w:tc>
      </w:tr>
      <w:tr w14:paraId="3AA86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96724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447CF86F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低保家庭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毕业生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残疾毕业生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□</w:t>
            </w:r>
          </w:p>
          <w:p w14:paraId="147DE6D5">
            <w:pPr>
              <w:autoSpaceDN w:val="0"/>
              <w:spacing w:line="400" w:lineRule="exact"/>
              <w:textAlignment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零就业家庭毕业生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获得国家助学贷款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     </w:t>
            </w:r>
          </w:p>
          <w:p w14:paraId="39333C29"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防止返贫监测对象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家庭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特困</w:t>
            </w:r>
            <w:r>
              <w:rPr>
                <w:rFonts w:hint="eastAsia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人员中的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highlight w:val="none"/>
                <w:lang w:val="en-US" w:eastAsia="zh-CN" w:bidi="ar-SA"/>
              </w:rPr>
              <w:t>毕业生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□</w:t>
            </w:r>
          </w:p>
        </w:tc>
      </w:tr>
      <w:tr w14:paraId="61B66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 w14:paraId="32A88658"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（对经查实虚报冒领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一次性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求职补贴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人员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，将责令退回补贴资金，并由</w:t>
            </w: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院校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将不良记录记入本人学籍档案）</w:t>
            </w:r>
            <w:r>
              <w:rPr>
                <w:rFonts w:eastAsia="仿宋_GB2312"/>
                <w:sz w:val="28"/>
                <w:szCs w:val="28"/>
                <w:highlight w:val="none"/>
              </w:rPr>
              <w:t>。</w:t>
            </w:r>
          </w:p>
          <w:p w14:paraId="2498D925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791C0F31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776E8A25"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highlight w:val="none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年    月    日</w:t>
            </w:r>
          </w:p>
        </w:tc>
      </w:tr>
      <w:tr w14:paraId="71DD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57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1FBF93CA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所在院校</w:t>
            </w:r>
          </w:p>
          <w:p w14:paraId="38A8367F"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审核意见</w:t>
            </w:r>
          </w:p>
        </w:tc>
        <w:tc>
          <w:tcPr>
            <w:tcW w:w="7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ADCE8B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该生填报情况属实，经公示无异议，同意上报。</w:t>
            </w:r>
          </w:p>
          <w:p w14:paraId="1A64D45D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</w:p>
          <w:p w14:paraId="1A32A595"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公章</w:t>
            </w:r>
          </w:p>
          <w:p w14:paraId="5C898E08"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年   月   日</w:t>
            </w:r>
          </w:p>
        </w:tc>
      </w:tr>
    </w:tbl>
    <w:p w14:paraId="5D2378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BhNGY2NzY3OTdmYzg2OTdjNjlhYzRhMzBjNGYifQ=="/>
  </w:docVars>
  <w:rsids>
    <w:rsidRoot w:val="00000000"/>
    <w:rsid w:val="1D7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2024-10-18T05:49:46Z</dcterms:created>
  <dc:creator>zs</dc:creator>
  <cp:lastModifiedBy>zs</cp:lastModifiedBy>
  <dcterms:modified xsi:type="dcterms:W3CDTF">2024-10-18T05:50:04Z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9CD3E91494C44D1BA1F7AE6938462F57_12</vt:lpwstr>
  </property>
</Properties>
</file>