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E6" w:rsidRPr="00043606" w:rsidRDefault="004B1D5D" w:rsidP="00043606">
      <w:pPr>
        <w:jc w:val="center"/>
        <w:rPr>
          <w:rFonts w:ascii="微软雅黑" w:eastAsia="微软雅黑" w:hAnsi="微软雅黑"/>
          <w:b/>
          <w:sz w:val="22"/>
        </w:rPr>
      </w:pPr>
      <w:bookmarkStart w:id="0" w:name="OLE_LINK16"/>
      <w:bookmarkStart w:id="1" w:name="OLE_LINK15"/>
      <w:r w:rsidRPr="00043606">
        <w:rPr>
          <w:rFonts w:ascii="微软雅黑" w:eastAsia="微软雅黑" w:hAnsi="微软雅黑" w:hint="eastAsia"/>
          <w:b/>
          <w:sz w:val="22"/>
        </w:rPr>
        <w:t>一起探索更美好的世界</w:t>
      </w:r>
      <w:r w:rsidR="00AB0EA3">
        <w:rPr>
          <w:rFonts w:ascii="微软雅黑" w:eastAsia="微软雅黑" w:hAnsi="微软雅黑" w:hint="eastAsia"/>
          <w:b/>
          <w:sz w:val="22"/>
        </w:rPr>
        <w:t>-</w:t>
      </w:r>
      <w:r w:rsidR="00043606" w:rsidRPr="00043606">
        <w:rPr>
          <w:rFonts w:ascii="微软雅黑" w:eastAsia="微软雅黑" w:hAnsi="微软雅黑" w:hint="eastAsia"/>
          <w:b/>
          <w:sz w:val="22"/>
        </w:rPr>
        <w:t>-</w:t>
      </w:r>
      <w:bookmarkStart w:id="2" w:name="OLE_LINK12"/>
      <w:r w:rsidR="00043606" w:rsidRPr="00043606">
        <w:rPr>
          <w:rFonts w:ascii="微软雅黑" w:eastAsia="微软雅黑" w:hAnsi="微软雅黑" w:hint="eastAsia"/>
          <w:b/>
          <w:sz w:val="22"/>
        </w:rPr>
        <w:t>去哪儿</w:t>
      </w:r>
      <w:r w:rsidR="009E1992">
        <w:rPr>
          <w:rFonts w:ascii="微软雅黑" w:eastAsia="微软雅黑" w:hAnsi="微软雅黑" w:hint="eastAsia"/>
          <w:b/>
          <w:sz w:val="22"/>
        </w:rPr>
        <w:t>旅行</w:t>
      </w:r>
      <w:r w:rsidR="00043606" w:rsidRPr="00043606">
        <w:rPr>
          <w:rFonts w:ascii="微软雅黑" w:eastAsia="微软雅黑" w:hAnsi="微软雅黑" w:hint="eastAsia"/>
          <w:b/>
          <w:sz w:val="22"/>
        </w:rPr>
        <w:t>2</w:t>
      </w:r>
      <w:r w:rsidR="00043606" w:rsidRPr="00043606">
        <w:rPr>
          <w:rFonts w:ascii="微软雅黑" w:eastAsia="微软雅黑" w:hAnsi="微软雅黑"/>
          <w:b/>
          <w:sz w:val="22"/>
        </w:rPr>
        <w:t>02</w:t>
      </w:r>
      <w:r w:rsidR="00DA41D7">
        <w:rPr>
          <w:rFonts w:ascii="微软雅黑" w:eastAsia="微软雅黑" w:hAnsi="微软雅黑"/>
          <w:b/>
          <w:sz w:val="22"/>
        </w:rPr>
        <w:t>5</w:t>
      </w:r>
      <w:r w:rsidR="00043606" w:rsidRPr="00043606">
        <w:rPr>
          <w:rFonts w:ascii="微软雅黑" w:eastAsia="微软雅黑" w:hAnsi="微软雅黑" w:hint="eastAsia"/>
          <w:b/>
          <w:sz w:val="22"/>
        </w:rPr>
        <w:t>届</w:t>
      </w:r>
      <w:r w:rsidR="009F3E3A">
        <w:rPr>
          <w:rFonts w:ascii="微软雅黑" w:eastAsia="微软雅黑" w:hAnsi="微软雅黑" w:hint="eastAsia"/>
          <w:b/>
          <w:sz w:val="22"/>
        </w:rPr>
        <w:t>校园招聘</w:t>
      </w:r>
      <w:bookmarkEnd w:id="2"/>
      <w:r w:rsidR="00441CBB">
        <w:rPr>
          <w:rFonts w:ascii="微软雅黑" w:eastAsia="微软雅黑" w:hAnsi="微软雅黑" w:hint="eastAsia"/>
          <w:b/>
          <w:sz w:val="22"/>
        </w:rPr>
        <w:t>火热开启</w:t>
      </w:r>
    </w:p>
    <w:bookmarkEnd w:id="0"/>
    <w:p w:rsidR="004B1D5D" w:rsidRDefault="004B1D5D">
      <w:pPr>
        <w:rPr>
          <w:rFonts w:ascii="微软雅黑" w:eastAsia="微软雅黑" w:hAnsi="微软雅黑"/>
        </w:rPr>
      </w:pPr>
    </w:p>
    <w:p w:rsidR="004B1D5D" w:rsidRDefault="004B1D5D" w:rsidP="0011074E">
      <w:pPr>
        <w:jc w:val="center"/>
        <w:rPr>
          <w:rFonts w:ascii="微软雅黑" w:eastAsia="微软雅黑" w:hAnsi="微软雅黑"/>
        </w:rPr>
      </w:pPr>
      <w:bookmarkStart w:id="3" w:name="OLE_LINK10"/>
      <w:r>
        <w:rPr>
          <w:rFonts w:ascii="微软雅黑" w:eastAsia="微软雅黑" w:hAnsi="微软雅黑" w:hint="eastAsia"/>
        </w:rPr>
        <w:t>人们总说：世界很大，我想去看看</w:t>
      </w:r>
      <w:r w:rsidR="00AB0EA3">
        <w:rPr>
          <w:rFonts w:ascii="微软雅黑" w:eastAsia="微软雅黑" w:hAnsi="微软雅黑" w:hint="eastAsia"/>
        </w:rPr>
        <w:t>；世界很小，就在我们脚下。</w:t>
      </w:r>
    </w:p>
    <w:p w:rsidR="00AB0EA3" w:rsidRPr="00AB0EA3" w:rsidRDefault="0006580F" w:rsidP="0011074E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世界的旅途从脚下启程，工作的征程从去哪儿</w:t>
      </w:r>
      <w:r w:rsidR="0011074E">
        <w:rPr>
          <w:rFonts w:ascii="微软雅黑" w:eastAsia="微软雅黑" w:hAnsi="微软雅黑" w:hint="eastAsia"/>
        </w:rPr>
        <w:t>开始。</w:t>
      </w:r>
    </w:p>
    <w:p w:rsidR="004B1D5D" w:rsidRDefault="00EA20B9" w:rsidP="0011074E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加入去哪儿</w:t>
      </w:r>
      <w:r w:rsidR="004B1D5D">
        <w:rPr>
          <w:rFonts w:ascii="微软雅黑" w:eastAsia="微软雅黑" w:hAnsi="微软雅黑" w:hint="eastAsia"/>
        </w:rPr>
        <w:t>，一起</w:t>
      </w:r>
      <w:r w:rsidR="004B1D5D" w:rsidRPr="004B1D5D">
        <w:rPr>
          <w:rFonts w:ascii="微软雅黑" w:eastAsia="微软雅黑" w:hAnsi="微软雅黑" w:hint="eastAsia"/>
        </w:rPr>
        <w:t>学习</w:t>
      </w:r>
      <w:r w:rsidR="004B1D5D">
        <w:rPr>
          <w:rFonts w:ascii="微软雅黑" w:eastAsia="微软雅黑" w:hAnsi="微软雅黑" w:hint="eastAsia"/>
        </w:rPr>
        <w:t>最前沿</w:t>
      </w:r>
      <w:r w:rsidR="004B1D5D" w:rsidRPr="004B1D5D">
        <w:rPr>
          <w:rFonts w:ascii="微软雅黑" w:eastAsia="微软雅黑" w:hAnsi="微软雅黑" w:hint="eastAsia"/>
        </w:rPr>
        <w:t>的技术，一起探索更美好的世界</w:t>
      </w:r>
      <w:r>
        <w:rPr>
          <w:rFonts w:ascii="微软雅黑" w:eastAsia="微软雅黑" w:hAnsi="微软雅黑" w:hint="eastAsia"/>
        </w:rPr>
        <w:t>！</w:t>
      </w:r>
    </w:p>
    <w:p w:rsidR="0011074E" w:rsidRPr="00AB0EA3" w:rsidRDefault="0011074E">
      <w:pPr>
        <w:rPr>
          <w:rFonts w:ascii="微软雅黑" w:eastAsia="微软雅黑" w:hAnsi="微软雅黑"/>
        </w:rPr>
      </w:pPr>
    </w:p>
    <w:p w:rsidR="00043606" w:rsidRPr="0054025A" w:rsidRDefault="00AB0EA3">
      <w:pPr>
        <w:rPr>
          <w:rFonts w:ascii="微软雅黑" w:eastAsia="微软雅黑" w:hAnsi="微软雅黑"/>
          <w:b/>
        </w:rPr>
      </w:pPr>
      <w:r w:rsidRPr="0054025A">
        <w:rPr>
          <w:rFonts w:ascii="微软雅黑" w:eastAsia="微软雅黑" w:hAnsi="微软雅黑" w:hint="eastAsia"/>
          <w:b/>
        </w:rPr>
        <w:t>【</w:t>
      </w:r>
      <w:r w:rsidR="00137621" w:rsidRPr="000D0E4A">
        <w:rPr>
          <w:rFonts w:ascii="微软雅黑" w:eastAsia="微软雅黑" w:hAnsi="微软雅黑" w:hint="eastAsia"/>
          <w:b/>
        </w:rPr>
        <w:t>驼厂</w:t>
      </w:r>
      <w:r w:rsidR="001D443F">
        <w:rPr>
          <w:rFonts w:ascii="微软雅黑" w:eastAsia="微软雅黑" w:hAnsi="微软雅黑" w:hint="eastAsia"/>
          <w:b/>
        </w:rPr>
        <w:t>介绍</w:t>
      </w:r>
      <w:r w:rsidRPr="0054025A">
        <w:rPr>
          <w:rFonts w:ascii="微软雅黑" w:eastAsia="微软雅黑" w:hAnsi="微软雅黑" w:hint="eastAsia"/>
          <w:b/>
        </w:rPr>
        <w:t>】</w:t>
      </w:r>
    </w:p>
    <w:p w:rsidR="000A7504" w:rsidRDefault="000A7504" w:rsidP="000A7504">
      <w:pPr>
        <w:pStyle w:val="a8"/>
        <w:shd w:val="clear" w:color="auto" w:fill="FFFFFF"/>
        <w:spacing w:before="0" w:beforeAutospacing="0" w:after="150" w:afterAutospacing="0"/>
        <w:textAlignment w:val="baseline"/>
        <w:rPr>
          <w:rFonts w:ascii="微软雅黑" w:eastAsia="微软雅黑" w:hAnsi="微软雅黑" w:cstheme="minorBidi"/>
          <w:kern w:val="2"/>
          <w:sz w:val="21"/>
          <w:szCs w:val="22"/>
        </w:rPr>
      </w:pPr>
      <w:bookmarkStart w:id="4" w:name="_Hlk160634188"/>
      <w:r w:rsidRPr="000A7504">
        <w:rPr>
          <w:rFonts w:ascii="微软雅黑" w:eastAsia="微软雅黑" w:hAnsi="微软雅黑" w:cstheme="minorBidi"/>
          <w:kern w:val="2"/>
          <w:sz w:val="21"/>
          <w:szCs w:val="22"/>
        </w:rPr>
        <w:t>去哪儿成立于2005年，</w:t>
      </w:r>
      <w:r w:rsidR="006F484E">
        <w:rPr>
          <w:rFonts w:ascii="微软雅黑" w:eastAsia="微软雅黑" w:hAnsi="微软雅黑" w:cstheme="minorBidi" w:hint="eastAsia"/>
          <w:kern w:val="2"/>
          <w:sz w:val="21"/>
          <w:szCs w:val="22"/>
        </w:rPr>
        <w:t>是中国第一个旅游搜索引擎</w:t>
      </w:r>
      <w:r w:rsidR="009463A0">
        <w:rPr>
          <w:rFonts w:ascii="微软雅黑" w:eastAsia="微软雅黑" w:hAnsi="微软雅黑" w:cstheme="minorBidi" w:hint="eastAsia"/>
          <w:kern w:val="2"/>
          <w:sz w:val="21"/>
          <w:szCs w:val="22"/>
        </w:rPr>
        <w:t>公司</w:t>
      </w:r>
      <w:r w:rsidRPr="000A7504">
        <w:rPr>
          <w:rFonts w:ascii="微软雅黑" w:eastAsia="微软雅黑" w:hAnsi="微软雅黑" w:cstheme="minorBidi"/>
          <w:kern w:val="2"/>
          <w:sz w:val="21"/>
          <w:szCs w:val="22"/>
        </w:rPr>
        <w:t>，现在已经成长为中国领先的在线旅游平台。去哪儿致力于通过技术推动旅游大众化，为用户带来卓越的旅行体验。</w:t>
      </w:r>
    </w:p>
    <w:p w:rsidR="000A7504" w:rsidRDefault="000A7504" w:rsidP="000A7504">
      <w:pPr>
        <w:pStyle w:val="a8"/>
        <w:shd w:val="clear" w:color="auto" w:fill="FFFFFF"/>
        <w:spacing w:before="0" w:beforeAutospacing="0" w:after="150" w:afterAutospacing="0"/>
        <w:textAlignment w:val="baseline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0A7504">
        <w:rPr>
          <w:rFonts w:ascii="微软雅黑" w:eastAsia="微软雅黑" w:hAnsi="微软雅黑" w:cstheme="minorBidi"/>
          <w:kern w:val="2"/>
          <w:sz w:val="21"/>
          <w:szCs w:val="22"/>
        </w:rPr>
        <w:t>去</w:t>
      </w:r>
      <w:proofErr w:type="gramStart"/>
      <w:r w:rsidRPr="000A7504">
        <w:rPr>
          <w:rFonts w:ascii="微软雅黑" w:eastAsia="微软雅黑" w:hAnsi="微软雅黑" w:cstheme="minorBidi"/>
          <w:kern w:val="2"/>
          <w:sz w:val="21"/>
          <w:szCs w:val="22"/>
        </w:rPr>
        <w:t>哪儿与</w:t>
      </w:r>
      <w:proofErr w:type="gramEnd"/>
      <w:r w:rsidRPr="000A7504">
        <w:rPr>
          <w:rFonts w:ascii="微软雅黑" w:eastAsia="微软雅黑" w:hAnsi="微软雅黑" w:cstheme="minorBidi"/>
          <w:kern w:val="2"/>
          <w:sz w:val="21"/>
          <w:szCs w:val="22"/>
        </w:rPr>
        <w:t>全球超过100家航空公司、9000家旅行代理商达成深度合作，搜索预订范围涵盖68万条国际国内航线、</w:t>
      </w:r>
      <w:bookmarkStart w:id="5" w:name="_Hlk157430618"/>
      <w:r w:rsidR="00460B20" w:rsidRPr="00460B20">
        <w:rPr>
          <w:rFonts w:ascii="微软雅黑" w:eastAsia="微软雅黑" w:hAnsi="微软雅黑" w:cstheme="minorBidi"/>
          <w:kern w:val="2"/>
          <w:sz w:val="21"/>
          <w:szCs w:val="22"/>
        </w:rPr>
        <w:t>320万家境内外酒店</w:t>
      </w:r>
      <w:r w:rsidR="00460B20">
        <w:rPr>
          <w:rFonts w:ascii="微软雅黑" w:eastAsia="微软雅黑" w:hAnsi="微软雅黑" w:cstheme="minorBidi" w:hint="eastAsia"/>
          <w:kern w:val="2"/>
          <w:sz w:val="21"/>
          <w:szCs w:val="22"/>
        </w:rPr>
        <w:t>、</w:t>
      </w:r>
      <w:r w:rsidR="00460B20" w:rsidRPr="00460B20">
        <w:rPr>
          <w:rFonts w:ascii="微软雅黑" w:eastAsia="微软雅黑" w:hAnsi="微软雅黑" w:cstheme="minorBidi"/>
          <w:kern w:val="2"/>
          <w:sz w:val="21"/>
          <w:szCs w:val="22"/>
        </w:rPr>
        <w:t>100万条度假线路</w:t>
      </w:r>
      <w:r w:rsidR="00460B20">
        <w:rPr>
          <w:rFonts w:ascii="微软雅黑" w:eastAsia="微软雅黑" w:hAnsi="微软雅黑" w:cstheme="minorBidi" w:hint="eastAsia"/>
          <w:kern w:val="2"/>
          <w:sz w:val="21"/>
          <w:szCs w:val="22"/>
        </w:rPr>
        <w:t>以及</w:t>
      </w:r>
      <w:r w:rsidR="00460B20" w:rsidRPr="00460B20">
        <w:rPr>
          <w:rFonts w:ascii="微软雅黑" w:eastAsia="微软雅黑" w:hAnsi="微软雅黑" w:cstheme="minorBidi"/>
          <w:kern w:val="2"/>
          <w:sz w:val="21"/>
          <w:szCs w:val="22"/>
        </w:rPr>
        <w:t>近2万个全球目的地景区门票等</w:t>
      </w:r>
      <w:bookmarkEnd w:id="5"/>
      <w:r w:rsidRPr="000A7504">
        <w:rPr>
          <w:rFonts w:ascii="微软雅黑" w:eastAsia="微软雅黑" w:hAnsi="微软雅黑" w:cstheme="minorBidi"/>
          <w:kern w:val="2"/>
          <w:sz w:val="21"/>
          <w:szCs w:val="22"/>
        </w:rPr>
        <w:t>。</w:t>
      </w:r>
    </w:p>
    <w:bookmarkEnd w:id="4"/>
    <w:p w:rsidR="00485235" w:rsidRPr="00460B20" w:rsidRDefault="00485235" w:rsidP="00543FA4">
      <w:pPr>
        <w:rPr>
          <w:rFonts w:ascii="微软雅黑" w:eastAsia="微软雅黑" w:hAnsi="微软雅黑"/>
        </w:rPr>
      </w:pPr>
    </w:p>
    <w:p w:rsidR="00272784" w:rsidRPr="007533E9" w:rsidRDefault="00272784" w:rsidP="00272784">
      <w:pPr>
        <w:rPr>
          <w:rFonts w:ascii="微软雅黑" w:eastAsia="微软雅黑" w:hAnsi="微软雅黑"/>
          <w:b/>
        </w:rPr>
      </w:pPr>
      <w:r w:rsidRPr="007533E9">
        <w:rPr>
          <w:rFonts w:ascii="微软雅黑" w:eastAsia="微软雅黑" w:hAnsi="微软雅黑" w:hint="eastAsia"/>
          <w:b/>
        </w:rPr>
        <w:t>【驼厂福利】</w:t>
      </w:r>
    </w:p>
    <w:p w:rsidR="00344E83" w:rsidRDefault="00441CBB" w:rsidP="00344E8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“3</w:t>
      </w:r>
      <w:r>
        <w:rPr>
          <w:rFonts w:ascii="微软雅黑" w:eastAsia="微软雅黑" w:hAnsi="微软雅黑"/>
        </w:rPr>
        <w:t>+2</w:t>
      </w:r>
      <w:r>
        <w:rPr>
          <w:rFonts w:ascii="微软雅黑" w:eastAsia="微软雅黑" w:hAnsi="微软雅黑" w:hint="eastAsia"/>
        </w:rPr>
        <w:t>”混合办公、</w:t>
      </w:r>
      <w:r w:rsidR="00344E83">
        <w:rPr>
          <w:rFonts w:ascii="微软雅黑" w:eastAsia="微软雅黑" w:hAnsi="微软雅黑" w:hint="eastAsia"/>
        </w:rPr>
        <w:t>全年薪</w:t>
      </w:r>
      <w:proofErr w:type="gramStart"/>
      <w:r w:rsidR="00344E83">
        <w:rPr>
          <w:rFonts w:ascii="微软雅黑" w:eastAsia="微软雅黑" w:hAnsi="微软雅黑" w:hint="eastAsia"/>
        </w:rPr>
        <w:t>酬</w:t>
      </w:r>
      <w:proofErr w:type="gramEnd"/>
      <w:r w:rsidR="00344E83">
        <w:rPr>
          <w:rFonts w:ascii="微软雅黑" w:eastAsia="微软雅黑" w:hAnsi="微软雅黑" w:hint="eastAsia"/>
        </w:rPr>
        <w:t>1</w:t>
      </w:r>
      <w:r w:rsidR="00344E83">
        <w:rPr>
          <w:rFonts w:ascii="微软雅黑" w:eastAsia="微软雅黑" w:hAnsi="微软雅黑"/>
        </w:rPr>
        <w:t>6</w:t>
      </w:r>
      <w:r w:rsidR="00344E83">
        <w:rPr>
          <w:rFonts w:ascii="微软雅黑" w:eastAsia="微软雅黑" w:hAnsi="微软雅黑" w:hint="eastAsia"/>
        </w:rPr>
        <w:t>个月+、五险</w:t>
      </w:r>
      <w:proofErr w:type="gramStart"/>
      <w:r w:rsidR="00344E83">
        <w:rPr>
          <w:rFonts w:ascii="微软雅黑" w:eastAsia="微软雅黑" w:hAnsi="微软雅黑" w:hint="eastAsia"/>
        </w:rPr>
        <w:t>一</w:t>
      </w:r>
      <w:proofErr w:type="gramEnd"/>
      <w:r w:rsidR="00344E83">
        <w:rPr>
          <w:rFonts w:ascii="微软雅黑" w:eastAsia="微软雅黑" w:hAnsi="微软雅黑" w:hint="eastAsia"/>
        </w:rPr>
        <w:t>金、补充医疗、应届生旅游基金、部门团建、C</w:t>
      </w:r>
      <w:r w:rsidR="00344E83">
        <w:rPr>
          <w:rFonts w:ascii="微软雅黑" w:eastAsia="微软雅黑" w:hAnsi="微软雅黑"/>
        </w:rPr>
        <w:t>EO</w:t>
      </w:r>
      <w:r w:rsidR="00344E83">
        <w:rPr>
          <w:rFonts w:ascii="微软雅黑" w:eastAsia="微软雅黑" w:hAnsi="微软雅黑" w:hint="eastAsia"/>
        </w:rPr>
        <w:t>旅游基金、年度体检、</w:t>
      </w:r>
      <w:r w:rsidR="00F9196C">
        <w:rPr>
          <w:rFonts w:ascii="微软雅黑" w:eastAsia="微软雅黑" w:hAnsi="微软雅黑" w:hint="eastAsia"/>
        </w:rPr>
        <w:t>一年两次晋升机会、</w:t>
      </w:r>
      <w:r w:rsidR="00344E83">
        <w:rPr>
          <w:rFonts w:ascii="微软雅黑" w:eastAsia="微软雅黑" w:hAnsi="微软雅黑" w:hint="eastAsia"/>
        </w:rPr>
        <w:t>兴趣俱乐部、全年1</w:t>
      </w:r>
      <w:r w:rsidR="00344E83">
        <w:rPr>
          <w:rFonts w:ascii="微软雅黑" w:eastAsia="微软雅黑" w:hAnsi="微软雅黑"/>
        </w:rPr>
        <w:t>0</w:t>
      </w:r>
      <w:r w:rsidR="00344E83">
        <w:rPr>
          <w:rFonts w:ascii="微软雅黑" w:eastAsia="微软雅黑" w:hAnsi="微软雅黑" w:hint="eastAsia"/>
        </w:rPr>
        <w:t>天带薪病假、10天年假</w:t>
      </w:r>
    </w:p>
    <w:p w:rsidR="00F41CDB" w:rsidRDefault="00F41CDB" w:rsidP="00272784">
      <w:pPr>
        <w:rPr>
          <w:rFonts w:ascii="微软雅黑" w:eastAsia="微软雅黑" w:hAnsi="微软雅黑"/>
        </w:rPr>
      </w:pPr>
    </w:p>
    <w:p w:rsidR="00043606" w:rsidRDefault="00AB0EA3" w:rsidP="004B1D5D">
      <w:pPr>
        <w:rPr>
          <w:rFonts w:ascii="微软雅黑" w:eastAsia="微软雅黑" w:hAnsi="微软雅黑"/>
        </w:rPr>
      </w:pPr>
      <w:r w:rsidRPr="007533E9">
        <w:rPr>
          <w:rFonts w:ascii="微软雅黑" w:eastAsia="微软雅黑" w:hAnsi="微软雅黑" w:hint="eastAsia"/>
          <w:b/>
        </w:rPr>
        <w:t>【招聘地点】</w:t>
      </w:r>
      <w:r>
        <w:rPr>
          <w:rFonts w:ascii="微软雅黑" w:eastAsia="微软雅黑" w:hAnsi="微软雅黑" w:hint="eastAsia"/>
        </w:rPr>
        <w:t>北京</w:t>
      </w:r>
    </w:p>
    <w:p w:rsidR="00F41CDB" w:rsidRDefault="00F41CDB" w:rsidP="004B1D5D">
      <w:pPr>
        <w:rPr>
          <w:rFonts w:ascii="微软雅黑" w:eastAsia="微软雅黑" w:hAnsi="微软雅黑"/>
        </w:rPr>
      </w:pPr>
    </w:p>
    <w:p w:rsidR="00AB0EA3" w:rsidRDefault="00272784" w:rsidP="004B1D5D">
      <w:pPr>
        <w:rPr>
          <w:rFonts w:ascii="微软雅黑" w:eastAsia="微软雅黑" w:hAnsi="微软雅黑"/>
          <w:b/>
        </w:rPr>
      </w:pPr>
      <w:bookmarkStart w:id="6" w:name="OLE_LINK11"/>
      <w:r w:rsidRPr="007533E9">
        <w:rPr>
          <w:rFonts w:ascii="微软雅黑" w:eastAsia="微软雅黑" w:hAnsi="微软雅黑" w:hint="eastAsia"/>
          <w:b/>
        </w:rPr>
        <w:t>【</w:t>
      </w:r>
      <w:r w:rsidR="00137621">
        <w:rPr>
          <w:rFonts w:ascii="微软雅黑" w:eastAsia="微软雅黑" w:hAnsi="微软雅黑" w:hint="eastAsia"/>
          <w:b/>
        </w:rPr>
        <w:t>招聘职位</w:t>
      </w:r>
      <w:r w:rsidR="00AB0EA3" w:rsidRPr="007533E9">
        <w:rPr>
          <w:rFonts w:ascii="微软雅黑" w:eastAsia="微软雅黑" w:hAnsi="微软雅黑" w:hint="eastAsia"/>
          <w:b/>
        </w:rPr>
        <w:t>】</w:t>
      </w:r>
    </w:p>
    <w:p w:rsidR="00F9196C" w:rsidRDefault="00F9196C" w:rsidP="000D7174">
      <w:pPr>
        <w:jc w:val="left"/>
        <w:rPr>
          <w:rFonts w:ascii="微软雅黑" w:eastAsia="微软雅黑" w:hAnsi="微软雅黑"/>
        </w:rPr>
      </w:pPr>
      <w:r w:rsidRPr="00667B01">
        <w:rPr>
          <w:rFonts w:ascii="微软雅黑" w:eastAsia="微软雅黑" w:hAnsi="微软雅黑" w:hint="eastAsia"/>
          <w:b/>
        </w:rPr>
        <w:t>技术类</w:t>
      </w:r>
      <w:r>
        <w:rPr>
          <w:rFonts w:ascii="微软雅黑" w:eastAsia="微软雅黑" w:hAnsi="微软雅黑" w:hint="eastAsia"/>
        </w:rPr>
        <w:t>：</w:t>
      </w:r>
      <w:r w:rsidR="00AB0EA3">
        <w:rPr>
          <w:rFonts w:ascii="微软雅黑" w:eastAsia="微软雅黑" w:hAnsi="微软雅黑" w:hint="eastAsia"/>
        </w:rPr>
        <w:t>Java</w:t>
      </w:r>
      <w:r w:rsidR="00E76D4C">
        <w:rPr>
          <w:rFonts w:ascii="微软雅黑" w:eastAsia="微软雅黑" w:hAnsi="微软雅黑" w:hint="eastAsia"/>
        </w:rPr>
        <w:t>开发工程师、</w:t>
      </w:r>
      <w:r w:rsidR="008A143B">
        <w:rPr>
          <w:rFonts w:ascii="微软雅黑" w:eastAsia="微软雅黑" w:hAnsi="微软雅黑" w:hint="eastAsia"/>
        </w:rPr>
        <w:t>数据开发工程师</w:t>
      </w:r>
      <w:r w:rsidR="00E76D4C">
        <w:rPr>
          <w:rFonts w:ascii="微软雅黑" w:eastAsia="微软雅黑" w:hAnsi="微软雅黑" w:hint="eastAsia"/>
        </w:rPr>
        <w:t>、</w:t>
      </w:r>
      <w:r w:rsidR="002652BA">
        <w:rPr>
          <w:rFonts w:ascii="微软雅黑" w:eastAsia="微软雅黑" w:hAnsi="微软雅黑" w:hint="eastAsia"/>
        </w:rPr>
        <w:t>测试</w:t>
      </w:r>
      <w:r w:rsidR="00E76D4C">
        <w:rPr>
          <w:rFonts w:ascii="微软雅黑" w:eastAsia="微软雅黑" w:hAnsi="微软雅黑" w:hint="eastAsia"/>
        </w:rPr>
        <w:t>开发工程师</w:t>
      </w:r>
      <w:r w:rsidR="00D432F7"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前端开发工程师</w:t>
      </w:r>
      <w:r w:rsidR="00082AE6"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客户端</w:t>
      </w:r>
      <w:r>
        <w:rPr>
          <w:rFonts w:ascii="微软雅黑" w:eastAsia="微软雅黑" w:hAnsi="微软雅黑" w:hint="eastAsia"/>
        </w:rPr>
        <w:lastRenderedPageBreak/>
        <w:t>开发工程师</w:t>
      </w:r>
      <w:r w:rsidR="00441CBB">
        <w:rPr>
          <w:rFonts w:ascii="微软雅黑" w:eastAsia="微软雅黑" w:hAnsi="微软雅黑" w:hint="eastAsia"/>
        </w:rPr>
        <w:t>等</w:t>
      </w:r>
    </w:p>
    <w:p w:rsidR="00F41CDB" w:rsidRDefault="00F9196C" w:rsidP="000D7174">
      <w:pPr>
        <w:jc w:val="left"/>
        <w:rPr>
          <w:rFonts w:ascii="微软雅黑" w:eastAsia="微软雅黑" w:hAnsi="微软雅黑"/>
        </w:rPr>
      </w:pPr>
      <w:r w:rsidRPr="00667B01">
        <w:rPr>
          <w:rFonts w:ascii="微软雅黑" w:eastAsia="微软雅黑" w:hAnsi="微软雅黑" w:hint="eastAsia"/>
          <w:b/>
        </w:rPr>
        <w:t>产品类</w:t>
      </w:r>
      <w:r>
        <w:rPr>
          <w:rFonts w:ascii="微软雅黑" w:eastAsia="微软雅黑" w:hAnsi="微软雅黑" w:hint="eastAsia"/>
        </w:rPr>
        <w:t>：</w:t>
      </w:r>
      <w:r w:rsidR="002652BA">
        <w:rPr>
          <w:rFonts w:ascii="微软雅黑" w:eastAsia="微软雅黑" w:hAnsi="微软雅黑" w:hint="eastAsia"/>
        </w:rPr>
        <w:t>产品经理</w:t>
      </w:r>
      <w:r w:rsidR="007C6AEC">
        <w:rPr>
          <w:rFonts w:ascii="微软雅黑" w:eastAsia="微软雅黑" w:hAnsi="微软雅黑" w:hint="eastAsia"/>
        </w:rPr>
        <w:t>、产品运营、数据分析</w:t>
      </w:r>
    </w:p>
    <w:p w:rsidR="00E76D4C" w:rsidRDefault="00E76D4C" w:rsidP="000D7174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更多岗位，可登录</w:t>
      </w:r>
      <w:proofErr w:type="gramStart"/>
      <w:r>
        <w:rPr>
          <w:rFonts w:ascii="微软雅黑" w:eastAsia="微软雅黑" w:hAnsi="微软雅黑" w:hint="eastAsia"/>
        </w:rPr>
        <w:t>校招官网</w:t>
      </w:r>
      <w:proofErr w:type="gramEnd"/>
      <w:r>
        <w:rPr>
          <w:rFonts w:ascii="微软雅黑" w:eastAsia="微软雅黑" w:hAnsi="微软雅黑" w:hint="eastAsia"/>
        </w:rPr>
        <w:t>查看：c</w:t>
      </w:r>
      <w:r w:rsidR="00D432F7">
        <w:rPr>
          <w:rFonts w:ascii="微软雅黑" w:eastAsia="微软雅黑" w:hAnsi="微软雅黑"/>
        </w:rPr>
        <w:t>ampus.</w:t>
      </w:r>
      <w:r>
        <w:rPr>
          <w:rFonts w:ascii="微软雅黑" w:eastAsia="微软雅黑" w:hAnsi="微软雅黑"/>
        </w:rPr>
        <w:t>qunar.com</w:t>
      </w:r>
    </w:p>
    <w:p w:rsidR="00E76D4C" w:rsidRDefault="00E76D4C" w:rsidP="00F9196C">
      <w:pPr>
        <w:jc w:val="left"/>
        <w:rPr>
          <w:rFonts w:ascii="微软雅黑" w:eastAsia="微软雅黑" w:hAnsi="微软雅黑"/>
          <w:sz w:val="18"/>
        </w:rPr>
      </w:pPr>
      <w:r w:rsidRPr="00C82112">
        <w:rPr>
          <w:rFonts w:ascii="微软雅黑" w:eastAsia="微软雅黑" w:hAnsi="微软雅黑" w:hint="eastAsia"/>
          <w:sz w:val="18"/>
        </w:rPr>
        <w:t>每个人只能投递</w:t>
      </w:r>
      <w:r w:rsidRPr="00C82112">
        <w:rPr>
          <w:rFonts w:ascii="微软雅黑" w:eastAsia="微软雅黑" w:hAnsi="微软雅黑"/>
          <w:sz w:val="18"/>
        </w:rPr>
        <w:t>1个岗位</w:t>
      </w:r>
      <w:bookmarkEnd w:id="6"/>
    </w:p>
    <w:p w:rsidR="00F9196C" w:rsidRPr="00F9196C" w:rsidRDefault="00F9196C" w:rsidP="00F9196C">
      <w:pPr>
        <w:jc w:val="left"/>
        <w:rPr>
          <w:rFonts w:ascii="微软雅黑" w:eastAsia="微软雅黑" w:hAnsi="微软雅黑"/>
          <w:sz w:val="18"/>
        </w:rPr>
      </w:pPr>
    </w:p>
    <w:p w:rsidR="00AB0EA3" w:rsidRPr="000B45BD" w:rsidRDefault="00AB0EA3" w:rsidP="004B1D5D">
      <w:pPr>
        <w:rPr>
          <w:rFonts w:ascii="微软雅黑" w:eastAsia="微软雅黑" w:hAnsi="微软雅黑"/>
          <w:b/>
        </w:rPr>
      </w:pPr>
      <w:r w:rsidRPr="000B45BD">
        <w:rPr>
          <w:rFonts w:ascii="微软雅黑" w:eastAsia="微软雅黑" w:hAnsi="微软雅黑" w:hint="eastAsia"/>
          <w:b/>
        </w:rPr>
        <w:t>【</w:t>
      </w:r>
      <w:r w:rsidR="00137621">
        <w:rPr>
          <w:rFonts w:ascii="微软雅黑" w:eastAsia="微软雅黑" w:hAnsi="微软雅黑" w:hint="eastAsia"/>
          <w:b/>
        </w:rPr>
        <w:t>面向对象</w:t>
      </w:r>
      <w:r w:rsidRPr="000B45BD">
        <w:rPr>
          <w:rFonts w:ascii="微软雅黑" w:eastAsia="微软雅黑" w:hAnsi="微软雅黑" w:hint="eastAsia"/>
          <w:b/>
        </w:rPr>
        <w:t>】</w:t>
      </w:r>
    </w:p>
    <w:p w:rsidR="000B6C05" w:rsidRDefault="000B6C05" w:rsidP="004B1D5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02</w:t>
      </w:r>
      <w:r w:rsidR="00F9196C"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 w:hint="eastAsia"/>
        </w:rPr>
        <w:t>届应届毕业生</w:t>
      </w:r>
    </w:p>
    <w:p w:rsidR="00F9196C" w:rsidRPr="001E3115" w:rsidRDefault="00F9196C" w:rsidP="00F9196C">
      <w:pPr>
        <w:jc w:val="left"/>
        <w:rPr>
          <w:rFonts w:ascii="微软雅黑" w:eastAsia="微软雅黑" w:hAnsi="微软雅黑" w:cs="Times New Roman"/>
        </w:rPr>
      </w:pPr>
      <w:r w:rsidRPr="001E3115">
        <w:rPr>
          <w:rFonts w:ascii="微软雅黑" w:eastAsia="微软雅黑" w:hAnsi="微软雅黑" w:cs="Times New Roman"/>
          <w:b/>
        </w:rPr>
        <w:t>国内院校：</w:t>
      </w:r>
      <w:r w:rsidRPr="001E3115">
        <w:rPr>
          <w:rFonts w:ascii="微软雅黑" w:eastAsia="微软雅黑" w:hAnsi="微软雅黑" w:cs="Times New Roman"/>
        </w:rPr>
        <w:t>202</w:t>
      </w:r>
      <w:r>
        <w:rPr>
          <w:rFonts w:ascii="微软雅黑" w:eastAsia="微软雅黑" w:hAnsi="微软雅黑" w:cs="Times New Roman"/>
        </w:rPr>
        <w:t>5</w:t>
      </w:r>
      <w:r w:rsidRPr="001E3115">
        <w:rPr>
          <w:rFonts w:ascii="微软雅黑" w:eastAsia="微软雅黑" w:hAnsi="微软雅黑" w:cs="Times New Roman"/>
        </w:rPr>
        <w:t>年1月1日-202</w:t>
      </w:r>
      <w:r w:rsidR="00667B01">
        <w:rPr>
          <w:rFonts w:ascii="微软雅黑" w:eastAsia="微软雅黑" w:hAnsi="微软雅黑" w:cs="Times New Roman"/>
        </w:rPr>
        <w:t>5</w:t>
      </w:r>
      <w:r w:rsidRPr="001E3115">
        <w:rPr>
          <w:rFonts w:ascii="微软雅黑" w:eastAsia="微软雅黑" w:hAnsi="微软雅黑" w:cs="Times New Roman"/>
        </w:rPr>
        <w:t>年7月31日</w:t>
      </w:r>
    </w:p>
    <w:p w:rsidR="00F9196C" w:rsidRPr="001E3115" w:rsidRDefault="00F9196C" w:rsidP="00F9196C">
      <w:pPr>
        <w:jc w:val="left"/>
        <w:rPr>
          <w:rFonts w:ascii="微软雅黑" w:eastAsia="微软雅黑" w:hAnsi="微软雅黑" w:cs="Times New Roman"/>
        </w:rPr>
      </w:pPr>
      <w:r w:rsidRPr="001E3115">
        <w:rPr>
          <w:rFonts w:ascii="微软雅黑" w:eastAsia="微软雅黑" w:hAnsi="微软雅黑" w:cs="Times New Roman"/>
          <w:b/>
        </w:rPr>
        <w:t>海外院校：</w:t>
      </w:r>
      <w:r w:rsidRPr="001E3115">
        <w:rPr>
          <w:rFonts w:ascii="微软雅黑" w:eastAsia="微软雅黑" w:hAnsi="微软雅黑" w:cs="Times New Roman"/>
        </w:rPr>
        <w:t>202</w:t>
      </w:r>
      <w:r>
        <w:rPr>
          <w:rFonts w:ascii="微软雅黑" w:eastAsia="微软雅黑" w:hAnsi="微软雅黑" w:cs="Times New Roman"/>
        </w:rPr>
        <w:t>4</w:t>
      </w:r>
      <w:r w:rsidRPr="001E3115">
        <w:rPr>
          <w:rFonts w:ascii="微软雅黑" w:eastAsia="微软雅黑" w:hAnsi="微软雅黑" w:cs="Times New Roman"/>
        </w:rPr>
        <w:t>年8月1日-202</w:t>
      </w:r>
      <w:r w:rsidR="00667B01">
        <w:rPr>
          <w:rFonts w:ascii="微软雅黑" w:eastAsia="微软雅黑" w:hAnsi="微软雅黑" w:cs="Times New Roman"/>
        </w:rPr>
        <w:t>5</w:t>
      </w:r>
      <w:r w:rsidRPr="001E3115">
        <w:rPr>
          <w:rFonts w:ascii="微软雅黑" w:eastAsia="微软雅黑" w:hAnsi="微软雅黑" w:cs="Times New Roman"/>
        </w:rPr>
        <w:t>年7月31日</w:t>
      </w:r>
    </w:p>
    <w:p w:rsidR="00F41CDB" w:rsidRPr="00667B01" w:rsidRDefault="00F41CDB" w:rsidP="004B1D5D">
      <w:pPr>
        <w:rPr>
          <w:rFonts w:ascii="微软雅黑" w:eastAsia="微软雅黑" w:hAnsi="微软雅黑"/>
        </w:rPr>
      </w:pPr>
    </w:p>
    <w:p w:rsidR="000B6C05" w:rsidRPr="006369D5" w:rsidRDefault="000B6C05" w:rsidP="004B1D5D">
      <w:pPr>
        <w:rPr>
          <w:rFonts w:ascii="微软雅黑" w:eastAsia="微软雅黑" w:hAnsi="微软雅黑"/>
          <w:b/>
        </w:rPr>
      </w:pPr>
      <w:bookmarkStart w:id="7" w:name="OLE_LINK13"/>
      <w:bookmarkStart w:id="8" w:name="OLE_LINK14"/>
      <w:r w:rsidRPr="006369D5">
        <w:rPr>
          <w:rFonts w:ascii="微软雅黑" w:eastAsia="微软雅黑" w:hAnsi="微软雅黑" w:hint="eastAsia"/>
          <w:b/>
        </w:rPr>
        <w:t>【</w:t>
      </w:r>
      <w:r w:rsidR="00F9196C">
        <w:rPr>
          <w:rFonts w:ascii="微软雅黑" w:eastAsia="微软雅黑" w:hAnsi="微软雅黑" w:hint="eastAsia"/>
          <w:b/>
        </w:rPr>
        <w:t>校招</w:t>
      </w:r>
      <w:r w:rsidR="00137621">
        <w:rPr>
          <w:rFonts w:ascii="微软雅黑" w:eastAsia="微软雅黑" w:hAnsi="微软雅黑" w:hint="eastAsia"/>
          <w:b/>
        </w:rPr>
        <w:t>日历</w:t>
      </w:r>
      <w:r w:rsidRPr="006369D5">
        <w:rPr>
          <w:rFonts w:ascii="微软雅黑" w:eastAsia="微软雅黑" w:hAnsi="微软雅黑" w:hint="eastAsia"/>
          <w:b/>
        </w:rPr>
        <w:t>】</w:t>
      </w:r>
    </w:p>
    <w:p w:rsidR="00F9196C" w:rsidRPr="001E3115" w:rsidRDefault="00F9196C" w:rsidP="00F9196C">
      <w:pPr>
        <w:jc w:val="center"/>
        <w:rPr>
          <w:rFonts w:ascii="微软雅黑" w:eastAsia="微软雅黑" w:hAnsi="微软雅黑" w:cs="Times New Roman"/>
        </w:rPr>
      </w:pPr>
      <w:r w:rsidRPr="001E3115">
        <w:rPr>
          <w:rFonts w:ascii="微软雅黑" w:eastAsia="微软雅黑" w:hAnsi="微软雅黑" w:cs="Times New Roman"/>
        </w:rPr>
        <w:t>网申（8月</w:t>
      </w:r>
      <w:r>
        <w:rPr>
          <w:rFonts w:ascii="微软雅黑" w:eastAsia="微软雅黑" w:hAnsi="微软雅黑" w:cs="Times New Roman" w:hint="eastAsia"/>
        </w:rPr>
        <w:t>起</w:t>
      </w:r>
      <w:r w:rsidRPr="001E3115">
        <w:rPr>
          <w:rFonts w:ascii="微软雅黑" w:eastAsia="微软雅黑" w:hAnsi="微软雅黑" w:cs="Times New Roman"/>
        </w:rPr>
        <w:t>）--简历筛选--测评（8月起）--笔试（9月/10月）--线上/线下面试（9月/10月）--Offer发放</w:t>
      </w:r>
    </w:p>
    <w:p w:rsidR="00137621" w:rsidRPr="001E3115" w:rsidRDefault="00137621" w:rsidP="002652BA">
      <w:pPr>
        <w:jc w:val="center"/>
        <w:rPr>
          <w:rFonts w:ascii="微软雅黑" w:eastAsia="微软雅黑" w:hAnsi="微软雅黑" w:cs="Times New Roman"/>
        </w:rPr>
      </w:pPr>
      <w:r w:rsidRPr="001E3115">
        <w:rPr>
          <w:rFonts w:ascii="微软雅黑" w:eastAsia="微软雅黑" w:hAnsi="微软雅黑" w:cs="Times New Roman"/>
        </w:rPr>
        <w:t>（具体时间以实际岗位情况为准）</w:t>
      </w:r>
    </w:p>
    <w:p w:rsidR="00137621" w:rsidRPr="002652BA" w:rsidRDefault="00137621" w:rsidP="00682BAA">
      <w:pPr>
        <w:jc w:val="center"/>
        <w:rPr>
          <w:rFonts w:ascii="微软雅黑" w:eastAsia="微软雅黑" w:hAnsi="微软雅黑"/>
        </w:rPr>
      </w:pPr>
    </w:p>
    <w:bookmarkEnd w:id="1"/>
    <w:bookmarkEnd w:id="3"/>
    <w:bookmarkEnd w:id="7"/>
    <w:bookmarkEnd w:id="8"/>
    <w:p w:rsidR="00137621" w:rsidRPr="004F0E85" w:rsidRDefault="00137621" w:rsidP="00137621">
      <w:pPr>
        <w:rPr>
          <w:rFonts w:ascii="微软雅黑" w:eastAsia="微软雅黑" w:hAnsi="微软雅黑"/>
          <w:b/>
        </w:rPr>
      </w:pPr>
      <w:r w:rsidRPr="004F0E85">
        <w:rPr>
          <w:rFonts w:ascii="微软雅黑" w:eastAsia="微软雅黑" w:hAnsi="微软雅黑" w:hint="eastAsia"/>
          <w:b/>
        </w:rPr>
        <w:t>【驼厂领航计划】</w:t>
      </w:r>
    </w:p>
    <w:p w:rsidR="00137621" w:rsidRDefault="00137621" w:rsidP="00137621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去</w:t>
      </w:r>
      <w:proofErr w:type="gramStart"/>
      <w:r>
        <w:rPr>
          <w:rFonts w:ascii="微软雅黑" w:eastAsia="微软雅黑" w:hAnsi="微软雅黑" w:hint="eastAsia"/>
        </w:rPr>
        <w:t>哪儿为</w:t>
      </w:r>
      <w:proofErr w:type="gramEnd"/>
      <w:r>
        <w:rPr>
          <w:rFonts w:ascii="微软雅黑" w:eastAsia="微软雅黑" w:hAnsi="微软雅黑" w:hint="eastAsia"/>
        </w:rPr>
        <w:t>应届生精心打造的长期持续培养项目。</w:t>
      </w:r>
    </w:p>
    <w:p w:rsidR="00137621" w:rsidRPr="006A0A14" w:rsidRDefault="00137621" w:rsidP="00137621">
      <w:pPr>
        <w:pStyle w:val="a9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 w:rsidRPr="00BA2E05">
        <w:rPr>
          <w:rFonts w:ascii="微软雅黑" w:eastAsia="微软雅黑" w:hAnsi="微软雅黑" w:hint="eastAsia"/>
        </w:rPr>
        <w:t>技术应届生训练营（</w:t>
      </w:r>
      <w:r w:rsidRPr="00BA2E05">
        <w:rPr>
          <w:rFonts w:ascii="微软雅黑" w:eastAsia="微软雅黑" w:hAnsi="微软雅黑"/>
        </w:rPr>
        <w:t>QFC）</w:t>
      </w:r>
      <w:r w:rsidRPr="00BA2E05">
        <w:rPr>
          <w:rFonts w:ascii="微软雅黑" w:eastAsia="微软雅黑" w:hAnsi="微软雅黑" w:hint="eastAsia"/>
        </w:rPr>
        <w:t>：</w:t>
      </w:r>
      <w:r w:rsidRPr="00BA2E05">
        <w:rPr>
          <w:rFonts w:ascii="微软雅黑" w:eastAsia="微软雅黑" w:hAnsi="微软雅黑"/>
        </w:rPr>
        <w:t>应届生入职后会先进行为期</w:t>
      </w:r>
      <w:r w:rsidRPr="00534180">
        <w:rPr>
          <w:rFonts w:ascii="微软雅黑" w:eastAsia="微软雅黑" w:hAnsi="微软雅黑"/>
          <w:b/>
        </w:rPr>
        <w:t>3个月的脱产培训</w:t>
      </w:r>
      <w:r w:rsidRPr="00BA2E05">
        <w:rPr>
          <w:rFonts w:ascii="微软雅黑" w:eastAsia="微软雅黑" w:hAnsi="微软雅黑"/>
        </w:rPr>
        <w:t>，这是一场集技术知识、实战演练为一体的全方位培训，助力同学们由学生身份顺利过渡为职场新人。</w:t>
      </w:r>
    </w:p>
    <w:p w:rsidR="00137621" w:rsidRDefault="00137621" w:rsidP="00137621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BA2E05">
        <w:rPr>
          <w:rFonts w:ascii="微软雅黑" w:eastAsia="微软雅黑" w:hAnsi="微软雅黑" w:hint="eastAsia"/>
        </w:rPr>
        <w:t>产品应届生训练营（Q</w:t>
      </w:r>
      <w:r w:rsidRPr="00BA2E05">
        <w:rPr>
          <w:rFonts w:ascii="微软雅黑" w:eastAsia="微软雅黑" w:hAnsi="微软雅黑"/>
        </w:rPr>
        <w:t>RS</w:t>
      </w:r>
      <w:r w:rsidRPr="00BA2E05">
        <w:rPr>
          <w:rFonts w:ascii="微软雅黑" w:eastAsia="微软雅黑" w:hAnsi="微软雅黑" w:hint="eastAsia"/>
        </w:rPr>
        <w:t>）：应届生入职后会先进行为期</w:t>
      </w:r>
      <w:r w:rsidRPr="00534180">
        <w:rPr>
          <w:rFonts w:ascii="微软雅黑" w:eastAsia="微软雅黑" w:hAnsi="微软雅黑"/>
          <w:b/>
        </w:rPr>
        <w:t>1-2周</w:t>
      </w:r>
      <w:r w:rsidR="002652BA">
        <w:rPr>
          <w:rFonts w:ascii="微软雅黑" w:eastAsia="微软雅黑" w:hAnsi="微软雅黑" w:hint="eastAsia"/>
          <w:b/>
        </w:rPr>
        <w:t>的</w:t>
      </w:r>
      <w:r w:rsidRPr="00534180">
        <w:rPr>
          <w:rFonts w:ascii="微软雅黑" w:eastAsia="微软雅黑" w:hAnsi="微软雅黑"/>
          <w:b/>
        </w:rPr>
        <w:t>脱产培训</w:t>
      </w:r>
      <w:r>
        <w:rPr>
          <w:rFonts w:ascii="微软雅黑" w:eastAsia="微软雅黑" w:hAnsi="微软雅黑"/>
        </w:rPr>
        <w:t>，助力同学们由学生身份顺利过渡为职场新人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进入业务线后，将</w:t>
      </w:r>
      <w:r>
        <w:rPr>
          <w:rFonts w:ascii="微软雅黑" w:eastAsia="微软雅黑" w:hAnsi="微软雅黑" w:hint="eastAsia"/>
        </w:rPr>
        <w:t>持续</w:t>
      </w:r>
      <w:r>
        <w:rPr>
          <w:rFonts w:ascii="微软雅黑" w:eastAsia="微软雅黑" w:hAnsi="微软雅黑"/>
        </w:rPr>
        <w:t>参加产品思维能力、产品专业能力、综合素质能力等方面的长期</w:t>
      </w:r>
      <w:r w:rsidRPr="00BA2E05">
        <w:rPr>
          <w:rFonts w:ascii="微软雅黑" w:eastAsia="微软雅黑" w:hAnsi="微软雅黑"/>
        </w:rPr>
        <w:t>培养</w:t>
      </w:r>
      <w:r>
        <w:rPr>
          <w:rFonts w:ascii="微软雅黑" w:eastAsia="微软雅黑" w:hAnsi="微软雅黑" w:hint="eastAsia"/>
        </w:rPr>
        <w:t>。</w:t>
      </w:r>
    </w:p>
    <w:p w:rsidR="00137621" w:rsidRPr="000458C5" w:rsidRDefault="00137621" w:rsidP="00137621">
      <w:pPr>
        <w:rPr>
          <w:rFonts w:ascii="微软雅黑" w:eastAsia="微软雅黑" w:hAnsi="微软雅黑"/>
        </w:rPr>
      </w:pPr>
      <w:r w:rsidRPr="000458C5">
        <w:rPr>
          <w:rFonts w:ascii="微软雅黑" w:eastAsia="微软雅黑" w:hAnsi="微软雅黑" w:hint="eastAsia"/>
        </w:rPr>
        <w:lastRenderedPageBreak/>
        <w:t>应届生训练营</w:t>
      </w:r>
      <w:r w:rsidRPr="000458C5">
        <w:rPr>
          <w:rFonts w:ascii="微软雅黑" w:eastAsia="微软雅黑" w:hAnsi="微软雅黑"/>
        </w:rPr>
        <w:t>多角度、全方位、立体化</w:t>
      </w:r>
      <w:r w:rsidRPr="000458C5">
        <w:rPr>
          <w:rFonts w:ascii="微软雅黑" w:eastAsia="微软雅黑" w:hAnsi="微软雅黑" w:hint="eastAsia"/>
        </w:rPr>
        <w:t>为去哪儿</w:t>
      </w:r>
      <w:r w:rsidRPr="000458C5">
        <w:rPr>
          <w:rFonts w:ascii="微软雅黑" w:eastAsia="微软雅黑" w:hAnsi="微软雅黑"/>
        </w:rPr>
        <w:t>培养肯担当、够皮实、有头脑的驼厂新星！</w:t>
      </w:r>
    </w:p>
    <w:p w:rsidR="00137621" w:rsidRPr="00865410" w:rsidRDefault="00137621" w:rsidP="00137621">
      <w:pPr>
        <w:rPr>
          <w:rFonts w:ascii="微软雅黑" w:eastAsia="微软雅黑" w:hAnsi="微软雅黑"/>
        </w:rPr>
      </w:pPr>
    </w:p>
    <w:p w:rsidR="00137621" w:rsidRPr="00561328" w:rsidRDefault="00137621" w:rsidP="00137621">
      <w:pPr>
        <w:rPr>
          <w:rFonts w:ascii="微软雅黑" w:eastAsia="微软雅黑" w:hAnsi="微软雅黑"/>
          <w:b/>
        </w:rPr>
      </w:pPr>
      <w:r w:rsidRPr="00561328">
        <w:rPr>
          <w:rFonts w:ascii="微软雅黑" w:eastAsia="微软雅黑" w:hAnsi="微软雅黑" w:hint="eastAsia"/>
          <w:b/>
        </w:rPr>
        <w:t>【投递</w:t>
      </w:r>
      <w:r w:rsidR="00460B20">
        <w:rPr>
          <w:rFonts w:ascii="微软雅黑" w:eastAsia="微软雅黑" w:hAnsi="微软雅黑" w:hint="eastAsia"/>
          <w:b/>
        </w:rPr>
        <w:t>方式</w:t>
      </w:r>
      <w:r w:rsidRPr="00561328">
        <w:rPr>
          <w:rFonts w:ascii="微软雅黑" w:eastAsia="微软雅黑" w:hAnsi="微软雅黑" w:hint="eastAsia"/>
          <w:b/>
        </w:rPr>
        <w:t>】</w:t>
      </w:r>
    </w:p>
    <w:p w:rsidR="00137621" w:rsidRDefault="00137621" w:rsidP="00137621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【校招官网】</w:t>
      </w:r>
    </w:p>
    <w:p w:rsidR="00137621" w:rsidRDefault="00137621" w:rsidP="00137621">
      <w:pPr>
        <w:jc w:val="left"/>
        <w:rPr>
          <w:rFonts w:ascii="微软雅黑" w:eastAsia="微软雅黑" w:hAnsi="微软雅黑"/>
        </w:rPr>
      </w:pPr>
      <w:r w:rsidRPr="00802919">
        <w:rPr>
          <w:rFonts w:ascii="微软雅黑" w:eastAsia="微软雅黑" w:hAnsi="微软雅黑"/>
          <w:u w:val="single"/>
        </w:rPr>
        <w:t>https://</w:t>
      </w:r>
      <w:r w:rsidRPr="00802919">
        <w:rPr>
          <w:rFonts w:ascii="微软雅黑" w:eastAsia="微软雅黑" w:hAnsi="微软雅黑" w:hint="eastAsia"/>
          <w:u w:val="single"/>
        </w:rPr>
        <w:t>c</w:t>
      </w:r>
      <w:r w:rsidRPr="00802919">
        <w:rPr>
          <w:rFonts w:ascii="微软雅黑" w:eastAsia="微软雅黑" w:hAnsi="微软雅黑"/>
          <w:u w:val="single"/>
        </w:rPr>
        <w:t>ampus.qunar.com</w:t>
      </w:r>
      <w:r w:rsidRPr="006710FF">
        <w:rPr>
          <w:rFonts w:ascii="微软雅黑" w:eastAsia="微软雅黑" w:hAnsi="微软雅黑"/>
        </w:rPr>
        <w:t>（PC端）</w:t>
      </w:r>
    </w:p>
    <w:p w:rsidR="00137621" w:rsidRPr="00802919" w:rsidRDefault="00137621" w:rsidP="00137621">
      <w:pPr>
        <w:jc w:val="left"/>
        <w:rPr>
          <w:rFonts w:ascii="微软雅黑" w:eastAsia="微软雅黑" w:hAnsi="微软雅黑"/>
        </w:rPr>
      </w:pPr>
      <w:r w:rsidRPr="00802919">
        <w:rPr>
          <w:rFonts w:ascii="微软雅黑" w:eastAsia="微软雅黑" w:hAnsi="微软雅黑"/>
          <w:u w:val="single"/>
        </w:rPr>
        <w:t>https://app.mokahr.com/campus_apply/qunar/4207</w:t>
      </w:r>
      <w:r w:rsidRPr="00802919">
        <w:rPr>
          <w:rFonts w:ascii="微软雅黑" w:eastAsia="微软雅黑" w:hAnsi="微软雅黑" w:hint="eastAsia"/>
        </w:rPr>
        <w:t>（手机端）</w:t>
      </w:r>
    </w:p>
    <w:p w:rsidR="00137621" w:rsidRPr="0063196F" w:rsidRDefault="00137621" w:rsidP="00137621">
      <w:pPr>
        <w:jc w:val="left"/>
        <w:rPr>
          <w:rFonts w:ascii="微软雅黑" w:eastAsia="微软雅黑" w:hAnsi="微软雅黑"/>
          <w:b/>
        </w:rPr>
      </w:pPr>
      <w:r w:rsidRPr="001E3115">
        <w:rPr>
          <w:rFonts w:ascii="微软雅黑" w:eastAsia="微软雅黑" w:hAnsi="微软雅黑" w:cs="Times New Roman"/>
          <w:noProof/>
        </w:rPr>
        <w:drawing>
          <wp:inline distT="0" distB="0" distL="0" distR="0" wp14:anchorId="13CE2F83" wp14:editId="68015E53">
            <wp:extent cx="1924050" cy="1924050"/>
            <wp:effectExtent l="0" t="0" r="0" b="0"/>
            <wp:docPr id="5" name="图片 5" descr="D:\下载\qrcode_for_gh_e8bc7f60b60c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下载\qrcode_for_gh_e8bc7f60b60c_3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621" w:rsidRDefault="00137621" w:rsidP="00137621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</w:t>
      </w:r>
      <w:r w:rsidRPr="00EF7C18">
        <w:rPr>
          <w:rFonts w:ascii="微软雅黑" w:eastAsia="微软雅黑" w:hAnsi="微软雅黑" w:hint="eastAsia"/>
        </w:rPr>
        <w:t>去哪儿校招官方企微</w:t>
      </w:r>
      <w:r>
        <w:rPr>
          <w:rFonts w:ascii="微软雅黑" w:eastAsia="微软雅黑" w:hAnsi="微软雅黑" w:hint="eastAsia"/>
        </w:rPr>
        <w:t>】</w:t>
      </w:r>
      <w:r w:rsidRPr="00EF7C18">
        <w:rPr>
          <w:rFonts w:ascii="微软雅黑" w:eastAsia="微软雅黑" w:hAnsi="微软雅黑" w:hint="eastAsia"/>
        </w:rPr>
        <w:t>校招问题答疑，领取专属福利</w:t>
      </w:r>
    </w:p>
    <w:p w:rsidR="00137621" w:rsidRPr="001C3629" w:rsidRDefault="00441CBB" w:rsidP="00137621">
      <w:pPr>
        <w:jc w:val="left"/>
        <w:rPr>
          <w:rFonts w:ascii="微软雅黑" w:eastAsia="微软雅黑" w:hAnsi="微软雅黑" w:hint="eastAsia"/>
        </w:rPr>
      </w:pPr>
      <w:r>
        <w:rPr>
          <w:noProof/>
        </w:rPr>
        <w:drawing>
          <wp:inline distT="0" distB="0" distL="0" distR="0">
            <wp:extent cx="1659041" cy="1657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795" cy="166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</w:p>
    <w:p w:rsidR="000B6C05" w:rsidRPr="001C3629" w:rsidRDefault="000B6C05" w:rsidP="004A1520">
      <w:pPr>
        <w:jc w:val="left"/>
        <w:rPr>
          <w:rFonts w:ascii="微软雅黑" w:eastAsia="微软雅黑" w:hAnsi="微软雅黑"/>
        </w:rPr>
      </w:pPr>
    </w:p>
    <w:sectPr w:rsidR="000B6C05" w:rsidRPr="001C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F17" w:rsidRDefault="008C1F17" w:rsidP="0006580F">
      <w:r>
        <w:separator/>
      </w:r>
    </w:p>
  </w:endnote>
  <w:endnote w:type="continuationSeparator" w:id="0">
    <w:p w:rsidR="008C1F17" w:rsidRDefault="008C1F17" w:rsidP="0006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F17" w:rsidRDefault="008C1F17" w:rsidP="0006580F">
      <w:r>
        <w:separator/>
      </w:r>
    </w:p>
  </w:footnote>
  <w:footnote w:type="continuationSeparator" w:id="0">
    <w:p w:rsidR="008C1F17" w:rsidRDefault="008C1F17" w:rsidP="0006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96A95"/>
    <w:multiLevelType w:val="hybridMultilevel"/>
    <w:tmpl w:val="7AEA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30"/>
    <w:rsid w:val="00003F54"/>
    <w:rsid w:val="00004D2B"/>
    <w:rsid w:val="000072B8"/>
    <w:rsid w:val="000275AC"/>
    <w:rsid w:val="00043606"/>
    <w:rsid w:val="0004565F"/>
    <w:rsid w:val="000458C5"/>
    <w:rsid w:val="000530B1"/>
    <w:rsid w:val="0006580F"/>
    <w:rsid w:val="00082AE6"/>
    <w:rsid w:val="0008319F"/>
    <w:rsid w:val="0008634A"/>
    <w:rsid w:val="000867D9"/>
    <w:rsid w:val="00090A1B"/>
    <w:rsid w:val="00093325"/>
    <w:rsid w:val="000A7504"/>
    <w:rsid w:val="000B42C0"/>
    <w:rsid w:val="000B45BD"/>
    <w:rsid w:val="000B6C05"/>
    <w:rsid w:val="000D7174"/>
    <w:rsid w:val="000E13E6"/>
    <w:rsid w:val="00102656"/>
    <w:rsid w:val="0011074E"/>
    <w:rsid w:val="00110D0A"/>
    <w:rsid w:val="00137621"/>
    <w:rsid w:val="00155FBB"/>
    <w:rsid w:val="001B15DB"/>
    <w:rsid w:val="001C3629"/>
    <w:rsid w:val="001C7065"/>
    <w:rsid w:val="001D443F"/>
    <w:rsid w:val="001D6673"/>
    <w:rsid w:val="001F0EAB"/>
    <w:rsid w:val="00223BCF"/>
    <w:rsid w:val="002508DE"/>
    <w:rsid w:val="00253CBF"/>
    <w:rsid w:val="00262679"/>
    <w:rsid w:val="002652BA"/>
    <w:rsid w:val="00272784"/>
    <w:rsid w:val="002749D2"/>
    <w:rsid w:val="00275745"/>
    <w:rsid w:val="002D756B"/>
    <w:rsid w:val="002E6047"/>
    <w:rsid w:val="00301130"/>
    <w:rsid w:val="0030502A"/>
    <w:rsid w:val="00331353"/>
    <w:rsid w:val="00344E83"/>
    <w:rsid w:val="00360A06"/>
    <w:rsid w:val="003C27AD"/>
    <w:rsid w:val="00404D97"/>
    <w:rsid w:val="00407FDB"/>
    <w:rsid w:val="00412347"/>
    <w:rsid w:val="00412EC1"/>
    <w:rsid w:val="00422063"/>
    <w:rsid w:val="004225A0"/>
    <w:rsid w:val="00441CBB"/>
    <w:rsid w:val="0044313E"/>
    <w:rsid w:val="00460B20"/>
    <w:rsid w:val="00466416"/>
    <w:rsid w:val="00483616"/>
    <w:rsid w:val="0048383A"/>
    <w:rsid w:val="00485235"/>
    <w:rsid w:val="004A1520"/>
    <w:rsid w:val="004B1456"/>
    <w:rsid w:val="004B1D5D"/>
    <w:rsid w:val="004C477D"/>
    <w:rsid w:val="004D5174"/>
    <w:rsid w:val="004F0A5E"/>
    <w:rsid w:val="004F0E85"/>
    <w:rsid w:val="00506CBF"/>
    <w:rsid w:val="00510126"/>
    <w:rsid w:val="00513CC4"/>
    <w:rsid w:val="00534180"/>
    <w:rsid w:val="00534F89"/>
    <w:rsid w:val="0054025A"/>
    <w:rsid w:val="00543D89"/>
    <w:rsid w:val="00543FA4"/>
    <w:rsid w:val="00561328"/>
    <w:rsid w:val="0059420B"/>
    <w:rsid w:val="00595C38"/>
    <w:rsid w:val="005C20E6"/>
    <w:rsid w:val="005D3577"/>
    <w:rsid w:val="005E790F"/>
    <w:rsid w:val="005F32C5"/>
    <w:rsid w:val="0063196F"/>
    <w:rsid w:val="00635CB9"/>
    <w:rsid w:val="006369D5"/>
    <w:rsid w:val="0065130F"/>
    <w:rsid w:val="006536BB"/>
    <w:rsid w:val="00663E28"/>
    <w:rsid w:val="00667B01"/>
    <w:rsid w:val="006710FF"/>
    <w:rsid w:val="0067311E"/>
    <w:rsid w:val="00682BAA"/>
    <w:rsid w:val="006931B4"/>
    <w:rsid w:val="00697CDA"/>
    <w:rsid w:val="006A0A14"/>
    <w:rsid w:val="006A2798"/>
    <w:rsid w:val="006F1828"/>
    <w:rsid w:val="006F484E"/>
    <w:rsid w:val="006F4860"/>
    <w:rsid w:val="006F6F1A"/>
    <w:rsid w:val="00707690"/>
    <w:rsid w:val="007145F6"/>
    <w:rsid w:val="00721C77"/>
    <w:rsid w:val="00752D33"/>
    <w:rsid w:val="007533E9"/>
    <w:rsid w:val="0077589F"/>
    <w:rsid w:val="007840F9"/>
    <w:rsid w:val="00784653"/>
    <w:rsid w:val="00790F43"/>
    <w:rsid w:val="00797179"/>
    <w:rsid w:val="007A5984"/>
    <w:rsid w:val="007B4734"/>
    <w:rsid w:val="007C6AEC"/>
    <w:rsid w:val="007D07B7"/>
    <w:rsid w:val="007E47A0"/>
    <w:rsid w:val="007F0538"/>
    <w:rsid w:val="007F48CC"/>
    <w:rsid w:val="00802919"/>
    <w:rsid w:val="00806DC7"/>
    <w:rsid w:val="008259D0"/>
    <w:rsid w:val="0084031C"/>
    <w:rsid w:val="008501B9"/>
    <w:rsid w:val="00861F87"/>
    <w:rsid w:val="00865410"/>
    <w:rsid w:val="00871FC8"/>
    <w:rsid w:val="008743AE"/>
    <w:rsid w:val="00891CB0"/>
    <w:rsid w:val="008A143B"/>
    <w:rsid w:val="008C1F17"/>
    <w:rsid w:val="008D58B2"/>
    <w:rsid w:val="008F0D25"/>
    <w:rsid w:val="008F2A2C"/>
    <w:rsid w:val="008F5562"/>
    <w:rsid w:val="008F60D6"/>
    <w:rsid w:val="008F69AC"/>
    <w:rsid w:val="00933760"/>
    <w:rsid w:val="009463A0"/>
    <w:rsid w:val="00961436"/>
    <w:rsid w:val="009C3579"/>
    <w:rsid w:val="009E17D4"/>
    <w:rsid w:val="009E1992"/>
    <w:rsid w:val="009E528B"/>
    <w:rsid w:val="009F3E3A"/>
    <w:rsid w:val="00A12410"/>
    <w:rsid w:val="00A23220"/>
    <w:rsid w:val="00A3237C"/>
    <w:rsid w:val="00A720C5"/>
    <w:rsid w:val="00A7399E"/>
    <w:rsid w:val="00A83BE6"/>
    <w:rsid w:val="00AB0EA3"/>
    <w:rsid w:val="00AB3A85"/>
    <w:rsid w:val="00AE758B"/>
    <w:rsid w:val="00AF3230"/>
    <w:rsid w:val="00B5341C"/>
    <w:rsid w:val="00B7184F"/>
    <w:rsid w:val="00BA2E05"/>
    <w:rsid w:val="00BA7EDE"/>
    <w:rsid w:val="00BB6FC1"/>
    <w:rsid w:val="00BC0098"/>
    <w:rsid w:val="00BF68ED"/>
    <w:rsid w:val="00C27832"/>
    <w:rsid w:val="00C35F4A"/>
    <w:rsid w:val="00C51626"/>
    <w:rsid w:val="00C55813"/>
    <w:rsid w:val="00C72532"/>
    <w:rsid w:val="00C8649A"/>
    <w:rsid w:val="00C93760"/>
    <w:rsid w:val="00CA5303"/>
    <w:rsid w:val="00CD11F4"/>
    <w:rsid w:val="00CD548E"/>
    <w:rsid w:val="00CF69F5"/>
    <w:rsid w:val="00D21E58"/>
    <w:rsid w:val="00D24A1F"/>
    <w:rsid w:val="00D25666"/>
    <w:rsid w:val="00D32DFC"/>
    <w:rsid w:val="00D432F7"/>
    <w:rsid w:val="00D510BE"/>
    <w:rsid w:val="00D53BC4"/>
    <w:rsid w:val="00D7102C"/>
    <w:rsid w:val="00DA0792"/>
    <w:rsid w:val="00DA1C5A"/>
    <w:rsid w:val="00DA41D7"/>
    <w:rsid w:val="00DA507D"/>
    <w:rsid w:val="00DA795C"/>
    <w:rsid w:val="00DB576D"/>
    <w:rsid w:val="00DD0CEF"/>
    <w:rsid w:val="00DD0EA3"/>
    <w:rsid w:val="00E464FC"/>
    <w:rsid w:val="00E50BD6"/>
    <w:rsid w:val="00E570B6"/>
    <w:rsid w:val="00E74555"/>
    <w:rsid w:val="00E766F2"/>
    <w:rsid w:val="00E76D4C"/>
    <w:rsid w:val="00EA13B7"/>
    <w:rsid w:val="00EA20B9"/>
    <w:rsid w:val="00EB040C"/>
    <w:rsid w:val="00EC7451"/>
    <w:rsid w:val="00ED3B15"/>
    <w:rsid w:val="00F1318A"/>
    <w:rsid w:val="00F17A7E"/>
    <w:rsid w:val="00F2031C"/>
    <w:rsid w:val="00F20620"/>
    <w:rsid w:val="00F22469"/>
    <w:rsid w:val="00F274CF"/>
    <w:rsid w:val="00F32424"/>
    <w:rsid w:val="00F41CDB"/>
    <w:rsid w:val="00F4370B"/>
    <w:rsid w:val="00F44333"/>
    <w:rsid w:val="00F65372"/>
    <w:rsid w:val="00F7580F"/>
    <w:rsid w:val="00F9196C"/>
    <w:rsid w:val="00F95BB1"/>
    <w:rsid w:val="00FB0C74"/>
    <w:rsid w:val="00FC2B26"/>
    <w:rsid w:val="00FD1210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CC436"/>
  <w15:chartTrackingRefBased/>
  <w15:docId w15:val="{C0AA18CD-BE0F-4D99-8A6A-03AACC7A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80F"/>
    <w:rPr>
      <w:sz w:val="18"/>
      <w:szCs w:val="18"/>
    </w:rPr>
  </w:style>
  <w:style w:type="character" w:styleId="a7">
    <w:name w:val="Hyperlink"/>
    <w:basedOn w:val="a0"/>
    <w:uiPriority w:val="99"/>
    <w:unhideWhenUsed/>
    <w:rsid w:val="001C3629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A7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A2E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F580-6ED4-4BC5-B4E9-7C20D231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lee李京</dc:creator>
  <cp:keywords/>
  <dc:description/>
  <cp:lastModifiedBy>杨海曼</cp:lastModifiedBy>
  <cp:revision>429</cp:revision>
  <dcterms:created xsi:type="dcterms:W3CDTF">2022-07-04T07:41:00Z</dcterms:created>
  <dcterms:modified xsi:type="dcterms:W3CDTF">2024-08-06T06:03:00Z</dcterms:modified>
</cp:coreProperties>
</file>