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41E4" w14:textId="77777777" w:rsidR="0085781F" w:rsidRDefault="00000000">
      <w:pPr>
        <w:spacing w:before="100" w:beforeAutospacing="1" w:after="100" w:afterAutospacing="1" w:line="480" w:lineRule="atLeast"/>
        <w:jc w:val="center"/>
        <w:rPr>
          <w:rFonts w:ascii="Times New Roman Regular" w:hAnsi="Times New Roman Regular" w:cs="Times New Roman Regular" w:hint="eastAsia"/>
          <w:b/>
          <w:bCs/>
          <w:sz w:val="44"/>
          <w:szCs w:val="44"/>
        </w:rPr>
      </w:pPr>
      <w:r>
        <w:rPr>
          <w:rFonts w:ascii="Times New Roman Regular" w:hAnsi="Times New Roman Regular" w:cs="Times New Roman Regular"/>
          <w:b/>
          <w:bCs/>
          <w:sz w:val="44"/>
          <w:szCs w:val="44"/>
        </w:rPr>
        <w:t>丽水学院</w:t>
      </w:r>
      <w:r>
        <w:rPr>
          <w:rFonts w:ascii="Times New Roman Regular" w:hAnsi="Times New Roman Regular" w:cs="Times New Roman Regular"/>
          <w:b/>
          <w:bCs/>
          <w:sz w:val="44"/>
          <w:szCs w:val="44"/>
        </w:rPr>
        <w:t>2023</w:t>
      </w:r>
      <w:r>
        <w:rPr>
          <w:rFonts w:ascii="Times New Roman Regular" w:hAnsi="Times New Roman Regular" w:cs="Times New Roman Regular"/>
          <w:b/>
          <w:bCs/>
          <w:sz w:val="44"/>
          <w:szCs w:val="44"/>
        </w:rPr>
        <w:t>年人才招聘</w:t>
      </w:r>
      <w:r>
        <w:rPr>
          <w:rFonts w:ascii="Times New Roman Regular" w:hAnsi="Times New Roman Regular" w:cs="Times New Roman Regular" w:hint="eastAsia"/>
          <w:b/>
          <w:bCs/>
          <w:sz w:val="44"/>
          <w:szCs w:val="44"/>
        </w:rPr>
        <w:t>启事</w:t>
      </w:r>
    </w:p>
    <w:p w14:paraId="65A3C4CE" w14:textId="77777777" w:rsidR="0085781F" w:rsidRDefault="00000000">
      <w:pPr>
        <w:pStyle w:val="a6"/>
        <w:spacing w:beforeLines="50" w:before="156" w:line="460" w:lineRule="exact"/>
        <w:ind w:firstLine="560"/>
        <w:rPr>
          <w:rFonts w:ascii="Times New Roman Regular" w:hAnsi="Times New Roman Regular" w:cs="Times New Roman Regular" w:hint="eastAsia"/>
          <w:sz w:val="28"/>
          <w:szCs w:val="28"/>
        </w:rPr>
      </w:pPr>
      <w:r>
        <w:rPr>
          <w:rFonts w:ascii="Times New Roman Regular" w:hAnsi="Times New Roman Regular" w:cs="Times New Roman Regular" w:hint="eastAsia"/>
          <w:sz w:val="28"/>
          <w:szCs w:val="28"/>
        </w:rPr>
        <w:t>丽水学院是一所具有硕士学位授予权的公办高等院校，</w:t>
      </w:r>
      <w:proofErr w:type="gramStart"/>
      <w:r>
        <w:rPr>
          <w:rFonts w:ascii="Times New Roman Regular" w:hAnsi="Times New Roman Regular" w:cs="Times New Roman Regular" w:hint="eastAsia"/>
          <w:sz w:val="28"/>
          <w:szCs w:val="28"/>
        </w:rPr>
        <w:t>座落</w:t>
      </w:r>
      <w:proofErr w:type="gramEnd"/>
      <w:r>
        <w:rPr>
          <w:rFonts w:ascii="Times New Roman Regular" w:hAnsi="Times New Roman Regular" w:cs="Times New Roman Regular" w:hint="eastAsia"/>
          <w:sz w:val="28"/>
          <w:szCs w:val="28"/>
        </w:rPr>
        <w:t>于素有“中国生态第一市”之美誉的浙江省丽水市。历经</w:t>
      </w:r>
      <w:r>
        <w:rPr>
          <w:rFonts w:ascii="Times New Roman Regular" w:hAnsi="Times New Roman Regular" w:cs="Times New Roman Regular"/>
          <w:sz w:val="28"/>
          <w:szCs w:val="28"/>
        </w:rPr>
        <w:t>116</w:t>
      </w:r>
      <w:r>
        <w:rPr>
          <w:rFonts w:ascii="Times New Roman Regular" w:hAnsi="Times New Roman Regular" w:cs="Times New Roman Regular"/>
          <w:sz w:val="28"/>
          <w:szCs w:val="28"/>
        </w:rPr>
        <w:t>年</w:t>
      </w:r>
      <w:r>
        <w:rPr>
          <w:rFonts w:ascii="Times New Roman Regular" w:hAnsi="Times New Roman Regular" w:cs="Times New Roman Regular" w:hint="eastAsia"/>
          <w:sz w:val="28"/>
          <w:szCs w:val="28"/>
        </w:rPr>
        <w:t>的办学</w:t>
      </w:r>
      <w:r>
        <w:rPr>
          <w:rFonts w:ascii="Times New Roman Regular" w:hAnsi="Times New Roman Regular" w:cs="Times New Roman Regular"/>
          <w:sz w:val="28"/>
          <w:szCs w:val="28"/>
        </w:rPr>
        <w:t>，</w:t>
      </w:r>
      <w:r>
        <w:rPr>
          <w:rFonts w:ascii="Times New Roman Regular" w:hAnsi="Times New Roman Regular" w:cs="Times New Roman Regular" w:hint="eastAsia"/>
          <w:sz w:val="28"/>
          <w:szCs w:val="28"/>
        </w:rPr>
        <w:t>学校已经成为一所特色鲜明、文理并重、新兴学科发展迅速的综合性、应用型大学。</w:t>
      </w:r>
    </w:p>
    <w:p w14:paraId="56C21223" w14:textId="74C77C1F" w:rsidR="0085781F" w:rsidRDefault="00000000">
      <w:pPr>
        <w:pStyle w:val="a6"/>
        <w:spacing w:beforeLines="50" w:before="156" w:line="460" w:lineRule="exact"/>
        <w:ind w:firstLine="560"/>
        <w:rPr>
          <w:rFonts w:ascii="Times New Roman Regular" w:hAnsi="Times New Roman Regular" w:cs="Times New Roman Regular" w:hint="eastAsia"/>
          <w:sz w:val="28"/>
          <w:szCs w:val="28"/>
        </w:rPr>
      </w:pPr>
      <w:r>
        <w:rPr>
          <w:rFonts w:ascii="Times New Roman Regular" w:hAnsi="Times New Roman Regular" w:cs="Times New Roman Regular" w:hint="eastAsia"/>
          <w:sz w:val="28"/>
          <w:szCs w:val="28"/>
        </w:rPr>
        <w:t>学校</w:t>
      </w:r>
      <w:r>
        <w:rPr>
          <w:rFonts w:ascii="Times New Roman Regular" w:hAnsi="Times New Roman Regular" w:cs="Times New Roman Regular"/>
          <w:sz w:val="28"/>
          <w:szCs w:val="28"/>
        </w:rPr>
        <w:t>现有</w:t>
      </w:r>
      <w:r>
        <w:rPr>
          <w:rFonts w:ascii="Times New Roman Regular" w:hAnsi="Times New Roman Regular" w:cs="Times New Roman Regular"/>
          <w:sz w:val="28"/>
          <w:szCs w:val="28"/>
        </w:rPr>
        <w:t>2</w:t>
      </w:r>
      <w:r>
        <w:rPr>
          <w:rFonts w:ascii="Times New Roman Regular" w:hAnsi="Times New Roman Regular" w:cs="Times New Roman Regular"/>
          <w:sz w:val="28"/>
          <w:szCs w:val="28"/>
        </w:rPr>
        <w:t>个校区，分别</w:t>
      </w:r>
      <w:proofErr w:type="gramStart"/>
      <w:r>
        <w:rPr>
          <w:rFonts w:ascii="Times New Roman Regular" w:hAnsi="Times New Roman Regular" w:cs="Times New Roman Regular"/>
          <w:sz w:val="28"/>
          <w:szCs w:val="28"/>
        </w:rPr>
        <w:t>位于莲都区</w:t>
      </w:r>
      <w:proofErr w:type="gramEnd"/>
      <w:r>
        <w:rPr>
          <w:rFonts w:ascii="Times New Roman Regular" w:hAnsi="Times New Roman Regular" w:cs="Times New Roman Regular"/>
          <w:sz w:val="28"/>
          <w:szCs w:val="28"/>
        </w:rPr>
        <w:t>和松阳县。</w:t>
      </w:r>
      <w:r>
        <w:rPr>
          <w:rFonts w:ascii="Times New Roman Regular" w:hAnsi="Times New Roman Regular" w:cs="Times New Roman Regular" w:hint="eastAsia"/>
          <w:sz w:val="28"/>
          <w:szCs w:val="28"/>
          <w:lang w:eastAsia="zh-Hans"/>
        </w:rPr>
        <w:t>设有</w:t>
      </w:r>
      <w:r>
        <w:rPr>
          <w:rFonts w:ascii="Times New Roman Regular" w:hAnsi="Times New Roman Regular" w:cs="Times New Roman Regular"/>
          <w:sz w:val="28"/>
          <w:szCs w:val="28"/>
        </w:rPr>
        <w:t>民</w:t>
      </w:r>
      <w:r w:rsidR="001B7E31">
        <w:rPr>
          <w:rFonts w:ascii="Times New Roman Regular" w:hAnsi="Times New Roman Regular" w:cs="Times New Roman Regular" w:hint="eastAsia"/>
          <w:sz w:val="28"/>
          <w:szCs w:val="28"/>
        </w:rPr>
        <w:t xml:space="preserve"> </w:t>
      </w:r>
      <w:r>
        <w:rPr>
          <w:rFonts w:ascii="Times New Roman Regular" w:hAnsi="Times New Roman Regular" w:cs="Times New Roman Regular"/>
          <w:sz w:val="28"/>
          <w:szCs w:val="28"/>
        </w:rPr>
        <w:t>族学院（华侨学院）、教师教育学院、生态学院、工学院、医学院、商学院、中国青瓷学院、职业技术学院、马克思主义学院、继续教育学院等</w:t>
      </w:r>
      <w:r>
        <w:rPr>
          <w:rFonts w:ascii="Times New Roman Regular" w:hAnsi="Times New Roman Regular" w:cs="Times New Roman Regular"/>
          <w:sz w:val="28"/>
          <w:szCs w:val="28"/>
        </w:rPr>
        <w:t>10</w:t>
      </w:r>
      <w:r>
        <w:rPr>
          <w:rFonts w:ascii="Times New Roman Regular" w:hAnsi="Times New Roman Regular" w:cs="Times New Roman Regular"/>
          <w:sz w:val="28"/>
          <w:szCs w:val="28"/>
        </w:rPr>
        <w:t>个教学机构，</w:t>
      </w:r>
      <w:r>
        <w:rPr>
          <w:rFonts w:ascii="Times New Roman Regular" w:hAnsi="Times New Roman Regular" w:cs="Times New Roman Regular"/>
          <w:sz w:val="28"/>
          <w:szCs w:val="28"/>
        </w:rPr>
        <w:t>3</w:t>
      </w:r>
      <w:r>
        <w:rPr>
          <w:rFonts w:ascii="Times New Roman Regular" w:hAnsi="Times New Roman Regular" w:cs="Times New Roman Regular" w:hint="eastAsia"/>
          <w:sz w:val="28"/>
          <w:szCs w:val="28"/>
        </w:rPr>
        <w:t>9</w:t>
      </w:r>
      <w:r>
        <w:rPr>
          <w:rFonts w:ascii="Times New Roman Regular" w:hAnsi="Times New Roman Regular" w:cs="Times New Roman Regular" w:hint="eastAsia"/>
          <w:sz w:val="28"/>
          <w:szCs w:val="28"/>
        </w:rPr>
        <w:t>个本科专业。具有硕士学位授予权，教育、农业、护理等</w:t>
      </w:r>
      <w:r>
        <w:rPr>
          <w:rFonts w:ascii="Times New Roman Regular" w:hAnsi="Times New Roman Regular" w:cs="Times New Roman Regular" w:hint="eastAsia"/>
          <w:sz w:val="28"/>
          <w:szCs w:val="28"/>
        </w:rPr>
        <w:t>3</w:t>
      </w:r>
      <w:r>
        <w:rPr>
          <w:rFonts w:ascii="Times New Roman Regular" w:hAnsi="Times New Roman Regular" w:cs="Times New Roman Regular" w:hint="eastAsia"/>
          <w:sz w:val="28"/>
          <w:szCs w:val="28"/>
        </w:rPr>
        <w:t>个硕士学位授权点，民</w:t>
      </w:r>
      <w:r w:rsidR="001B7E31">
        <w:rPr>
          <w:rFonts w:ascii="Times New Roman Regular" w:hAnsi="Times New Roman Regular" w:cs="Times New Roman Regular" w:hint="eastAsia"/>
          <w:sz w:val="28"/>
          <w:szCs w:val="28"/>
        </w:rPr>
        <w:t xml:space="preserve"> </w:t>
      </w:r>
      <w:r>
        <w:rPr>
          <w:rFonts w:ascii="Times New Roman Regular" w:hAnsi="Times New Roman Regular" w:cs="Times New Roman Regular" w:hint="eastAsia"/>
          <w:sz w:val="28"/>
          <w:szCs w:val="28"/>
        </w:rPr>
        <w:t>族学、农业资源与环境、教育学、智能科学与技术、口腔医学等</w:t>
      </w:r>
      <w:r>
        <w:rPr>
          <w:rFonts w:ascii="Times New Roman Regular" w:hAnsi="Times New Roman Regular" w:cs="Times New Roman Regular" w:hint="eastAsia"/>
          <w:sz w:val="28"/>
          <w:szCs w:val="28"/>
        </w:rPr>
        <w:t>5</w:t>
      </w:r>
      <w:r>
        <w:rPr>
          <w:rFonts w:ascii="Times New Roman Regular" w:hAnsi="Times New Roman Regular" w:cs="Times New Roman Regular" w:hint="eastAsia"/>
          <w:sz w:val="28"/>
          <w:szCs w:val="28"/>
        </w:rPr>
        <w:t>个省重点建设学科，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以及</w:t>
      </w:r>
      <w:r>
        <w:rPr>
          <w:rFonts w:ascii="Times New Roman Regular" w:hAnsi="Times New Roman Regular" w:cs="Times New Roman Regular"/>
          <w:sz w:val="28"/>
          <w:szCs w:val="28"/>
        </w:rPr>
        <w:t>中国（丽水）两山学院</w:t>
      </w:r>
      <w:r>
        <w:rPr>
          <w:rFonts w:ascii="Times New Roman Regular" w:hAnsi="Times New Roman Regular" w:cs="Times New Roman Regular" w:hint="eastAsia"/>
          <w:sz w:val="28"/>
          <w:szCs w:val="28"/>
        </w:rPr>
        <w:t>、</w:t>
      </w:r>
      <w:r>
        <w:rPr>
          <w:rFonts w:ascii="Times New Roman Regular" w:hAnsi="Times New Roman Regular" w:cs="Times New Roman Regular"/>
          <w:sz w:val="28"/>
          <w:szCs w:val="28"/>
        </w:rPr>
        <w:t>中医药与健康产业学院等</w:t>
      </w:r>
      <w:r>
        <w:rPr>
          <w:rFonts w:ascii="Times New Roman Regular" w:hAnsi="Times New Roman Regular" w:cs="Times New Roman Regular"/>
          <w:sz w:val="28"/>
          <w:szCs w:val="28"/>
        </w:rPr>
        <w:t>9</w:t>
      </w:r>
      <w:r>
        <w:rPr>
          <w:rFonts w:ascii="Times New Roman Regular" w:hAnsi="Times New Roman Regular" w:cs="Times New Roman Regular" w:hint="eastAsia"/>
          <w:sz w:val="28"/>
          <w:szCs w:val="28"/>
          <w:lang w:eastAsia="zh-Hans"/>
        </w:rPr>
        <w:t>个省部级</w:t>
      </w:r>
      <w:r>
        <w:rPr>
          <w:rFonts w:ascii="Times New Roman Regular" w:hAnsi="Times New Roman Regular" w:cs="Times New Roman Regular"/>
          <w:sz w:val="28"/>
          <w:szCs w:val="28"/>
        </w:rPr>
        <w:t>科研</w:t>
      </w:r>
      <w:r>
        <w:rPr>
          <w:rFonts w:ascii="Times New Roman Regular" w:hAnsi="Times New Roman Regular" w:cs="Times New Roman Regular" w:hint="eastAsia"/>
          <w:sz w:val="28"/>
          <w:szCs w:val="28"/>
          <w:lang w:eastAsia="zh-Hans"/>
        </w:rPr>
        <w:t>平台</w:t>
      </w:r>
      <w:r>
        <w:rPr>
          <w:rFonts w:ascii="Times New Roman Regular" w:hAnsi="Times New Roman Regular" w:cs="Times New Roman Regular"/>
          <w:sz w:val="28"/>
          <w:szCs w:val="28"/>
        </w:rPr>
        <w:t>。</w:t>
      </w:r>
      <w:r>
        <w:rPr>
          <w:rFonts w:ascii="Times New Roman Regular" w:hAnsi="Times New Roman Regular" w:cs="Times New Roman Regular" w:hint="eastAsia"/>
          <w:sz w:val="28"/>
          <w:szCs w:val="28"/>
        </w:rPr>
        <w:t xml:space="preserve">   </w:t>
      </w:r>
    </w:p>
    <w:p w14:paraId="6E3EB9DB" w14:textId="77777777" w:rsidR="0085781F" w:rsidRDefault="00000000">
      <w:pPr>
        <w:pStyle w:val="a6"/>
        <w:spacing w:beforeLines="50" w:before="156" w:line="460" w:lineRule="exact"/>
        <w:ind w:firstLine="560"/>
        <w:rPr>
          <w:rFonts w:ascii="Times New Roman Regular" w:hAnsi="Times New Roman Regular" w:cs="Times New Roman Regular" w:hint="eastAsia"/>
          <w:sz w:val="28"/>
          <w:szCs w:val="28"/>
        </w:rPr>
      </w:pPr>
      <w:r>
        <w:rPr>
          <w:rFonts w:ascii="Times New Roman Regular" w:hAnsi="Times New Roman Regular" w:cs="Times New Roman Regular" w:hint="eastAsia"/>
          <w:sz w:val="28"/>
          <w:szCs w:val="28"/>
        </w:rPr>
        <w:t>“十四五”时期，学校锚定高水平应用型大学建设目标，大力实施人才强校战略，以优越的政策、最大的诚意引才、育才，以最佳的环境、最优的服务爱才、用才，充分发挥人才作用，持续强化师资力量，努力创设干事平台，加快推进人才培养和科技创新，奋力提升办学水平，更好服务地方经济社会发展。</w:t>
      </w:r>
    </w:p>
    <w:p w14:paraId="776CEB09" w14:textId="77777777" w:rsidR="0085781F" w:rsidRDefault="00000000">
      <w:pPr>
        <w:pStyle w:val="a6"/>
        <w:spacing w:beforeLines="50" w:before="156" w:line="460" w:lineRule="exact"/>
        <w:ind w:firstLine="562"/>
        <w:rPr>
          <w:rFonts w:ascii="Times New Roman Regular" w:hAnsi="Times New Roman Regular" w:cs="Times New Roman Regular" w:hint="eastAsia"/>
          <w:b/>
          <w:bCs/>
          <w:sz w:val="28"/>
          <w:szCs w:val="28"/>
        </w:rPr>
      </w:pPr>
      <w:r>
        <w:rPr>
          <w:rFonts w:ascii="Times New Roman Regular" w:hAnsi="Times New Roman Regular" w:cs="Times New Roman Regular" w:hint="eastAsia"/>
          <w:b/>
          <w:bCs/>
          <w:sz w:val="28"/>
          <w:szCs w:val="28"/>
        </w:rPr>
        <w:t>丽水，宜学</w:t>
      </w:r>
      <w:proofErr w:type="gramStart"/>
      <w:r>
        <w:rPr>
          <w:rFonts w:ascii="Times New Roman Regular" w:hAnsi="Times New Roman Regular" w:cs="Times New Roman Regular" w:hint="eastAsia"/>
          <w:b/>
          <w:bCs/>
          <w:sz w:val="28"/>
          <w:szCs w:val="28"/>
        </w:rPr>
        <w:t>宜居宜创业</w:t>
      </w:r>
      <w:proofErr w:type="gramEnd"/>
      <w:r>
        <w:rPr>
          <w:rFonts w:ascii="Times New Roman Regular" w:hAnsi="Times New Roman Regular" w:cs="Times New Roman Regular" w:hint="eastAsia"/>
          <w:b/>
          <w:bCs/>
          <w:sz w:val="28"/>
          <w:szCs w:val="28"/>
        </w:rPr>
        <w:t>；丽水学院，日新月异快发展。来浙丽，创未来！</w:t>
      </w:r>
    </w:p>
    <w:p w14:paraId="2881A870" w14:textId="77777777" w:rsidR="0085781F" w:rsidRDefault="00000000">
      <w:pPr>
        <w:numPr>
          <w:ilvl w:val="0"/>
          <w:numId w:val="1"/>
        </w:numPr>
        <w:spacing w:before="100" w:beforeAutospacing="1" w:after="100" w:afterAutospacing="1" w:line="400" w:lineRule="exact"/>
        <w:ind w:firstLine="480"/>
        <w:rPr>
          <w:rFonts w:ascii="Times New Roman Regular" w:hAnsi="Times New Roman Regular" w:cs="Times New Roman Regular" w:hint="eastAsia"/>
          <w:b/>
          <w:bCs/>
          <w:sz w:val="28"/>
          <w:szCs w:val="28"/>
        </w:rPr>
      </w:pPr>
      <w:r>
        <w:rPr>
          <w:rFonts w:ascii="Times New Roman Regular" w:hAnsi="Times New Roman Regular" w:cs="Times New Roman Regular"/>
          <w:b/>
          <w:bCs/>
          <w:sz w:val="28"/>
          <w:szCs w:val="28"/>
        </w:rPr>
        <w:t>招聘计划</w:t>
      </w:r>
    </w:p>
    <w:p w14:paraId="1127A762" w14:textId="77777777" w:rsidR="0085781F" w:rsidRDefault="00000000">
      <w:pPr>
        <w:pStyle w:val="a6"/>
        <w:spacing w:beforeLines="50" w:before="156" w:line="460" w:lineRule="exact"/>
        <w:ind w:firstLine="562"/>
        <w:rPr>
          <w:rFonts w:ascii="Times New Roman Regular" w:hAnsi="Times New Roman Regular" w:cs="Times New Roman Regular"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所列招聘岗位均为事业编制！！！</w:t>
      </w:r>
    </w:p>
    <w:p w14:paraId="394D1426" w14:textId="77777777" w:rsidR="0085781F" w:rsidRDefault="00000000">
      <w:pPr>
        <w:pStyle w:val="a6"/>
        <w:spacing w:beforeLines="50" w:before="156" w:line="460" w:lineRule="exact"/>
        <w:ind w:firstLine="560"/>
        <w:rPr>
          <w:rFonts w:ascii="Times New Roman Regular" w:hAnsi="Times New Roman Regular" w:cs="Times New Roman Regular" w:hint="eastAsia"/>
          <w:sz w:val="28"/>
          <w:szCs w:val="28"/>
          <w:lang w:eastAsia="zh-Hans"/>
        </w:rPr>
      </w:pPr>
      <w:r>
        <w:rPr>
          <w:rFonts w:ascii="Times New Roman Regular" w:hAnsi="Times New Roman Regular" w:cs="Times New Roman Regular" w:hint="eastAsia"/>
          <w:sz w:val="28"/>
          <w:szCs w:val="28"/>
        </w:rPr>
        <w:t>博士年龄一般要求在</w:t>
      </w:r>
      <w:r>
        <w:rPr>
          <w:rFonts w:ascii="Times New Roman Regular" w:hAnsi="Times New Roman Regular" w:cs="Times New Roman Regular" w:hint="eastAsia"/>
          <w:sz w:val="28"/>
          <w:szCs w:val="28"/>
        </w:rPr>
        <w:t>45</w:t>
      </w:r>
      <w:r>
        <w:rPr>
          <w:rFonts w:ascii="Times New Roman Regular" w:hAnsi="Times New Roman Regular" w:cs="Times New Roman Regular" w:hint="eastAsia"/>
          <w:sz w:val="28"/>
          <w:szCs w:val="28"/>
        </w:rPr>
        <w:t>周岁及以下（辅导员年龄在</w:t>
      </w:r>
      <w:r>
        <w:rPr>
          <w:rFonts w:ascii="Times New Roman Regular" w:hAnsi="Times New Roman Regular" w:cs="Times New Roman Regular" w:hint="eastAsia"/>
          <w:sz w:val="28"/>
          <w:szCs w:val="28"/>
        </w:rPr>
        <w:t>35</w:t>
      </w:r>
      <w:r>
        <w:rPr>
          <w:rFonts w:ascii="Times New Roman Regular" w:hAnsi="Times New Roman Regular" w:cs="Times New Roman Regular" w:hint="eastAsia"/>
          <w:sz w:val="28"/>
          <w:szCs w:val="28"/>
        </w:rPr>
        <w:t>周岁及以下），紧缺急需的博士、教授</w:t>
      </w:r>
      <w:r>
        <w:rPr>
          <w:rFonts w:ascii="Times New Roman Regular" w:hAnsi="Times New Roman Regular" w:cs="Times New Roman Regular" w:hint="eastAsia"/>
          <w:sz w:val="28"/>
          <w:szCs w:val="28"/>
          <w:lang w:eastAsia="zh-Hans"/>
        </w:rPr>
        <w:t>年龄</w:t>
      </w:r>
      <w:r>
        <w:rPr>
          <w:rFonts w:ascii="Times New Roman Regular" w:hAnsi="Times New Roman Regular" w:cs="Times New Roman Regular" w:hint="eastAsia"/>
          <w:sz w:val="28"/>
          <w:szCs w:val="28"/>
        </w:rPr>
        <w:t>可适当放宽。全年实施，不定期组织考核。</w:t>
      </w:r>
      <w:r>
        <w:rPr>
          <w:rFonts w:ascii="Times New Roman Regular" w:hAnsi="Times New Roman Regular" w:cs="Times New Roman Regular"/>
          <w:sz w:val="28"/>
          <w:szCs w:val="28"/>
        </w:rPr>
        <w:t>考试时间、地点另行通知。</w:t>
      </w:r>
    </w:p>
    <w:p w14:paraId="5D0ABC76" w14:textId="77777777" w:rsidR="0085781F" w:rsidRDefault="00000000">
      <w:pPr>
        <w:spacing w:line="400" w:lineRule="exact"/>
        <w:jc w:val="center"/>
        <w:rPr>
          <w:rFonts w:ascii="Times New Roman Regular" w:hAnsi="Times New Roman Regular" w:cs="Times New Roman Regular" w:hint="eastAsia"/>
          <w:b/>
          <w:bCs/>
          <w:sz w:val="28"/>
          <w:szCs w:val="28"/>
          <w:lang w:eastAsia="zh-Hans"/>
        </w:rPr>
      </w:pPr>
      <w:r>
        <w:rPr>
          <w:rFonts w:ascii="Times New Roman Regular" w:hAnsi="Times New Roman Regular" w:cs="Times New Roman Regular"/>
          <w:b/>
          <w:bCs/>
          <w:sz w:val="28"/>
          <w:szCs w:val="28"/>
        </w:rPr>
        <w:t>丽水学院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2023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年高层次人才招聘计划表</w:t>
      </w:r>
    </w:p>
    <w:tbl>
      <w:tblPr>
        <w:tblW w:w="9751" w:type="dxa"/>
        <w:tblLayout w:type="fixed"/>
        <w:tblLook w:val="04A0" w:firstRow="1" w:lastRow="0" w:firstColumn="1" w:lastColumn="0" w:noHBand="0" w:noVBand="1"/>
      </w:tblPr>
      <w:tblGrid>
        <w:gridCol w:w="419"/>
        <w:gridCol w:w="898"/>
        <w:gridCol w:w="1023"/>
        <w:gridCol w:w="3185"/>
        <w:gridCol w:w="751"/>
        <w:gridCol w:w="1128"/>
        <w:gridCol w:w="1041"/>
        <w:gridCol w:w="1306"/>
      </w:tblGrid>
      <w:tr w:rsidR="0085781F" w14:paraId="4EBD45A3" w14:textId="77777777">
        <w:trPr>
          <w:trHeight w:val="5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DFB8" w14:textId="77777777" w:rsidR="0085781F" w:rsidRDefault="00000000">
            <w:pPr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826A" w14:textId="77777777" w:rsidR="0085781F" w:rsidRDefault="00000000">
            <w:pPr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二级</w:t>
            </w:r>
          </w:p>
          <w:p w14:paraId="2E4AFDFE" w14:textId="77777777" w:rsidR="0085781F" w:rsidRDefault="00000000">
            <w:pPr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B8D1" w14:textId="77777777" w:rsidR="0085781F" w:rsidRDefault="00000000">
            <w:pPr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引进定位（岗位）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DE9B" w14:textId="77777777" w:rsidR="0085781F" w:rsidRDefault="00000000">
            <w:pPr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eastAsia="zh-Hans"/>
              </w:rPr>
              <w:t>学科、专业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8805" w14:textId="77777777" w:rsidR="0085781F" w:rsidRDefault="00000000">
            <w:pPr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0C00" w14:textId="77777777" w:rsidR="0085781F" w:rsidRDefault="00000000">
            <w:pPr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学历、学位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17B8" w14:textId="77777777" w:rsidR="0085781F" w:rsidRDefault="00000000">
            <w:pPr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专业技术职务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BEC5" w14:textId="77777777" w:rsidR="0085781F" w:rsidRDefault="00000000">
            <w:pPr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其他要求</w:t>
            </w:r>
          </w:p>
        </w:tc>
      </w:tr>
      <w:tr w:rsidR="0085781F" w14:paraId="10482FE4" w14:textId="77777777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4F49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91E5" w14:textId="09B5E5A3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民</w:t>
            </w:r>
            <w:r w:rsidR="001B7E31"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族</w:t>
            </w:r>
          </w:p>
          <w:p w14:paraId="556CA0A8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3C26" w14:textId="14D6A648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民</w:t>
            </w:r>
            <w:r w:rsidR="001B7E31"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族学专业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负责人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65F4" w14:textId="22374AA6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民</w:t>
            </w:r>
            <w:r w:rsidR="001B7E31"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族学类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、社会学类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2DE9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2F8A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B08D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正高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BEEE2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C类及以上人才</w:t>
            </w:r>
          </w:p>
        </w:tc>
      </w:tr>
      <w:tr w:rsidR="0085781F" w14:paraId="38119FB7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04DC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4D42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8E95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学科带头人、学术带头人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A70B" w14:textId="3E379121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民</w:t>
            </w:r>
            <w:r w:rsidR="001B7E31"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族学类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、社会学类、中国史类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44B0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D8CC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E12E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副高及以上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57BC" w14:textId="77777777" w:rsidR="0085781F" w:rsidRDefault="00000000">
            <w:pPr>
              <w:tabs>
                <w:tab w:val="left" w:pos="289"/>
              </w:tabs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文献研究方向</w:t>
            </w:r>
          </w:p>
        </w:tc>
      </w:tr>
      <w:tr w:rsidR="0085781F" w14:paraId="7229ADC0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EFD9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lastRenderedPageBreak/>
              <w:t>3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0C6F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C56E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F542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艺术学类、教育学类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DF2F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F1CD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3C9B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FF51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781F" w14:paraId="77840DE9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8B2C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EA88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2B31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AABA" w14:textId="77777777" w:rsidR="0085781F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外国语言文学类、翻译类、中国语言文学类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76B0" w14:textId="77777777" w:rsidR="0085781F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24F6" w14:textId="77777777" w:rsidR="0085781F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E835" w14:textId="77777777" w:rsidR="0085781F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BF007" w14:textId="77777777" w:rsidR="0085781F" w:rsidRDefault="0085781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85781F" w14:paraId="0648B51A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ADE4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BC40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B478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5BE7" w14:textId="77777777" w:rsidR="0085781F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教育学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6D95" w14:textId="77777777" w:rsidR="0085781F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BD9B" w14:textId="77777777" w:rsidR="0085781F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99EE" w14:textId="77777777" w:rsidR="0085781F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12942" w14:textId="77777777" w:rsidR="0085781F" w:rsidRDefault="0000000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课程与教学论，</w:t>
            </w:r>
            <w:r>
              <w:rPr>
                <w:rFonts w:hint="eastAsia"/>
                <w:sz w:val="20"/>
                <w:szCs w:val="20"/>
              </w:rPr>
              <w:t>语文方向</w:t>
            </w:r>
          </w:p>
        </w:tc>
      </w:tr>
      <w:tr w:rsidR="0085781F" w14:paraId="4AD8B686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5E1E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7D2B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教师教育学院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8D0C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小教专业负责人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E891" w14:textId="77777777" w:rsidR="0085781F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教育学类、心理学类、应用心理类、体育学类、体育类、国际中文教育类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C909" w14:textId="77777777" w:rsidR="0085781F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2741" w14:textId="77777777" w:rsidR="0085781F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98F1" w14:textId="77777777" w:rsidR="0085781F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正高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D3576" w14:textId="77777777" w:rsidR="0085781F" w:rsidRDefault="0085781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85781F" w14:paraId="2D186449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1788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A8FA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604E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4FE0" w14:textId="77777777" w:rsidR="0085781F" w:rsidRDefault="0085781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1F69" w14:textId="77777777" w:rsidR="0085781F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F396" w14:textId="77777777" w:rsidR="0085781F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7F76" w14:textId="77777777" w:rsidR="0085781F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58DA9" w14:textId="77777777" w:rsidR="0085781F" w:rsidRDefault="0085781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85781F" w14:paraId="40891733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20D5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5CD5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F581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0A18" w14:textId="77777777" w:rsidR="0085781F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教育学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EA7B" w14:textId="77777777" w:rsidR="0085781F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4E3B" w14:textId="77777777" w:rsidR="0085781F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911FD" w14:textId="77777777" w:rsidR="0085781F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3E79B" w14:textId="77777777" w:rsidR="0085781F" w:rsidRDefault="0000000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课程与教学论</w:t>
            </w:r>
          </w:p>
        </w:tc>
      </w:tr>
      <w:tr w:rsidR="0085781F" w14:paraId="1D3E0849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DCF6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B69E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生态</w:t>
            </w:r>
          </w:p>
          <w:p w14:paraId="5732786E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F42B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学科、学术带头人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F828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作物学类、园艺学类、农业资源与环境类、植物保护类、林学类、水产类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C489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A9D7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707F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副高及以上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BEB5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C类及以上人才</w:t>
            </w:r>
          </w:p>
        </w:tc>
      </w:tr>
      <w:tr w:rsidR="0085781F" w14:paraId="08A81967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ACE3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10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6E89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512B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9877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化学类、生物学类、生态学类、中药学类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EFC4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E049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1F33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副高及以上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D905D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781F" w14:paraId="3DB95252" w14:textId="77777777">
        <w:trPr>
          <w:trHeight w:val="12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4130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11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8DD4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CB1D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1437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材料科学与工程类、化学工程与技术类、生物工程类、材料与化工类、生物与医药类、风景园林类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656A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4867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A0C2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副高及以上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30BB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781F" w14:paraId="742B0084" w14:textId="77777777">
        <w:trPr>
          <w:trHeight w:val="12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EC35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6D9F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215C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B3E4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风景园林类、材料科学与工程类、化学工程与技术类、生物工程类、农业工程类、林业工程类、环境科学与工程类、材料与化工类、生物与医药类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1A21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37D5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CA09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18514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781F" w14:paraId="7C264CED" w14:textId="77777777">
        <w:trPr>
          <w:trHeight w:val="112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C742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13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F9D4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2577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0BD7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作物学类、园艺学类、农业资源与环境类、植物保护类、林学类(园林相关专业)、水产类、农业类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0722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5687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5535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95C3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781F" w14:paraId="221D23AA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204C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14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FBB9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A234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6EFF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生物学类、生态学类、中药学类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F8C3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3FA8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02C0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C36BF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781F" w14:paraId="31A1B2EA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0846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15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4544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工学院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0165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424D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机械工程类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702B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068D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1C66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5257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C类及以上人才</w:t>
            </w:r>
          </w:p>
        </w:tc>
      </w:tr>
      <w:tr w:rsidR="0085781F" w14:paraId="0E21E3EB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96A6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16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1767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8DA1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学科带头人、专业负责人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30B5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计算机科学与技术类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53B8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63A7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E525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正高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9070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781F" w14:paraId="0AC32453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6FEF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17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FB32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58B2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学科带头人、学术带头人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92F6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物理学类、电子科学与技术类、光学工程类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A93A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094F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1A7B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副高及以上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A10D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781F" w14:paraId="2A9EC7B6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4B42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18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0B48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76A4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2EDF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数学类、统计学类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EAD1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2A8A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EF70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36678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781F" w14:paraId="1114C1FA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5AD9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19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067C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79BF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5ECA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教育学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5363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B4F0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28F6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0540A" w14:textId="77777777" w:rsidR="0085781F" w:rsidRDefault="0000000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课程与教学论，数学方向</w:t>
            </w:r>
          </w:p>
        </w:tc>
      </w:tr>
      <w:tr w:rsidR="0085781F" w14:paraId="6D340210" w14:textId="77777777">
        <w:trPr>
          <w:trHeight w:val="200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4C17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lastRenderedPageBreak/>
              <w:t>20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F802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1C8C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0D10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机械工程类、仪器科学与技术类、冶金工程类、电气工程类、电子科学与技术类、信息与通信工程类、控制科学与工程类、计算机科学与技术类、土木工程类、测绘科学与技术类、兵器科学与技术类、电子信息类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EF5B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8060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C8B4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17575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781F" w14:paraId="7ABF646F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03B0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21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7C16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医学院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294A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学科带头人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D8CC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临床医学类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C693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E5A5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C888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正高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B7DD" w14:textId="77777777" w:rsidR="0085781F" w:rsidRDefault="0000000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康复医学与理疗方向</w:t>
            </w:r>
          </w:p>
        </w:tc>
      </w:tr>
      <w:tr w:rsidR="0085781F" w14:paraId="562B57F7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FDA6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22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7E95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D33A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1B49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护理学类</w:t>
            </w:r>
            <w:proofErr w:type="gram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7060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D6D5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9FEA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BB7B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C类及以上人才</w:t>
            </w:r>
          </w:p>
        </w:tc>
      </w:tr>
      <w:tr w:rsidR="0085781F" w14:paraId="36A2DDAF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895A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23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2DBD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A903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D3F2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口腔医学类、基础医学类、临床医学类、药学类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CE6C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C119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E14D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45AD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781F" w14:paraId="67387589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4244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24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ED50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0243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82E8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生物医学工程类、生物与医药类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CB74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24CB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38C5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99D0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781F" w14:paraId="682FA9DE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F2B7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25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5089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商学院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93ED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学术带头人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C431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农林经济管理类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3E27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3A67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7243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教授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73D18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C类及以上人才</w:t>
            </w:r>
          </w:p>
        </w:tc>
      </w:tr>
      <w:tr w:rsidR="0085781F" w14:paraId="515E6F0A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95EC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26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4444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D41E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86EB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工商管理学类、农林经济管理类、管理科学与工程类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E7AC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8675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E93C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副教授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br/>
              <w:t>及以上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B5526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781F" w14:paraId="0F65059E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C37A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27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E7EE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494F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5037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应用经济学类、理论经济学类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2067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E1C4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E795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副教授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br/>
              <w:t>及以上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0EA0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781F" w14:paraId="5300D5A7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2AAF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28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3C76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603F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2183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工商管理学类、农林经济管理类、管理科学工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与程类</w:t>
            </w:r>
            <w:proofErr w:type="gram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6326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8A5C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D84A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8C3D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781F" w14:paraId="752C7319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4B2C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29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B937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51D8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7D4B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应用经济学类、理论经济学类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9E6F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C949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E1DD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CE27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781F" w14:paraId="57BD81AE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8A7B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6907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中国青瓷学院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EAF1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D846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艺术学类、美术与书法类、设计类、摄影类、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设计学类</w:t>
            </w:r>
            <w:proofErr w:type="gram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BC2A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5CB7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C0EF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64C65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781F" w14:paraId="52A38604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C987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074D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E4D9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2470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马克思主义理论类、中共党史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党建学类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、政治学类、法律类、哲学类、中国史类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9ABB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BAB3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126F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10904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781F" w14:paraId="16D7E64D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1DB2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32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1221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中国（丽水）两山学院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3503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7055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应用经济学类、理论经济学类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4838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4FEE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3129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5A140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781F" w14:paraId="32455719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C779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33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734D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4509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520B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工商管理学类、农林经济管理类、公共管理学类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5FDD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8277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FFA0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66248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781F" w14:paraId="7BF8D86E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25FC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0E75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中医药与健康产业学院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9D82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5992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中药学类、农业类、生态类、生物类、化学类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0B9B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23C8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8DC4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7770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781F" w14:paraId="42F4C81D" w14:textId="77777777">
        <w:trPr>
          <w:trHeight w:val="131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DE83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0675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学工部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7931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辅导员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99B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09C2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FEAB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9985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7463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01"/>
                <w:sz w:val="18"/>
                <w:szCs w:val="18"/>
                <w:lang w:bidi="ar"/>
              </w:rPr>
              <w:t>35周岁及以下，中共党员（含预备党员）；本科或研究生阶段有学生干部经历</w:t>
            </w:r>
          </w:p>
        </w:tc>
      </w:tr>
      <w:tr w:rsidR="0085781F" w14:paraId="32638B05" w14:textId="77777777">
        <w:trPr>
          <w:trHeight w:val="49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EBAF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lastRenderedPageBreak/>
              <w:t>36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68AD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松阳</w:t>
            </w:r>
          </w:p>
          <w:p w14:paraId="22B76EFE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校区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DE50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A450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政治学类、马克思主义理论类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77A3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9B9B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58A9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0C95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781F" w14:paraId="78512CEC" w14:textId="77777777">
        <w:trPr>
          <w:trHeight w:val="56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FEF5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37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C310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1049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8156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教育学类、教育类、心理学类、应用心理类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784A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83A2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7BAD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5A90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781F" w14:paraId="20D65077" w14:textId="77777777">
        <w:trPr>
          <w:trHeight w:val="56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4CE6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38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F46F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4135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63E5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计算机科学与技术类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39A1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D5D7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78B7" w14:textId="77777777" w:rsidR="0085781F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ED5A0" w14:textId="77777777" w:rsidR="0085781F" w:rsidRDefault="0085781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8D9A9F0" w14:textId="77777777" w:rsidR="0085781F" w:rsidRDefault="00000000">
      <w:pPr>
        <w:spacing w:line="360" w:lineRule="auto"/>
        <w:rPr>
          <w:rFonts w:ascii="Times New Roman Regular" w:hAnsi="Times New Roman Regular" w:cs="Times New Roman Regular" w:hint="eastAsia"/>
          <w:b/>
          <w:bCs/>
        </w:rPr>
      </w:pPr>
      <w:r>
        <w:rPr>
          <w:rFonts w:ascii="Times New Roman Regular" w:hAnsi="Times New Roman Regular" w:cs="Times New Roman Regular"/>
        </w:rPr>
        <w:t>注：上述招聘的具体要求和招聘人数以正式公告为准</w:t>
      </w:r>
      <w:r>
        <w:rPr>
          <w:rFonts w:ascii="Times New Roman Regular" w:hAnsi="Times New Roman Regular" w:cs="Times New Roman Regular"/>
          <w:lang w:eastAsia="zh-Hans"/>
        </w:rPr>
        <w:t>。</w:t>
      </w:r>
    </w:p>
    <w:p w14:paraId="31594BAF" w14:textId="77777777" w:rsidR="0085781F" w:rsidRDefault="00000000">
      <w:pPr>
        <w:numPr>
          <w:ilvl w:val="0"/>
          <w:numId w:val="1"/>
        </w:numPr>
        <w:spacing w:before="100" w:beforeAutospacing="1" w:after="100" w:afterAutospacing="1" w:line="400" w:lineRule="exact"/>
        <w:ind w:firstLine="480"/>
        <w:rPr>
          <w:rFonts w:ascii="Times New Roman Regular" w:hAnsi="Times New Roman Regular" w:cs="Times New Roman Regular" w:hint="eastAsia"/>
          <w:b/>
          <w:bCs/>
          <w:sz w:val="28"/>
          <w:szCs w:val="28"/>
        </w:rPr>
      </w:pPr>
      <w:r>
        <w:rPr>
          <w:rFonts w:ascii="Times New Roman Regular" w:hAnsi="Times New Roman Regular" w:cs="Times New Roman Regular"/>
          <w:b/>
          <w:bCs/>
          <w:sz w:val="28"/>
          <w:szCs w:val="28"/>
        </w:rPr>
        <w:t>引进待遇</w:t>
      </w:r>
    </w:p>
    <w:tbl>
      <w:tblPr>
        <w:tblW w:w="98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1"/>
        <w:gridCol w:w="1183"/>
        <w:gridCol w:w="1246"/>
        <w:gridCol w:w="1365"/>
        <w:gridCol w:w="1561"/>
        <w:gridCol w:w="1618"/>
      </w:tblGrid>
      <w:tr w:rsidR="0085781F" w14:paraId="117EEB92" w14:textId="77777777">
        <w:trPr>
          <w:trHeight w:val="421"/>
        </w:trPr>
        <w:tc>
          <w:tcPr>
            <w:tcW w:w="2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B936D7" w14:textId="77777777" w:rsidR="0085781F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人才层次</w:t>
            </w:r>
          </w:p>
        </w:tc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79ADC5" w14:textId="77777777" w:rsidR="0085781F" w:rsidRDefault="00000000">
            <w:pPr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购房补贴（万元）</w:t>
            </w:r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0C4C57" w14:textId="77777777" w:rsidR="0085781F" w:rsidRDefault="00000000">
            <w:pPr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安家补助（万元）</w:t>
            </w:r>
          </w:p>
        </w:tc>
        <w:tc>
          <w:tcPr>
            <w:tcW w:w="2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D95D0E" w14:textId="77777777" w:rsidR="0085781F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科研启动经费（万元）</w:t>
            </w:r>
          </w:p>
        </w:tc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D3A572" w14:textId="77777777" w:rsidR="0085781F" w:rsidRDefault="00000000">
            <w:pPr>
              <w:spacing w:before="100" w:beforeAutospacing="1" w:after="100" w:afterAutospacing="1" w:line="0" w:lineRule="atLeast"/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参考年薪（具体按学校薪酬制度执行）</w:t>
            </w:r>
          </w:p>
        </w:tc>
      </w:tr>
      <w:tr w:rsidR="0085781F" w14:paraId="404BA120" w14:textId="77777777">
        <w:trPr>
          <w:trHeight w:val="350"/>
        </w:trPr>
        <w:tc>
          <w:tcPr>
            <w:tcW w:w="28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1FFBC2" w14:textId="77777777" w:rsidR="0085781F" w:rsidRDefault="0085781F">
            <w:pPr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</w:p>
        </w:tc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0A1266" w14:textId="77777777" w:rsidR="0085781F" w:rsidRDefault="0085781F">
            <w:pPr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0B37D" w14:textId="77777777" w:rsidR="0085781F" w:rsidRDefault="0085781F">
            <w:pPr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A2937C" w14:textId="77777777" w:rsidR="0085781F" w:rsidRDefault="00000000">
            <w:pPr>
              <w:spacing w:line="480" w:lineRule="atLeast"/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社会科学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0C40D" w14:textId="77777777" w:rsidR="0085781F" w:rsidRDefault="00000000">
            <w:pPr>
              <w:spacing w:line="480" w:lineRule="atLeast"/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自然科学</w:t>
            </w:r>
          </w:p>
        </w:tc>
        <w:tc>
          <w:tcPr>
            <w:tcW w:w="1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E15EA" w14:textId="77777777" w:rsidR="0085781F" w:rsidRDefault="0085781F">
            <w:pPr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</w:p>
        </w:tc>
      </w:tr>
      <w:tr w:rsidR="0085781F" w14:paraId="356C786D" w14:textId="77777777">
        <w:trPr>
          <w:trHeight w:val="421"/>
        </w:trPr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7130C7" w14:textId="77777777" w:rsidR="0085781F" w:rsidRDefault="00000000">
            <w:pPr>
              <w:spacing w:before="100" w:beforeAutospacing="1" w:after="100" w:afterAutospacing="1"/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高端领军人物（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A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、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B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、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C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类）</w:t>
            </w:r>
          </w:p>
        </w:tc>
        <w:tc>
          <w:tcPr>
            <w:tcW w:w="69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690835" w14:textId="77777777" w:rsidR="0085781F" w:rsidRDefault="00000000">
            <w:pPr>
              <w:ind w:firstLineChars="200" w:firstLine="420"/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面议</w:t>
            </w:r>
          </w:p>
        </w:tc>
      </w:tr>
      <w:tr w:rsidR="0085781F" w14:paraId="786BFE1D" w14:textId="77777777">
        <w:trPr>
          <w:trHeight w:val="696"/>
        </w:trPr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54B6A8" w14:textId="77777777" w:rsidR="0085781F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学科带头人、专业负责人</w:t>
            </w:r>
          </w:p>
          <w:p w14:paraId="55F00DCB" w14:textId="77777777" w:rsidR="0085781F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（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D1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类</w:t>
            </w:r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）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4DF883" w14:textId="77777777" w:rsidR="0085781F" w:rsidRDefault="00000000">
            <w:pPr>
              <w:spacing w:before="100" w:beforeAutospacing="1" w:after="100" w:afterAutospacing="1"/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100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43BCA4" w14:textId="77777777" w:rsidR="0085781F" w:rsidRDefault="00000000">
            <w:pPr>
              <w:spacing w:before="100" w:beforeAutospacing="1" w:after="100" w:afterAutospacing="1"/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A8AD95" w14:textId="77777777" w:rsidR="0085781F" w:rsidRDefault="00000000">
            <w:pPr>
              <w:spacing w:before="100" w:beforeAutospacing="1" w:after="100" w:afterAutospacing="1"/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12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17E3FA" w14:textId="77777777" w:rsidR="0085781F" w:rsidRDefault="00000000">
            <w:pPr>
              <w:spacing w:before="100" w:beforeAutospacing="1" w:after="100" w:afterAutospacing="1"/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30</w:t>
            </w:r>
          </w:p>
        </w:tc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91C629" w14:textId="77777777" w:rsidR="0085781F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25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－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50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万元</w:t>
            </w:r>
          </w:p>
        </w:tc>
      </w:tr>
      <w:tr w:rsidR="0085781F" w14:paraId="58AB5844" w14:textId="77777777">
        <w:trPr>
          <w:trHeight w:val="696"/>
        </w:trPr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009BF7" w14:textId="77777777" w:rsidR="0085781F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学术带头人</w:t>
            </w:r>
          </w:p>
          <w:p w14:paraId="4C6C2F44" w14:textId="77777777" w:rsidR="0085781F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（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D2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类</w:t>
            </w:r>
            <w:r>
              <w:rPr>
                <w:rFonts w:ascii="Times New Roman Regular" w:hAnsi="Times New Roman Regular" w:cs="Times New Roman Regular" w:hint="eastAsia"/>
                <w:sz w:val="21"/>
                <w:szCs w:val="21"/>
              </w:rPr>
              <w:t>）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5E2A0D" w14:textId="77777777" w:rsidR="0085781F" w:rsidRDefault="00000000">
            <w:pPr>
              <w:spacing w:before="100" w:beforeAutospacing="1" w:after="100" w:afterAutospacing="1"/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75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－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95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803992" w14:textId="77777777" w:rsidR="0085781F" w:rsidRDefault="00000000">
            <w:pPr>
              <w:spacing w:before="100" w:beforeAutospacing="1" w:after="100" w:afterAutospacing="1"/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2D71D3" w14:textId="77777777" w:rsidR="0085781F" w:rsidRDefault="00000000">
            <w:pPr>
              <w:spacing w:before="100" w:beforeAutospacing="1" w:after="100" w:afterAutospacing="1"/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8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74990D" w14:textId="77777777" w:rsidR="0085781F" w:rsidRDefault="00000000">
            <w:pPr>
              <w:spacing w:before="100" w:beforeAutospacing="1" w:after="100" w:afterAutospacing="1"/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20</w:t>
            </w:r>
          </w:p>
        </w:tc>
        <w:tc>
          <w:tcPr>
            <w:tcW w:w="1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042B2" w14:textId="77777777" w:rsidR="0085781F" w:rsidRDefault="0085781F">
            <w:pPr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</w:p>
        </w:tc>
      </w:tr>
      <w:tr w:rsidR="0085781F" w14:paraId="0247CB49" w14:textId="77777777">
        <w:trPr>
          <w:trHeight w:val="699"/>
        </w:trPr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660BFC" w14:textId="77777777" w:rsidR="0085781F" w:rsidRDefault="00000000">
            <w:pPr>
              <w:spacing w:before="100" w:beforeAutospacing="1" w:after="100" w:afterAutospacing="1"/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具有博士学位的专业技术人员（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E1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、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E2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、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E3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类）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E68FE0" w14:textId="77777777" w:rsidR="0085781F" w:rsidRDefault="00000000">
            <w:pPr>
              <w:spacing w:before="100" w:beforeAutospacing="1" w:after="100" w:afterAutospacing="1"/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50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－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85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2A493D" w14:textId="77777777" w:rsidR="0085781F" w:rsidRDefault="00000000">
            <w:pPr>
              <w:spacing w:before="100" w:beforeAutospacing="1" w:after="100" w:afterAutospacing="1"/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4859DE" w14:textId="77777777" w:rsidR="0085781F" w:rsidRDefault="00000000">
            <w:pPr>
              <w:spacing w:before="100" w:beforeAutospacing="1" w:after="100" w:afterAutospacing="1"/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AC4FAD" w14:textId="77777777" w:rsidR="0085781F" w:rsidRDefault="00000000">
            <w:pPr>
              <w:spacing w:before="100" w:beforeAutospacing="1" w:after="100" w:afterAutospacing="1"/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10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951E7" w14:textId="77777777" w:rsidR="0085781F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15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－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30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万元</w:t>
            </w:r>
          </w:p>
        </w:tc>
      </w:tr>
      <w:tr w:rsidR="0085781F" w14:paraId="6E7E6BBE" w14:textId="77777777">
        <w:trPr>
          <w:trHeight w:val="515"/>
        </w:trPr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4E641F" w14:textId="77777777" w:rsidR="0085781F" w:rsidRDefault="00000000">
            <w:pPr>
              <w:spacing w:before="100" w:beforeAutospacing="1" w:after="100" w:afterAutospacing="1"/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硕士研究生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63C05F" w14:textId="77777777" w:rsidR="0085781F" w:rsidRDefault="00000000">
            <w:pPr>
              <w:spacing w:before="100" w:beforeAutospacing="1" w:after="100" w:afterAutospacing="1"/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25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－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D7D573" w14:textId="77777777" w:rsidR="0085781F" w:rsidRDefault="00000000">
            <w:pPr>
              <w:spacing w:before="100" w:beforeAutospacing="1" w:after="100" w:afterAutospacing="1"/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248DEB" w14:textId="77777777" w:rsidR="0085781F" w:rsidRDefault="00000000">
            <w:pPr>
              <w:spacing w:before="100" w:beforeAutospacing="1" w:after="100" w:afterAutospacing="1"/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6554DA" w14:textId="77777777" w:rsidR="0085781F" w:rsidRDefault="00000000">
            <w:pPr>
              <w:spacing w:before="100" w:beforeAutospacing="1" w:after="100" w:afterAutospacing="1"/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4F8ED" w14:textId="77777777" w:rsidR="0085781F" w:rsidRDefault="00000000">
            <w:pPr>
              <w:jc w:val="center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8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－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15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万元</w:t>
            </w:r>
          </w:p>
        </w:tc>
      </w:tr>
      <w:tr w:rsidR="0085781F" w14:paraId="0CD91556" w14:textId="77777777">
        <w:trPr>
          <w:trHeight w:val="421"/>
        </w:trPr>
        <w:tc>
          <w:tcPr>
            <w:tcW w:w="98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F85B74" w14:textId="77777777" w:rsidR="0085781F" w:rsidRDefault="00000000">
            <w:pPr>
              <w:spacing w:line="360" w:lineRule="auto"/>
              <w:jc w:val="both"/>
              <w:rPr>
                <w:rFonts w:ascii="Times New Roman Regular" w:hAnsi="Times New Roman Regular" w:cs="Times New Roman Regular" w:hint="eastAsia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学校相关政策及其他待遇：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1.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人才类别根据《丽水学院引进人才类别认定标准》执行。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2.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人才配偶安置待遇根据《丽水学院人才配偶安置实施办法》执行。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3.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实施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“135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攀登计划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”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，给予入选人才岗位津贴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5-15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万元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/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年。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4.</w:t>
            </w:r>
            <w:r>
              <w:rPr>
                <w:rFonts w:ascii="Times New Roman Regular" w:hAnsi="Times New Roman Regular" w:cs="Times New Roman Regular"/>
                <w:sz w:val="21"/>
                <w:szCs w:val="21"/>
              </w:rPr>
              <w:t>博士到岗后前三年享受副教授待遇。</w:t>
            </w:r>
          </w:p>
        </w:tc>
      </w:tr>
    </w:tbl>
    <w:p w14:paraId="7F142D74" w14:textId="77777777" w:rsidR="0085781F" w:rsidRDefault="00000000">
      <w:pPr>
        <w:numPr>
          <w:ilvl w:val="0"/>
          <w:numId w:val="1"/>
        </w:numPr>
        <w:spacing w:before="100" w:beforeAutospacing="1" w:after="100" w:afterAutospacing="1" w:line="400" w:lineRule="exact"/>
        <w:ind w:firstLineChars="200" w:firstLine="562"/>
        <w:rPr>
          <w:rFonts w:ascii="Times New Roman Regular" w:hAnsi="Times New Roman Regular" w:cs="Times New Roman Regular" w:hint="eastAsia"/>
          <w:b/>
          <w:bCs/>
          <w:sz w:val="28"/>
          <w:szCs w:val="28"/>
        </w:rPr>
      </w:pPr>
      <w:r>
        <w:rPr>
          <w:rFonts w:ascii="Times New Roman Regular" w:hAnsi="Times New Roman Regular" w:cs="Times New Roman Regular"/>
          <w:b/>
          <w:bCs/>
          <w:sz w:val="28"/>
          <w:szCs w:val="28"/>
        </w:rPr>
        <w:t>报名</w:t>
      </w:r>
    </w:p>
    <w:p w14:paraId="4420A83A" w14:textId="77777777" w:rsidR="0085781F" w:rsidRDefault="00000000">
      <w:pPr>
        <w:pStyle w:val="a4"/>
        <w:spacing w:before="0" w:beforeAutospacing="0" w:after="0" w:afterAutospacing="0" w:line="420" w:lineRule="atLeast"/>
        <w:ind w:firstLineChars="200" w:firstLine="560"/>
        <w:rPr>
          <w:rFonts w:ascii="Times New Roman Regular" w:hAnsi="Times New Roman Regular" w:cs="Times New Roman Regular" w:hint="eastAsia"/>
          <w:b/>
          <w:bCs/>
          <w:sz w:val="28"/>
          <w:szCs w:val="28"/>
        </w:rPr>
      </w:pPr>
      <w:r>
        <w:rPr>
          <w:rFonts w:ascii="Times New Roman Regular" w:hAnsi="Times New Roman Regular" w:cs="Times New Roman Regular"/>
          <w:sz w:val="28"/>
          <w:szCs w:val="28"/>
        </w:rPr>
        <w:t>电子邮件报名。</w:t>
      </w:r>
      <w:r>
        <w:rPr>
          <w:rFonts w:ascii="Times New Roman Regular" w:hAnsi="Times New Roman Regular" w:cs="Times New Roman Regular" w:hint="eastAsia"/>
          <w:b/>
          <w:bCs/>
          <w:sz w:val="28"/>
          <w:szCs w:val="28"/>
        </w:rPr>
        <w:t>报名电子邮箱：</w:t>
      </w:r>
      <w:r>
        <w:rPr>
          <w:rFonts w:ascii="微软雅黑" w:eastAsia="微软雅黑" w:hAnsi="微软雅黑" w:cs="微软雅黑" w:hint="eastAsia"/>
          <w:b/>
          <w:bCs/>
          <w:color w:val="FF0000"/>
        </w:rPr>
        <w:t>lsxyrsc@lsu.edu.cn</w:t>
      </w:r>
      <w:r>
        <w:rPr>
          <w:rStyle w:val="a5"/>
          <w:rFonts w:ascii="微软雅黑" w:eastAsia="微软雅黑" w:hAnsi="微软雅黑" w:cs="微软雅黑" w:hint="eastAsia"/>
          <w:b/>
          <w:bCs/>
          <w:color w:val="FF0000"/>
          <w:u w:val="none"/>
        </w:rPr>
        <w:t>,</w:t>
      </w:r>
      <w:hyperlink r:id="rId8" w:history="1">
        <w:r>
          <w:rPr>
            <w:rFonts w:ascii="微软雅黑" w:eastAsia="微软雅黑" w:hAnsi="微软雅黑" w:cs="微软雅黑" w:hint="eastAsia"/>
            <w:b/>
            <w:bCs/>
            <w:color w:val="FF0000"/>
          </w:rPr>
          <w:t>xakjrsc@126.com</w:t>
        </w:r>
      </w:hyperlink>
    </w:p>
    <w:p w14:paraId="33E295C2" w14:textId="77777777" w:rsidR="0085781F" w:rsidRDefault="00000000">
      <w:pPr>
        <w:pStyle w:val="a4"/>
        <w:spacing w:before="0" w:beforeAutospacing="0" w:after="0" w:afterAutospacing="0" w:line="420" w:lineRule="atLeast"/>
        <w:ind w:firstLineChars="200" w:firstLine="562"/>
        <w:rPr>
          <w:rFonts w:ascii="Times New Roman Regular" w:hAnsi="Times New Roman Regular" w:cs="Times New Roman Regular" w:hint="eastAsia"/>
          <w:b/>
          <w:bCs/>
          <w:sz w:val="28"/>
          <w:szCs w:val="28"/>
        </w:rPr>
      </w:pPr>
      <w:r>
        <w:rPr>
          <w:rFonts w:ascii="Times New Roman Regular" w:hAnsi="Times New Roman Regular" w:cs="Times New Roman Regular"/>
          <w:b/>
          <w:bCs/>
          <w:sz w:val="28"/>
          <w:szCs w:val="28"/>
        </w:rPr>
        <w:t>邮件主题：</w:t>
      </w:r>
      <w:r>
        <w:rPr>
          <w:rFonts w:ascii="Times New Roman Regular" w:hAnsi="Times New Roman Regular" w:cs="Times New Roman Regular"/>
          <w:b/>
          <w:bCs/>
          <w:color w:val="FF0000"/>
          <w:sz w:val="28"/>
          <w:szCs w:val="28"/>
        </w:rPr>
        <w:t>应聘岗位</w:t>
      </w:r>
      <w:r>
        <w:rPr>
          <w:rFonts w:ascii="Times New Roman Regular" w:hAnsi="Times New Roman Regular" w:cs="Times New Roman Regular"/>
          <w:b/>
          <w:bCs/>
          <w:color w:val="FF0000"/>
          <w:sz w:val="28"/>
          <w:szCs w:val="28"/>
        </w:rPr>
        <w:t>+</w:t>
      </w:r>
      <w:r>
        <w:rPr>
          <w:rFonts w:ascii="Times New Roman Regular" w:hAnsi="Times New Roman Regular" w:cs="Times New Roman Regular"/>
          <w:b/>
          <w:bCs/>
          <w:color w:val="FF0000"/>
          <w:sz w:val="28"/>
          <w:szCs w:val="28"/>
        </w:rPr>
        <w:t>姓名</w:t>
      </w:r>
      <w:r>
        <w:rPr>
          <w:rFonts w:ascii="Times New Roman Regular" w:hAnsi="Times New Roman Regular" w:cs="Times New Roman Regular"/>
          <w:b/>
          <w:bCs/>
          <w:color w:val="FF0000"/>
          <w:sz w:val="28"/>
          <w:szCs w:val="28"/>
        </w:rPr>
        <w:t>+</w:t>
      </w:r>
      <w:r>
        <w:rPr>
          <w:rFonts w:ascii="Times New Roman Regular" w:hAnsi="Times New Roman Regular" w:cs="Times New Roman Regular"/>
          <w:b/>
          <w:bCs/>
          <w:color w:val="FF0000"/>
          <w:sz w:val="28"/>
          <w:szCs w:val="28"/>
        </w:rPr>
        <w:t>学历学位</w:t>
      </w:r>
      <w:r>
        <w:rPr>
          <w:rFonts w:ascii="Times New Roman Regular" w:hAnsi="Times New Roman Regular" w:cs="Times New Roman Regular"/>
          <w:b/>
          <w:bCs/>
          <w:color w:val="FF0000"/>
          <w:sz w:val="28"/>
          <w:szCs w:val="28"/>
        </w:rPr>
        <w:t>+</w:t>
      </w:r>
      <w:r>
        <w:rPr>
          <w:rFonts w:ascii="Times New Roman Regular" w:hAnsi="Times New Roman Regular" w:cs="Times New Roman Regular"/>
          <w:b/>
          <w:bCs/>
          <w:color w:val="FF0000"/>
          <w:sz w:val="28"/>
          <w:szCs w:val="28"/>
        </w:rPr>
        <w:t>专业</w:t>
      </w:r>
      <w:r>
        <w:rPr>
          <w:rFonts w:ascii="Times New Roman Regular" w:hAnsi="Times New Roman Regular" w:cs="Times New Roman Regular"/>
          <w:b/>
          <w:bCs/>
          <w:color w:val="FF0000"/>
          <w:sz w:val="28"/>
          <w:szCs w:val="28"/>
        </w:rPr>
        <w:t>+</w:t>
      </w:r>
      <w:r>
        <w:rPr>
          <w:rFonts w:ascii="Times New Roman Regular" w:hAnsi="Times New Roman Regular" w:cs="Times New Roman Regular"/>
          <w:b/>
          <w:bCs/>
          <w:color w:val="FF0000"/>
          <w:sz w:val="28"/>
          <w:szCs w:val="28"/>
        </w:rPr>
        <w:t>毕业学校</w:t>
      </w:r>
      <w:r>
        <w:rPr>
          <w:rFonts w:ascii="Times New Roman Regular" w:hAnsi="Times New Roman Regular" w:cs="Times New Roman Regular" w:hint="eastAsia"/>
          <w:b/>
          <w:bCs/>
          <w:color w:val="FF0000"/>
          <w:sz w:val="28"/>
          <w:szCs w:val="28"/>
        </w:rPr>
        <w:t>+</w:t>
      </w:r>
      <w:r>
        <w:rPr>
          <w:rFonts w:ascii="Times New Roman Regular" w:hAnsi="Times New Roman Regular" w:cs="Times New Roman Regular" w:hint="eastAsia"/>
          <w:b/>
          <w:bCs/>
          <w:color w:val="FF0000"/>
          <w:sz w:val="28"/>
          <w:szCs w:val="28"/>
        </w:rPr>
        <w:t>海外留学生网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。</w:t>
      </w:r>
    </w:p>
    <w:p w14:paraId="16980168" w14:textId="77777777" w:rsidR="0085781F" w:rsidRDefault="00000000">
      <w:pPr>
        <w:pStyle w:val="a4"/>
        <w:spacing w:before="0" w:beforeAutospacing="0" w:after="0" w:afterAutospacing="0" w:line="420" w:lineRule="atLeast"/>
        <w:ind w:firstLineChars="200" w:firstLine="560"/>
        <w:rPr>
          <w:rFonts w:ascii="Times New Roman Regular" w:hAnsi="Times New Roman Regular" w:cs="Times New Roman Regular" w:hint="eastAsia"/>
          <w:sz w:val="32"/>
          <w:szCs w:val="32"/>
        </w:rPr>
      </w:pPr>
      <w:r>
        <w:rPr>
          <w:rFonts w:ascii="Times New Roman Regular" w:hAnsi="Times New Roman Regular" w:cs="Times New Roman Regular"/>
          <w:sz w:val="28"/>
          <w:szCs w:val="28"/>
        </w:rPr>
        <w:t>应聘人员</w:t>
      </w:r>
      <w:r>
        <w:rPr>
          <w:rFonts w:ascii="Times New Roman Regular" w:hAnsi="Times New Roman Regular" w:cs="Times New Roman Regular" w:hint="eastAsia"/>
          <w:sz w:val="28"/>
          <w:szCs w:val="28"/>
        </w:rPr>
        <w:t>应规范</w:t>
      </w:r>
      <w:r>
        <w:rPr>
          <w:rFonts w:ascii="Times New Roman Regular" w:hAnsi="Times New Roman Regular" w:cs="Times New Roman Regular"/>
          <w:sz w:val="28"/>
          <w:szCs w:val="28"/>
        </w:rPr>
        <w:t>填写</w:t>
      </w:r>
      <w:r>
        <w:rPr>
          <w:rFonts w:ascii="Times New Roman Regular" w:hAnsi="Times New Roman Regular" w:cs="Times New Roman Regular" w:hint="eastAsia"/>
          <w:sz w:val="28"/>
          <w:szCs w:val="28"/>
        </w:rPr>
        <w:t>邮件主题和</w:t>
      </w:r>
      <w:r>
        <w:rPr>
          <w:rFonts w:ascii="Times New Roman Regular" w:hAnsi="Times New Roman Regular" w:cs="Times New Roman Regular"/>
          <w:sz w:val="28"/>
          <w:szCs w:val="28"/>
        </w:rPr>
        <w:t>《丽水学院公开招聘工作人员报名表》（附件</w:t>
      </w:r>
      <w:r>
        <w:rPr>
          <w:rFonts w:ascii="Times New Roman Regular" w:hAnsi="Times New Roman Regular" w:cs="Times New Roman Regular" w:hint="eastAsia"/>
          <w:sz w:val="28"/>
          <w:szCs w:val="28"/>
        </w:rPr>
        <w:t>）</w:t>
      </w:r>
      <w:r>
        <w:rPr>
          <w:rFonts w:ascii="Times New Roman Regular" w:hAnsi="Times New Roman Regular" w:cs="Times New Roman Regular"/>
          <w:sz w:val="28"/>
          <w:szCs w:val="28"/>
        </w:rPr>
        <w:t>，连同个人简历及相关报考材料（需要</w:t>
      </w:r>
      <w:r>
        <w:rPr>
          <w:rFonts w:ascii="Times New Roman Regular" w:hAnsi="Times New Roman Regular" w:cs="Times New Roman Regular"/>
          <w:sz w:val="28"/>
          <w:szCs w:val="28"/>
        </w:rPr>
        <w:t>PDF</w:t>
      </w:r>
      <w:r>
        <w:rPr>
          <w:rFonts w:ascii="Times New Roman Regular" w:hAnsi="Times New Roman Regular" w:cs="Times New Roman Regular"/>
          <w:sz w:val="28"/>
          <w:szCs w:val="28"/>
        </w:rPr>
        <w:t>或</w:t>
      </w:r>
      <w:r>
        <w:rPr>
          <w:rFonts w:ascii="Times New Roman Regular" w:hAnsi="Times New Roman Regular" w:cs="Times New Roman Regular"/>
          <w:sz w:val="28"/>
          <w:szCs w:val="28"/>
        </w:rPr>
        <w:t>JPG</w:t>
      </w:r>
      <w:r>
        <w:rPr>
          <w:rFonts w:ascii="Times New Roman Regular" w:hAnsi="Times New Roman Regular" w:cs="Times New Roman Regular"/>
          <w:sz w:val="28"/>
          <w:szCs w:val="28"/>
        </w:rPr>
        <w:t>格式）、电子版的近期免冠两寸照片发送至报名</w:t>
      </w:r>
      <w:r>
        <w:rPr>
          <w:rFonts w:ascii="Times New Roman Regular" w:hAnsi="Times New Roman Regular" w:cs="Times New Roman Regular" w:hint="eastAsia"/>
          <w:sz w:val="28"/>
          <w:szCs w:val="28"/>
        </w:rPr>
        <w:t>电子</w:t>
      </w:r>
      <w:r>
        <w:rPr>
          <w:rFonts w:ascii="Times New Roman Regular" w:hAnsi="Times New Roman Regular" w:cs="Times New Roman Regular"/>
          <w:sz w:val="28"/>
          <w:szCs w:val="28"/>
        </w:rPr>
        <w:t>邮箱</w:t>
      </w:r>
      <w:r>
        <w:rPr>
          <w:rStyle w:val="a5"/>
          <w:rFonts w:ascii="Times New Roman Regular" w:hAnsi="Times New Roman Regular" w:cs="Times New Roman Regular"/>
          <w:b/>
          <w:bCs/>
          <w:color w:val="auto"/>
          <w:sz w:val="32"/>
          <w:szCs w:val="32"/>
          <w:u w:val="none"/>
        </w:rPr>
        <w:t>。</w:t>
      </w:r>
    </w:p>
    <w:p w14:paraId="607AA2A9" w14:textId="77777777" w:rsidR="0085781F" w:rsidRDefault="00000000">
      <w:pPr>
        <w:pStyle w:val="a4"/>
        <w:spacing w:before="0" w:beforeAutospacing="0" w:after="0" w:afterAutospacing="0" w:line="420" w:lineRule="atLeast"/>
        <w:ind w:firstLineChars="200" w:firstLine="562"/>
        <w:rPr>
          <w:rFonts w:ascii="Times New Roman Regular" w:hAnsi="Times New Roman Regular" w:cs="Times New Roman Regular" w:hint="eastAsia"/>
          <w:b/>
          <w:bCs/>
          <w:sz w:val="28"/>
          <w:szCs w:val="28"/>
        </w:rPr>
      </w:pPr>
      <w:r>
        <w:rPr>
          <w:rFonts w:ascii="Times New Roman Regular" w:hAnsi="Times New Roman Regular" w:cs="Times New Roman Regular"/>
          <w:b/>
          <w:bCs/>
          <w:sz w:val="28"/>
          <w:szCs w:val="28"/>
        </w:rPr>
        <w:lastRenderedPageBreak/>
        <w:t>四、联系方式</w:t>
      </w:r>
    </w:p>
    <w:p w14:paraId="5BBF09DB" w14:textId="77777777" w:rsidR="0085781F" w:rsidRDefault="00000000">
      <w:pPr>
        <w:spacing w:line="4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学校网址：http://www.lsu.edu.cn；</w:t>
      </w:r>
    </w:p>
    <w:p w14:paraId="4AE9F5F1" w14:textId="77777777" w:rsidR="0085781F" w:rsidRDefault="00000000">
      <w:pPr>
        <w:spacing w:line="4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通讯地址：浙江省丽水市学院路1号；邮编：323000</w:t>
      </w:r>
    </w:p>
    <w:p w14:paraId="0C8D0129" w14:textId="77777777" w:rsidR="0085781F" w:rsidRDefault="00000000">
      <w:pPr>
        <w:spacing w:line="4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人事处联系电话：0578-2276051（朱老师）、0578-2276220（吴老师）</w:t>
      </w:r>
      <w:r>
        <w:rPr>
          <w:rFonts w:hint="eastAsia"/>
          <w:sz w:val="28"/>
          <w:szCs w:val="28"/>
        </w:rPr>
        <w:t>。</w:t>
      </w:r>
    </w:p>
    <w:p w14:paraId="187236DF" w14:textId="77777777" w:rsidR="0085781F" w:rsidRDefault="0085781F">
      <w:pPr>
        <w:spacing w:line="400" w:lineRule="exact"/>
        <w:ind w:firstLineChars="200" w:firstLine="482"/>
        <w:rPr>
          <w:rFonts w:ascii="Times New Roman Regular" w:hAnsi="Times New Roman Regular" w:cs="Times New Roman Regular" w:hint="eastAsia"/>
          <w:b/>
          <w:bCs/>
        </w:rPr>
      </w:pPr>
    </w:p>
    <w:p w14:paraId="70AFCC98" w14:textId="77777777" w:rsidR="0085781F" w:rsidRDefault="0085781F">
      <w:pPr>
        <w:spacing w:line="360" w:lineRule="auto"/>
        <w:jc w:val="both"/>
        <w:rPr>
          <w:rFonts w:ascii="Times New Roman Regular" w:hAnsi="Times New Roman Regular" w:cs="Times New Roman Regular" w:hint="eastAsia"/>
          <w:sz w:val="28"/>
          <w:szCs w:val="28"/>
        </w:rPr>
      </w:pPr>
    </w:p>
    <w:p w14:paraId="2348DD47" w14:textId="77777777" w:rsidR="0085781F" w:rsidRDefault="00000000">
      <w:pPr>
        <w:spacing w:line="360" w:lineRule="auto"/>
        <w:ind w:firstLineChars="2800" w:firstLine="7840"/>
        <w:jc w:val="both"/>
        <w:rPr>
          <w:rFonts w:ascii="Times New Roman Regular" w:hAnsi="Times New Roman Regular" w:cs="Times New Roman Regular" w:hint="eastAsia"/>
          <w:sz w:val="28"/>
          <w:szCs w:val="28"/>
        </w:rPr>
      </w:pPr>
      <w:r>
        <w:rPr>
          <w:rFonts w:ascii="Times New Roman Regular" w:hAnsi="Times New Roman Regular" w:cs="Times New Roman Regular"/>
          <w:sz w:val="28"/>
          <w:szCs w:val="28"/>
        </w:rPr>
        <w:t>丽水学院</w:t>
      </w:r>
    </w:p>
    <w:p w14:paraId="3D5DC296" w14:textId="77777777" w:rsidR="0085781F" w:rsidRDefault="0085781F">
      <w:pPr>
        <w:spacing w:line="360" w:lineRule="auto"/>
        <w:ind w:firstLineChars="2800" w:firstLine="7840"/>
        <w:jc w:val="both"/>
        <w:rPr>
          <w:rFonts w:ascii="Times New Roman Regular" w:hAnsi="Times New Roman Regular" w:cs="Times New Roman Regular" w:hint="eastAsia"/>
          <w:sz w:val="28"/>
          <w:szCs w:val="28"/>
        </w:rPr>
      </w:pPr>
    </w:p>
    <w:p w14:paraId="50FECD82" w14:textId="77777777" w:rsidR="0085781F" w:rsidRDefault="0085781F">
      <w:pPr>
        <w:spacing w:line="360" w:lineRule="auto"/>
        <w:jc w:val="both"/>
      </w:pPr>
    </w:p>
    <w:sectPr w:rsidR="0085781F">
      <w:footerReference w:type="default" r:id="rId9"/>
      <w:pgSz w:w="11906" w:h="16838"/>
      <w:pgMar w:top="1440" w:right="1179" w:bottom="1440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25522" w14:textId="77777777" w:rsidR="00310B72" w:rsidRDefault="00310B72">
      <w:r>
        <w:separator/>
      </w:r>
    </w:p>
  </w:endnote>
  <w:endnote w:type="continuationSeparator" w:id="0">
    <w:p w14:paraId="3217235B" w14:textId="77777777" w:rsidR="00310B72" w:rsidRDefault="0031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0C2F4" w14:textId="77777777" w:rsidR="0085781F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B1808B" wp14:editId="2E9D2BF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EAB6F0D" w14:textId="77777777" w:rsidR="0085781F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1808B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O/+p+CTAQAAMwMAAA4AAAAAAAAAAAAA&#10;AAAALgIAAGRycy9lMm9Eb2MueG1sUEsBAi0AFAAGAAgAAAAhAAxK8O7WAAAABQEAAA8AAAAAAAAA&#10;AAAAAAAA7QMAAGRycy9kb3ducmV2LnhtbFBLBQYAAAAABAAEAPMAAADwBAAAAAA=&#10;" filled="f" stroked="f">
              <v:textbox style="mso-fit-shape-to-text:t" inset="0,0,0,0">
                <w:txbxContent>
                  <w:p w14:paraId="5EAB6F0D" w14:textId="77777777" w:rsidR="0085781F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8D78" w14:textId="77777777" w:rsidR="00310B72" w:rsidRDefault="00310B72">
      <w:r>
        <w:separator/>
      </w:r>
    </w:p>
  </w:footnote>
  <w:footnote w:type="continuationSeparator" w:id="0">
    <w:p w14:paraId="66147859" w14:textId="77777777" w:rsidR="00310B72" w:rsidRDefault="00310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A7E2"/>
    <w:multiLevelType w:val="singleLevel"/>
    <w:tmpl w:val="1F7CA7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0563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85781F"/>
    <w:rsid w:val="FDCFCC40"/>
    <w:rsid w:val="FDEB685D"/>
    <w:rsid w:val="FDF76C9D"/>
    <w:rsid w:val="FDF796C7"/>
    <w:rsid w:val="FE3E7B57"/>
    <w:rsid w:val="FEF5A243"/>
    <w:rsid w:val="FF6B555F"/>
    <w:rsid w:val="FF6F7437"/>
    <w:rsid w:val="FF79DF20"/>
    <w:rsid w:val="FF7E12FE"/>
    <w:rsid w:val="FF9DF45F"/>
    <w:rsid w:val="FFB3E57B"/>
    <w:rsid w:val="FFB6060A"/>
    <w:rsid w:val="FFE30F4A"/>
    <w:rsid w:val="FFEFDE26"/>
    <w:rsid w:val="FFEFFD58"/>
    <w:rsid w:val="FFF33ECB"/>
    <w:rsid w:val="FFF749BA"/>
    <w:rsid w:val="FFFF46CF"/>
    <w:rsid w:val="FFFF8EEB"/>
    <w:rsid w:val="001B7E31"/>
    <w:rsid w:val="00310B72"/>
    <w:rsid w:val="005259E2"/>
    <w:rsid w:val="0085781F"/>
    <w:rsid w:val="09541016"/>
    <w:rsid w:val="09657E94"/>
    <w:rsid w:val="0A4F145B"/>
    <w:rsid w:val="0D3F1F66"/>
    <w:rsid w:val="13904A6E"/>
    <w:rsid w:val="13FF342F"/>
    <w:rsid w:val="18115149"/>
    <w:rsid w:val="1B570056"/>
    <w:rsid w:val="1EA73AD7"/>
    <w:rsid w:val="1FEEBB85"/>
    <w:rsid w:val="205A5249"/>
    <w:rsid w:val="2D6F6048"/>
    <w:rsid w:val="2EA77D94"/>
    <w:rsid w:val="2ECF6C64"/>
    <w:rsid w:val="2F59B487"/>
    <w:rsid w:val="2F7472BA"/>
    <w:rsid w:val="2FF746BD"/>
    <w:rsid w:val="304F63A5"/>
    <w:rsid w:val="39E7FF35"/>
    <w:rsid w:val="3B8F423F"/>
    <w:rsid w:val="3BBE66B1"/>
    <w:rsid w:val="3C151978"/>
    <w:rsid w:val="3C7B738D"/>
    <w:rsid w:val="3E2ED0D4"/>
    <w:rsid w:val="3EFFB493"/>
    <w:rsid w:val="3F7FF0B5"/>
    <w:rsid w:val="3FEEADA1"/>
    <w:rsid w:val="3FEF46BD"/>
    <w:rsid w:val="453F7231"/>
    <w:rsid w:val="45F60C40"/>
    <w:rsid w:val="49FFA3A3"/>
    <w:rsid w:val="55EE9B07"/>
    <w:rsid w:val="57FFAABB"/>
    <w:rsid w:val="58F64C15"/>
    <w:rsid w:val="5A240227"/>
    <w:rsid w:val="5AD514DA"/>
    <w:rsid w:val="5B4FB99A"/>
    <w:rsid w:val="5BCB9EFE"/>
    <w:rsid w:val="5BEAC2FB"/>
    <w:rsid w:val="5DD7C7F3"/>
    <w:rsid w:val="5DFECC0B"/>
    <w:rsid w:val="5EA867E3"/>
    <w:rsid w:val="5F237E72"/>
    <w:rsid w:val="60C05F1A"/>
    <w:rsid w:val="63C636D2"/>
    <w:rsid w:val="64A51B3B"/>
    <w:rsid w:val="67E72D75"/>
    <w:rsid w:val="67F6F6E5"/>
    <w:rsid w:val="69BF9015"/>
    <w:rsid w:val="6B73A553"/>
    <w:rsid w:val="6BBF89F5"/>
    <w:rsid w:val="6BF7E861"/>
    <w:rsid w:val="6BFED660"/>
    <w:rsid w:val="6CC3672A"/>
    <w:rsid w:val="6DFE018D"/>
    <w:rsid w:val="6F3FEC99"/>
    <w:rsid w:val="6F6F8B86"/>
    <w:rsid w:val="6FEB740A"/>
    <w:rsid w:val="6FFB23B1"/>
    <w:rsid w:val="6FFD4461"/>
    <w:rsid w:val="6FFFFD1C"/>
    <w:rsid w:val="74DFB6A5"/>
    <w:rsid w:val="757507F8"/>
    <w:rsid w:val="75AFA210"/>
    <w:rsid w:val="771BAED9"/>
    <w:rsid w:val="772B35F9"/>
    <w:rsid w:val="7767EA39"/>
    <w:rsid w:val="779DA6E6"/>
    <w:rsid w:val="77A203F7"/>
    <w:rsid w:val="77CE37BC"/>
    <w:rsid w:val="77DD0B7C"/>
    <w:rsid w:val="797F688A"/>
    <w:rsid w:val="79FF595A"/>
    <w:rsid w:val="7AD9975D"/>
    <w:rsid w:val="7B29C6CE"/>
    <w:rsid w:val="7B414B18"/>
    <w:rsid w:val="7B96C540"/>
    <w:rsid w:val="7BCAEEE6"/>
    <w:rsid w:val="7BDF9385"/>
    <w:rsid w:val="7D7627B5"/>
    <w:rsid w:val="7D7FD06F"/>
    <w:rsid w:val="7DC2E703"/>
    <w:rsid w:val="7DEF5AB1"/>
    <w:rsid w:val="7E6F96D0"/>
    <w:rsid w:val="7EDD2015"/>
    <w:rsid w:val="7EEF0491"/>
    <w:rsid w:val="7EF7CFCE"/>
    <w:rsid w:val="7F3F4A2E"/>
    <w:rsid w:val="7F3F87DB"/>
    <w:rsid w:val="7F5B8175"/>
    <w:rsid w:val="7F5EBF49"/>
    <w:rsid w:val="7FBD6605"/>
    <w:rsid w:val="7FBEBF68"/>
    <w:rsid w:val="7FD5B1A7"/>
    <w:rsid w:val="7FD638E2"/>
    <w:rsid w:val="7FF160ED"/>
    <w:rsid w:val="7FFBFD3B"/>
    <w:rsid w:val="7FFE5F92"/>
    <w:rsid w:val="7FFF7EB7"/>
    <w:rsid w:val="8BFDC37E"/>
    <w:rsid w:val="8DED0D56"/>
    <w:rsid w:val="8FFDFA3C"/>
    <w:rsid w:val="9DCF5FAA"/>
    <w:rsid w:val="AAD7FC81"/>
    <w:rsid w:val="AEFFEA79"/>
    <w:rsid w:val="B558C1BA"/>
    <w:rsid w:val="B7FB383E"/>
    <w:rsid w:val="BDDC4393"/>
    <w:rsid w:val="BF77D5B6"/>
    <w:rsid w:val="BF7FF0E6"/>
    <w:rsid w:val="BF97276A"/>
    <w:rsid w:val="BFB3A1BD"/>
    <w:rsid w:val="BFE95B34"/>
    <w:rsid w:val="D77C05E4"/>
    <w:rsid w:val="D7BF06B9"/>
    <w:rsid w:val="DA1F44CC"/>
    <w:rsid w:val="DDBB8510"/>
    <w:rsid w:val="DE7F1D22"/>
    <w:rsid w:val="DE7FCB82"/>
    <w:rsid w:val="DE8F86B1"/>
    <w:rsid w:val="DEF73EDF"/>
    <w:rsid w:val="E6CF8B80"/>
    <w:rsid w:val="E6FF544E"/>
    <w:rsid w:val="E79E16BF"/>
    <w:rsid w:val="E7B6650B"/>
    <w:rsid w:val="E7FD1745"/>
    <w:rsid w:val="EA3F5CD9"/>
    <w:rsid w:val="EAEFC08B"/>
    <w:rsid w:val="EBBDFE37"/>
    <w:rsid w:val="EBD5FA64"/>
    <w:rsid w:val="ED6F7A62"/>
    <w:rsid w:val="EDF77CF0"/>
    <w:rsid w:val="EDFA11D0"/>
    <w:rsid w:val="EEFF1510"/>
    <w:rsid w:val="EF2356BE"/>
    <w:rsid w:val="EFB7E4F8"/>
    <w:rsid w:val="EFCE426C"/>
    <w:rsid w:val="EFCFD04A"/>
    <w:rsid w:val="EFECB115"/>
    <w:rsid w:val="EFFAA046"/>
    <w:rsid w:val="EFFF1DE9"/>
    <w:rsid w:val="F2BD6C3B"/>
    <w:rsid w:val="F3474F34"/>
    <w:rsid w:val="F37BF168"/>
    <w:rsid w:val="F3B74904"/>
    <w:rsid w:val="F5B749E7"/>
    <w:rsid w:val="F5BC0ABF"/>
    <w:rsid w:val="F5FE4FAF"/>
    <w:rsid w:val="F7D21B3F"/>
    <w:rsid w:val="F7EDAD3A"/>
    <w:rsid w:val="F7FC3E1D"/>
    <w:rsid w:val="F7FFAF22"/>
    <w:rsid w:val="FAAEB719"/>
    <w:rsid w:val="FABF2156"/>
    <w:rsid w:val="FACE026A"/>
    <w:rsid w:val="FAFE23F9"/>
    <w:rsid w:val="FB1F3745"/>
    <w:rsid w:val="FB5B7F8C"/>
    <w:rsid w:val="FBBF650B"/>
    <w:rsid w:val="FBDAA034"/>
    <w:rsid w:val="FC1B165B"/>
    <w:rsid w:val="FD1A6ED3"/>
    <w:rsid w:val="FD9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92A59E"/>
  <w15:docId w15:val="{F13F2EC5-37F6-4A28-AEE2-9A4B7035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5">
    <w:name w:val="Hyperlink"/>
    <w:basedOn w:val="a0"/>
    <w:unhideWhenUsed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Times New Roman Regular" w:eastAsia="Times New Roman Regular" w:hAnsi="Times New Roman Regular" w:cs="Times New Roman Regular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7">
    <w:name w:val="header"/>
    <w:basedOn w:val="a"/>
    <w:link w:val="a8"/>
    <w:rsid w:val="001B7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1B7E31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akjrsc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建胜</cp:lastModifiedBy>
  <cp:revision>2</cp:revision>
  <dcterms:created xsi:type="dcterms:W3CDTF">2023-02-04T23:31:00Z</dcterms:created>
  <dcterms:modified xsi:type="dcterms:W3CDTF">2023-03-27T09:20:00Z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949AC5303EEC35A1F4DFF2633D84E6F0</vt:lpwstr>
  </property>
</Properties>
</file>