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D6A4D7D" w14:textId="77777777" w:rsidR="00446E39" w:rsidRDefault="00000000">
      <w:pPr>
        <w:jc w:val="center"/>
        <w:rPr>
          <w:rFonts w:ascii="黑体" w:eastAsia="黑体" w:hAnsi="黑体"/>
          <w:sz w:val="48"/>
          <w:szCs w:val="36"/>
        </w:rPr>
      </w:pPr>
      <w:r>
        <w:rPr>
          <w:rFonts w:ascii="仿宋" w:eastAsia="仿宋" w:hAnsi="仿宋" w:hint="eastAsia"/>
          <w:b/>
          <w:bCs/>
          <w:sz w:val="48"/>
          <w:szCs w:val="48"/>
        </w:rPr>
        <w:t>南昌工学院</w:t>
      </w:r>
      <w:r>
        <w:rPr>
          <w:rFonts w:ascii="黑体" w:eastAsia="黑体" w:hAnsi="黑体" w:hint="eastAsia"/>
          <w:sz w:val="48"/>
          <w:szCs w:val="36"/>
        </w:rPr>
        <w:t>2023年高层次人才招聘启事</w:t>
      </w:r>
    </w:p>
    <w:p w14:paraId="422B6EB4" w14:textId="77777777" w:rsidR="00446E39" w:rsidRDefault="00446E39">
      <w:pPr>
        <w:jc w:val="center"/>
        <w:rPr>
          <w:rFonts w:ascii="黑体" w:eastAsia="黑体" w:hAnsi="黑体"/>
          <w:sz w:val="48"/>
          <w:szCs w:val="36"/>
        </w:rPr>
      </w:pPr>
    </w:p>
    <w:p w14:paraId="1742D55F" w14:textId="77777777" w:rsidR="00446E39" w:rsidRDefault="0000000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>
        <w:rPr>
          <w:rFonts w:ascii="仿宋" w:eastAsia="仿宋" w:hAnsi="仿宋" w:hint="eastAsia"/>
          <w:b/>
          <w:sz w:val="32"/>
          <w:szCs w:val="32"/>
        </w:rPr>
        <w:t>学校简介</w:t>
      </w:r>
    </w:p>
    <w:p w14:paraId="7A005927" w14:textId="214EA54C" w:rsidR="00446E39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南昌工学院是经教育部批准设立的全</w:t>
      </w:r>
      <w:r w:rsidR="000F438C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  <w:r w:rsidR="000F438C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制普通本科高校，是全国首批“1+X证书制度”试点院校、江西省首批转型发展试点院校，2017年顺利通过本科教学工作合格评估。</w:t>
      </w:r>
    </w:p>
    <w:p w14:paraId="7A691D7B" w14:textId="77777777" w:rsidR="00446E39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学校位于江西省会南昌市，</w:t>
      </w:r>
      <w:proofErr w:type="gramStart"/>
      <w:r>
        <w:rPr>
          <w:rFonts w:ascii="仿宋" w:eastAsia="仿宋" w:hAnsi="仿宋" w:hint="eastAsia"/>
          <w:sz w:val="28"/>
          <w:szCs w:val="28"/>
        </w:rPr>
        <w:t>毗邻省</w:t>
      </w:r>
      <w:proofErr w:type="gramEnd"/>
      <w:r>
        <w:rPr>
          <w:rFonts w:ascii="仿宋" w:eastAsia="仿宋" w:hAnsi="仿宋" w:hint="eastAsia"/>
          <w:sz w:val="28"/>
          <w:szCs w:val="28"/>
        </w:rPr>
        <w:t>行政中心、高铁站，占地1600余亩，在校生25000余人，教职工1500余人，其中高职称教师400余人，博士150余人。设有新能源车辆学院、商务贸易学院、财富管理学院、人工智能学院、人居环境学院、传媒设计学院和马克思主义学院、体育学院、教育学院等9个二级学院，开设55个本科专业，涵盖工学、理学、经济学、管理学、文学、法学、艺术学七个学科。共有江西省汽车零部件数字化制造工程实验室、江西省智能楼宇网络重点实验室（培育基地）、</w:t>
      </w:r>
      <w:proofErr w:type="gramStart"/>
      <w:r>
        <w:rPr>
          <w:rFonts w:ascii="仿宋" w:eastAsia="仿宋" w:hAnsi="仿宋" w:hint="eastAsia"/>
          <w:sz w:val="28"/>
          <w:szCs w:val="28"/>
        </w:rPr>
        <w:t>省级众创空间</w:t>
      </w:r>
      <w:proofErr w:type="gramEnd"/>
      <w:r>
        <w:rPr>
          <w:rFonts w:ascii="仿宋" w:eastAsia="仿宋" w:hAnsi="仿宋" w:hint="eastAsia"/>
          <w:sz w:val="28"/>
          <w:szCs w:val="28"/>
        </w:rPr>
        <w:t>、南昌市DME光电工程应用研究重点实验室等19个平台。拥有省级重点学科1个，省级综合改革试点专业3个，2020年获批南昌市博士科研创新中心，2021年获</w:t>
      </w:r>
      <w:proofErr w:type="gramStart"/>
      <w:r>
        <w:rPr>
          <w:rFonts w:ascii="仿宋" w:eastAsia="仿宋" w:hAnsi="仿宋" w:hint="eastAsia"/>
          <w:sz w:val="28"/>
          <w:szCs w:val="28"/>
        </w:rPr>
        <w:t>批国家</w:t>
      </w:r>
      <w:proofErr w:type="gramEnd"/>
      <w:r>
        <w:rPr>
          <w:rFonts w:ascii="仿宋" w:eastAsia="仿宋" w:hAnsi="仿宋" w:hint="eastAsia"/>
          <w:sz w:val="28"/>
          <w:szCs w:val="28"/>
        </w:rPr>
        <w:t>自然科学基金项目。</w:t>
      </w:r>
    </w:p>
    <w:p w14:paraId="2D9D02AD" w14:textId="77777777" w:rsidR="00446E39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确立了“育人为本，追求卓越”的办学理念，弘扬“忠信笃行、自强不息”的大学精神，围绕“学科引领、本科立校、文化兴校、人才强校、特色发展”的办学思路，正朝着“有特色高水平应用型本科院校”积极迈进，热烈欢迎海内英才。</w:t>
      </w:r>
    </w:p>
    <w:p w14:paraId="7B7C7E96" w14:textId="77777777" w:rsidR="00446E39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t>二、招聘对象</w:t>
      </w:r>
    </w:p>
    <w:p w14:paraId="7211353A" w14:textId="10CDED65" w:rsidR="00446E39" w:rsidRDefault="00000000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A类人才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:</w:t>
      </w:r>
      <w:r>
        <w:rPr>
          <w:rFonts w:ascii="仿宋" w:eastAsia="仿宋" w:hAnsi="仿宋" w:cstheme="minorBidi"/>
          <w:kern w:val="2"/>
          <w:sz w:val="28"/>
          <w:szCs w:val="28"/>
        </w:rPr>
        <w:t>领军人才，教育部"长</w:t>
      </w:r>
      <w:r w:rsidR="000F438C">
        <w:rPr>
          <w:rFonts w:ascii="仿宋" w:eastAsia="仿宋" w:hAnsi="仿宋" w:cstheme="minorBidi" w:hint="eastAsia"/>
          <w:kern w:val="2"/>
          <w:sz w:val="28"/>
          <w:szCs w:val="28"/>
        </w:rPr>
        <w:t xml:space="preserve"> </w:t>
      </w:r>
      <w:r>
        <w:rPr>
          <w:rFonts w:ascii="仿宋" w:eastAsia="仿宋" w:hAnsi="仿宋" w:cstheme="minorBidi"/>
          <w:kern w:val="2"/>
          <w:sz w:val="28"/>
          <w:szCs w:val="28"/>
        </w:rPr>
        <w:t>江</w:t>
      </w:r>
      <w:r w:rsidR="000F438C">
        <w:rPr>
          <w:rFonts w:ascii="仿宋" w:eastAsia="仿宋" w:hAnsi="仿宋" w:cstheme="minorBidi" w:hint="eastAsia"/>
          <w:kern w:val="2"/>
          <w:sz w:val="28"/>
          <w:szCs w:val="28"/>
        </w:rPr>
        <w:t xml:space="preserve"> </w:t>
      </w:r>
      <w:r>
        <w:rPr>
          <w:rFonts w:ascii="仿宋" w:eastAsia="仿宋" w:hAnsi="仿宋" w:cstheme="minorBidi"/>
          <w:kern w:val="2"/>
          <w:sz w:val="28"/>
          <w:szCs w:val="28"/>
        </w:rPr>
        <w:t>学</w:t>
      </w:r>
      <w:r w:rsidR="000F438C">
        <w:rPr>
          <w:rFonts w:ascii="仿宋" w:eastAsia="仿宋" w:hAnsi="仿宋" w:cstheme="minorBidi" w:hint="eastAsia"/>
          <w:kern w:val="2"/>
          <w:sz w:val="28"/>
          <w:szCs w:val="28"/>
        </w:rPr>
        <w:t xml:space="preserve"> </w:t>
      </w:r>
      <w:r>
        <w:rPr>
          <w:rFonts w:ascii="仿宋" w:eastAsia="仿宋" w:hAnsi="仿宋" w:cstheme="minorBidi"/>
          <w:kern w:val="2"/>
          <w:sz w:val="28"/>
          <w:szCs w:val="28"/>
        </w:rPr>
        <w:t>者奖励计划"特聘教授、国家杰出青年科学基金获得者、国家"海外引才计划"特聘专家、国家"万</w:t>
      </w:r>
      <w:r w:rsidR="000F438C">
        <w:rPr>
          <w:rFonts w:ascii="仿宋" w:eastAsia="仿宋" w:hAnsi="仿宋" w:cstheme="minorBidi" w:hint="eastAsia"/>
          <w:kern w:val="2"/>
          <w:sz w:val="28"/>
          <w:szCs w:val="28"/>
        </w:rPr>
        <w:t xml:space="preserve"> </w:t>
      </w:r>
      <w:r>
        <w:rPr>
          <w:rFonts w:ascii="仿宋" w:eastAsia="仿宋" w:hAnsi="仿宋" w:cstheme="minorBidi"/>
          <w:kern w:val="2"/>
          <w:sz w:val="28"/>
          <w:szCs w:val="28"/>
        </w:rPr>
        <w:t>人计划"杰出</w:t>
      </w:r>
      <w:r>
        <w:rPr>
          <w:rFonts w:ascii="仿宋" w:eastAsia="仿宋" w:hAnsi="仿宋" w:cstheme="minorBidi"/>
          <w:kern w:val="2"/>
          <w:sz w:val="28"/>
          <w:szCs w:val="28"/>
        </w:rPr>
        <w:lastRenderedPageBreak/>
        <w:t>人才/领军人才、国家自然科学基金创新研究群体带头人、国家自然科学奖二等奖/国家技术发明奖一等奖/国家科技进步一等奖及以上奖励的第一完成人、国家级教学名师、国家重点学科带头人、中国社会科学院学部委员、海外著名大学终身教授等。</w:t>
      </w:r>
    </w:p>
    <w:p w14:paraId="1933F246" w14:textId="4F6FD868" w:rsidR="00446E39" w:rsidRDefault="00000000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B类人才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: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菁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英人才，国家"海外引才计划"青年学者、国家"优秀青年科学基金"获得者、教育部"长</w:t>
      </w:r>
      <w:r w:rsidR="000F438C">
        <w:rPr>
          <w:rFonts w:ascii="仿宋" w:eastAsia="仿宋" w:hAnsi="仿宋" w:cstheme="minorBidi" w:hint="eastAsia"/>
          <w:kern w:val="2"/>
          <w:sz w:val="28"/>
          <w:szCs w:val="28"/>
        </w:rPr>
        <w:t xml:space="preserve"> </w:t>
      </w:r>
      <w:r>
        <w:rPr>
          <w:rFonts w:ascii="仿宋" w:eastAsia="仿宋" w:hAnsi="仿宋" w:cstheme="minorBidi"/>
          <w:kern w:val="2"/>
          <w:sz w:val="28"/>
          <w:szCs w:val="28"/>
        </w:rPr>
        <w:t>江</w:t>
      </w:r>
      <w:r w:rsidR="000F438C">
        <w:rPr>
          <w:rFonts w:ascii="仿宋" w:eastAsia="仿宋" w:hAnsi="仿宋" w:cstheme="minorBidi" w:hint="eastAsia"/>
          <w:kern w:val="2"/>
          <w:sz w:val="28"/>
          <w:szCs w:val="28"/>
        </w:rPr>
        <w:t xml:space="preserve"> </w:t>
      </w:r>
      <w:r>
        <w:rPr>
          <w:rFonts w:ascii="仿宋" w:eastAsia="仿宋" w:hAnsi="仿宋" w:cstheme="minorBidi"/>
          <w:kern w:val="2"/>
          <w:sz w:val="28"/>
          <w:szCs w:val="28"/>
        </w:rPr>
        <w:t>学</w:t>
      </w:r>
      <w:r w:rsidR="000F438C">
        <w:rPr>
          <w:rFonts w:ascii="仿宋" w:eastAsia="仿宋" w:hAnsi="仿宋" w:cstheme="minorBidi" w:hint="eastAsia"/>
          <w:kern w:val="2"/>
          <w:sz w:val="28"/>
          <w:szCs w:val="28"/>
        </w:rPr>
        <w:t xml:space="preserve"> </w:t>
      </w:r>
      <w:r>
        <w:rPr>
          <w:rFonts w:ascii="仿宋" w:eastAsia="仿宋" w:hAnsi="仿宋" w:cstheme="minorBidi"/>
          <w:kern w:val="2"/>
          <w:sz w:val="28"/>
          <w:szCs w:val="28"/>
        </w:rPr>
        <w:t>者奖励计划"青年学者、中组部"青年拔尖人才"等"四青"人才。</w:t>
      </w:r>
    </w:p>
    <w:p w14:paraId="78E2392C" w14:textId="77777777" w:rsidR="00446E39" w:rsidRDefault="00000000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C</w:t>
      </w: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类人才</w:t>
      </w: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学科专业带头人,具有博士学位，且具有副教授及以上职称，具备较强的教学科研能力，取得较好的科研业绩；</w:t>
      </w:r>
    </w:p>
    <w:p w14:paraId="19B853B5" w14:textId="77777777" w:rsidR="00446E39" w:rsidRDefault="00000000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D</w:t>
      </w: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类人才</w:t>
      </w: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骨干教师，博士阶段所学专业为我校相关急需专业或重点建设专业，具备较强的教学科研能力，有较好的科研业绩；</w:t>
      </w:r>
    </w:p>
    <w:p w14:paraId="4F701102" w14:textId="77777777" w:rsidR="00446E39" w:rsidRDefault="00000000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E优秀师资：</w:t>
      </w:r>
      <w:r>
        <w:rPr>
          <w:rFonts w:ascii="仿宋" w:eastAsia="仿宋" w:hAnsi="仿宋"/>
          <w:sz w:val="28"/>
          <w:szCs w:val="28"/>
        </w:rPr>
        <w:t>国内外高校或科研机构的博士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94953CB" w14:textId="77777777" w:rsidR="00446E39" w:rsidRDefault="00000000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F特聘教师：</w:t>
      </w:r>
      <w:r>
        <w:rPr>
          <w:rFonts w:ascii="仿宋" w:eastAsia="仿宋" w:hAnsi="仿宋" w:hint="eastAsia"/>
          <w:sz w:val="28"/>
          <w:szCs w:val="28"/>
        </w:rPr>
        <w:t>柔性引进的各类人才，二年级及以上在读博士生。</w:t>
      </w:r>
    </w:p>
    <w:p w14:paraId="2D2052F6" w14:textId="77777777" w:rsidR="00446E39" w:rsidRDefault="00446E39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/>
          <w:sz w:val="28"/>
          <w:szCs w:val="28"/>
        </w:rPr>
        <w:sectPr w:rsidR="00446E39">
          <w:pgSz w:w="11907" w:h="16839"/>
          <w:pgMar w:top="993" w:right="1440" w:bottom="1135" w:left="993" w:header="851" w:footer="992" w:gutter="0"/>
          <w:cols w:space="709"/>
          <w:docGrid w:type="lines" w:linePitch="312"/>
        </w:sectPr>
      </w:pPr>
    </w:p>
    <w:p w14:paraId="4C1B7465" w14:textId="77777777" w:rsidR="00446E39" w:rsidRDefault="00000000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三</w:t>
      </w:r>
      <w:r>
        <w:rPr>
          <w:rFonts w:ascii="Times New Roman" w:eastAsia="仿宋" w:hAnsi="Times New Roman" w:cs="Times New Roman"/>
          <w:b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招聘专业方向及人数</w:t>
      </w:r>
    </w:p>
    <w:tbl>
      <w:tblPr>
        <w:tblStyle w:val="aa"/>
        <w:tblW w:w="10833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9"/>
        <w:gridCol w:w="3240"/>
        <w:gridCol w:w="1276"/>
        <w:gridCol w:w="4328"/>
      </w:tblGrid>
      <w:tr w:rsidR="00446E39" w14:paraId="706CCE11" w14:textId="77777777">
        <w:trPr>
          <w:trHeight w:val="592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 w14:paraId="544D160A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2C53652F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专业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165D96F7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人数</w:t>
            </w:r>
          </w:p>
        </w:tc>
        <w:tc>
          <w:tcPr>
            <w:tcW w:w="4328" w:type="dxa"/>
            <w:shd w:val="clear" w:color="auto" w:fill="D6E3BC" w:themeFill="accent3" w:themeFillTint="66"/>
            <w:vAlign w:val="center"/>
          </w:tcPr>
          <w:p w14:paraId="1F7541DF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咨询电话</w:t>
            </w:r>
          </w:p>
        </w:tc>
      </w:tr>
      <w:tr w:rsidR="00446E39" w14:paraId="4C13BC7F" w14:textId="77777777">
        <w:trPr>
          <w:trHeight w:val="345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192A5C03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信息与人工智能学院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918A00E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电子信息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10C0FF12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szCs w:val="21"/>
              </w:rPr>
              <w:t>人</w:t>
            </w:r>
          </w:p>
        </w:tc>
        <w:tc>
          <w:tcPr>
            <w:tcW w:w="4328" w:type="dxa"/>
            <w:vMerge w:val="restart"/>
            <w:shd w:val="clear" w:color="auto" w:fill="FFFFFF" w:themeFill="background1"/>
            <w:vAlign w:val="center"/>
          </w:tcPr>
          <w:p w14:paraId="5706220A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李院长：</w:t>
            </w:r>
            <w:r>
              <w:rPr>
                <w:rFonts w:ascii="Times New Roman" w:eastAsia="仿宋_GB2312" w:hAnsi="Times New Roman" w:cs="Times New Roman"/>
                <w:szCs w:val="21"/>
              </w:rPr>
              <w:t>13755773049</w:t>
            </w:r>
          </w:p>
          <w:p w14:paraId="2154C4EF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邮箱：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10968369@qq.com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,</w:t>
            </w:r>
            <w:hyperlink r:id="rId7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446E39" w14:paraId="6EAAC31F" w14:textId="77777777">
        <w:trPr>
          <w:trHeight w:val="34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2C332C67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23B4435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虚拟现实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6B48875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06E3DD3B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6E39" w14:paraId="239D6C14" w14:textId="77777777">
        <w:trPr>
          <w:trHeight w:val="34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280C804A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2A24C76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软件工程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75BF979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0E7E700D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6E39" w14:paraId="7FA086E6" w14:textId="77777777">
        <w:trPr>
          <w:trHeight w:val="34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69480E6F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C5EA9FE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大数据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26AC3DCE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38CBDB15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6E39" w14:paraId="2E23E4C1" w14:textId="77777777">
        <w:trPr>
          <w:trHeight w:val="34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4C641054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5D33A36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智能科学与技术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36CFF57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078C584B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6E39" w14:paraId="1D174A1B" w14:textId="77777777">
        <w:trPr>
          <w:trHeight w:val="187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320B79BC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D49EEEB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网络工程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185FB478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2A9B2641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6E39" w14:paraId="2E383833" w14:textId="77777777">
        <w:trPr>
          <w:trHeight w:val="857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 w14:paraId="2182B405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马克思主义学院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2E40DEDC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马克思主义理论、哲学、政治学等专业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09B27CDC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人</w:t>
            </w:r>
          </w:p>
        </w:tc>
        <w:tc>
          <w:tcPr>
            <w:tcW w:w="4328" w:type="dxa"/>
            <w:shd w:val="clear" w:color="auto" w:fill="D6E3BC" w:themeFill="accent3" w:themeFillTint="66"/>
            <w:vAlign w:val="center"/>
          </w:tcPr>
          <w:p w14:paraId="1F6CBCB8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黄院长：</w:t>
            </w:r>
            <w:r>
              <w:rPr>
                <w:rFonts w:ascii="Times New Roman" w:eastAsia="仿宋_GB2312" w:hAnsi="Times New Roman" w:cs="Times New Roman"/>
                <w:szCs w:val="21"/>
              </w:rPr>
              <w:t>13870894251</w:t>
            </w:r>
          </w:p>
          <w:p w14:paraId="2990AC8C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邮箱：</w:t>
            </w:r>
            <w:r>
              <w:rPr>
                <w:rFonts w:ascii="Times New Roman" w:eastAsia="仿宋_GB2312" w:hAnsi="Times New Roman" w:cs="Times New Roman"/>
                <w:szCs w:val="21"/>
              </w:rPr>
              <w:t>178465485@qq.com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,</w:t>
            </w:r>
            <w:hyperlink r:id="rId8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446E39" w14:paraId="4A61E738" w14:textId="77777777">
        <w:trPr>
          <w:trHeight w:val="159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3DD0BEFD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艺术与传媒设计学院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C3BCE2C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环境设计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D6134CA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Cs w:val="21"/>
              </w:rPr>
              <w:t>人</w:t>
            </w:r>
          </w:p>
        </w:tc>
        <w:tc>
          <w:tcPr>
            <w:tcW w:w="4328" w:type="dxa"/>
            <w:vMerge w:val="restart"/>
            <w:shd w:val="clear" w:color="auto" w:fill="FFFFFF" w:themeFill="background1"/>
            <w:vAlign w:val="center"/>
          </w:tcPr>
          <w:p w14:paraId="45331C2C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胡院长：</w:t>
            </w:r>
            <w:r>
              <w:rPr>
                <w:rFonts w:ascii="Times New Roman" w:eastAsia="仿宋_GB2312" w:hAnsi="Times New Roman" w:cs="Times New Roman"/>
                <w:szCs w:val="21"/>
              </w:rPr>
              <w:t>13732956227</w:t>
            </w:r>
          </w:p>
          <w:p w14:paraId="54CCA850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邮箱：</w:t>
            </w:r>
            <w:r>
              <w:rPr>
                <w:rFonts w:ascii="Times New Roman" w:eastAsia="仿宋_GB2312" w:hAnsi="Times New Roman" w:cs="Times New Roman"/>
                <w:szCs w:val="21"/>
              </w:rPr>
              <w:t>1393885043@qq.com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,</w:t>
            </w:r>
            <w:hyperlink r:id="rId9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446E39" w14:paraId="2601F77A" w14:textId="77777777">
        <w:trPr>
          <w:trHeight w:val="159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28F0273D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01E051C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播音与主持艺术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AB6D49F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13079C40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6E39" w14:paraId="3EC89444" w14:textId="77777777">
        <w:trPr>
          <w:trHeight w:val="159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347FCDF3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60CB9D2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广播电视编导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51417F43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58BBFC3D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6E39" w14:paraId="4D158530" w14:textId="77777777">
        <w:trPr>
          <w:trHeight w:val="157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2FECC1F5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8D991E5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视觉传达设计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DBED961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5DA63A40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6E39" w14:paraId="12A789D2" w14:textId="77777777">
        <w:trPr>
          <w:trHeight w:val="315"/>
          <w:jc w:val="center"/>
        </w:trPr>
        <w:tc>
          <w:tcPr>
            <w:tcW w:w="1989" w:type="dxa"/>
            <w:vMerge w:val="restart"/>
            <w:shd w:val="clear" w:color="auto" w:fill="D6E3BC" w:themeFill="accent3" w:themeFillTint="66"/>
            <w:vAlign w:val="center"/>
          </w:tcPr>
          <w:p w14:paraId="4DA35768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机械与车辆工程学院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0E5D09E0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机械设计制造及其自动化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14:paraId="225088BB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9</w:t>
            </w:r>
            <w:r>
              <w:rPr>
                <w:rFonts w:ascii="Times New Roman" w:eastAsia="仿宋_GB2312" w:hAnsi="Times New Roman" w:cs="Times New Roman"/>
                <w:szCs w:val="21"/>
              </w:rPr>
              <w:t>人</w:t>
            </w:r>
          </w:p>
        </w:tc>
        <w:tc>
          <w:tcPr>
            <w:tcW w:w="4328" w:type="dxa"/>
            <w:vMerge w:val="restart"/>
            <w:shd w:val="clear" w:color="auto" w:fill="D6E3BC" w:themeFill="accent3" w:themeFillTint="66"/>
            <w:vAlign w:val="center"/>
          </w:tcPr>
          <w:p w14:paraId="069A23D0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王院长：</w:t>
            </w:r>
            <w:r>
              <w:rPr>
                <w:rFonts w:ascii="Times New Roman" w:hAnsi="Times New Roman" w:cs="Times New Roman"/>
                <w:szCs w:val="21"/>
              </w:rPr>
              <w:t>13177840809</w:t>
            </w:r>
          </w:p>
          <w:p w14:paraId="625C86AD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邮箱：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838796648@qq.com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,</w:t>
            </w:r>
            <w:hyperlink r:id="rId10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446E39" w14:paraId="5C59EF8F" w14:textId="77777777">
        <w:trPr>
          <w:trHeight w:val="315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405EF124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1555C03B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智能制造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15BC5C38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D6E3BC" w:themeFill="accent3" w:themeFillTint="66"/>
            <w:vAlign w:val="center"/>
          </w:tcPr>
          <w:p w14:paraId="762AA070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6E39" w14:paraId="3FDD0EF8" w14:textId="77777777">
        <w:trPr>
          <w:trHeight w:val="315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014818FE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45F38C29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机械电子工程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2B54CA1A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D6E3BC" w:themeFill="accent3" w:themeFillTint="66"/>
            <w:vAlign w:val="center"/>
          </w:tcPr>
          <w:p w14:paraId="6EDA1824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6E39" w14:paraId="09350589" w14:textId="77777777">
        <w:trPr>
          <w:trHeight w:val="315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1E941D88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333DB14A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车辆工程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60C73747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D6E3BC" w:themeFill="accent3" w:themeFillTint="66"/>
            <w:vAlign w:val="center"/>
          </w:tcPr>
          <w:p w14:paraId="55A07F00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6E39" w14:paraId="0C903D33" w14:textId="77777777">
        <w:trPr>
          <w:trHeight w:val="315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522206C6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7E6AC7FF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汽车服务功能工程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61877B52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D6E3BC" w:themeFill="accent3" w:themeFillTint="66"/>
            <w:vAlign w:val="center"/>
          </w:tcPr>
          <w:p w14:paraId="2592D208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6E39" w14:paraId="034B68BD" w14:textId="77777777">
        <w:trPr>
          <w:trHeight w:val="315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14887B29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52E99F1F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材料成型及控制工程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678A502F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D6E3BC" w:themeFill="accent3" w:themeFillTint="66"/>
            <w:vAlign w:val="center"/>
          </w:tcPr>
          <w:p w14:paraId="403318CE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6E39" w14:paraId="2D8B3705" w14:textId="77777777">
        <w:trPr>
          <w:trHeight w:val="370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7EFDBC39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建筑与环境工程学院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72AE54C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工程管理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73AB787C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szCs w:val="21"/>
              </w:rPr>
              <w:t>人</w:t>
            </w:r>
          </w:p>
        </w:tc>
        <w:tc>
          <w:tcPr>
            <w:tcW w:w="4328" w:type="dxa"/>
            <w:vMerge w:val="restart"/>
            <w:shd w:val="clear" w:color="auto" w:fill="FFFFFF" w:themeFill="background1"/>
            <w:vAlign w:val="center"/>
          </w:tcPr>
          <w:p w14:paraId="143A321F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盛院长：</w:t>
            </w:r>
            <w:r>
              <w:rPr>
                <w:rFonts w:ascii="Times New Roman" w:eastAsia="仿宋_GB2312" w:hAnsi="Times New Roman" w:cs="Times New Roman"/>
                <w:szCs w:val="21"/>
              </w:rPr>
              <w:t>15180173188</w:t>
            </w:r>
          </w:p>
          <w:p w14:paraId="17A19985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邮箱：</w:t>
            </w:r>
            <w:r>
              <w:rPr>
                <w:rFonts w:ascii="Times New Roman" w:eastAsia="仿宋_GB2312" w:hAnsi="Times New Roman" w:cs="Times New Roman"/>
                <w:szCs w:val="21"/>
              </w:rPr>
              <w:t>68422047@qq.com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,</w:t>
            </w:r>
            <w:hyperlink r:id="rId11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446E39" w14:paraId="65A7A2A9" w14:textId="77777777">
        <w:trPr>
          <w:trHeight w:val="370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50CA7B07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2DEAEF0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土木工程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3E9D62D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2CCA3D8A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6E39" w14:paraId="7A10902C" w14:textId="77777777">
        <w:trPr>
          <w:trHeight w:val="370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6B180AD4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4645444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水利水电工程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680161E2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18150940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6E39" w14:paraId="250F2DB7" w14:textId="77777777">
        <w:trPr>
          <w:trHeight w:val="40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6877E377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5A5E3341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智能建造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6AE13B72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FFFFFF" w:themeFill="background1"/>
            <w:vAlign w:val="center"/>
          </w:tcPr>
          <w:p w14:paraId="5DB287C3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6E39" w14:paraId="0928EF4C" w14:textId="77777777">
        <w:trPr>
          <w:trHeight w:val="273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 w14:paraId="52599235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经济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与</w:t>
            </w:r>
            <w:r>
              <w:rPr>
                <w:rFonts w:ascii="Times New Roman" w:eastAsia="仿宋_GB2312" w:hAnsi="Times New Roman" w:cs="Times New Roman"/>
                <w:szCs w:val="21"/>
              </w:rPr>
              <w:t>管理学院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514AD518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大数据管理与应用、会计学、财务管理、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审计学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等财会类专业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3EDDCB64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人</w:t>
            </w:r>
          </w:p>
        </w:tc>
        <w:tc>
          <w:tcPr>
            <w:tcW w:w="4328" w:type="dxa"/>
            <w:shd w:val="clear" w:color="auto" w:fill="D6E3BC" w:themeFill="accent3" w:themeFillTint="66"/>
            <w:vAlign w:val="center"/>
          </w:tcPr>
          <w:p w14:paraId="5DD094B7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院长：</w:t>
            </w:r>
            <w:r>
              <w:rPr>
                <w:rFonts w:ascii="Times New Roman" w:eastAsia="仿宋_GB2312" w:hAnsi="Times New Roman" w:cs="Times New Roman"/>
                <w:szCs w:val="21"/>
              </w:rPr>
              <w:t>13732912236</w:t>
            </w:r>
          </w:p>
          <w:p w14:paraId="25E62512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邮箱：</w:t>
            </w:r>
            <w:r>
              <w:rPr>
                <w:rFonts w:ascii="Times New Roman" w:eastAsia="仿宋_GB2312" w:hAnsi="Times New Roman" w:cs="Times New Roman"/>
                <w:szCs w:val="21"/>
              </w:rPr>
              <w:t>jxlexilin@163.com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,</w:t>
            </w:r>
            <w:hyperlink r:id="rId12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446E39" w14:paraId="50B85237" w14:textId="77777777">
        <w:trPr>
          <w:trHeight w:val="405"/>
          <w:jc w:val="center"/>
        </w:trPr>
        <w:tc>
          <w:tcPr>
            <w:tcW w:w="1989" w:type="dxa"/>
            <w:vMerge w:val="restart"/>
            <w:shd w:val="clear" w:color="auto" w:fill="auto"/>
            <w:vAlign w:val="center"/>
          </w:tcPr>
          <w:p w14:paraId="0270DC3A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教育学院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EBD5797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汉语言文学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0D61062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7</w:t>
            </w:r>
            <w:r>
              <w:rPr>
                <w:rFonts w:ascii="Times New Roman" w:eastAsia="仿宋_GB2312" w:hAnsi="Times New Roman" w:cs="Times New Roman"/>
                <w:szCs w:val="21"/>
              </w:rPr>
              <w:t>人</w:t>
            </w:r>
          </w:p>
        </w:tc>
        <w:tc>
          <w:tcPr>
            <w:tcW w:w="4328" w:type="dxa"/>
            <w:vMerge w:val="restart"/>
            <w:shd w:val="clear" w:color="auto" w:fill="auto"/>
            <w:vAlign w:val="center"/>
          </w:tcPr>
          <w:p w14:paraId="2F3F1F86" w14:textId="77777777" w:rsidR="00446E39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张院长：13803538524</w:t>
            </w:r>
          </w:p>
          <w:p w14:paraId="23A919B2" w14:textId="77777777" w:rsidR="00446E39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邮箱：</w:t>
            </w:r>
            <w:hyperlink r:id="rId13" w:history="1">
              <w:r>
                <w:rPr>
                  <w:rStyle w:val="ac"/>
                  <w:rFonts w:ascii="仿宋_GB2312" w:eastAsia="仿宋_GB2312" w:hAnsi="仿宋_GB2312" w:cs="仿宋_GB2312" w:hint="eastAsia"/>
                  <w:color w:val="000000" w:themeColor="text1"/>
                  <w:szCs w:val="21"/>
                  <w:u w:val="none"/>
                </w:rPr>
                <w:t>568740355@qq.com</w:t>
              </w:r>
            </w:hyperlink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,</w:t>
            </w:r>
            <w:hyperlink r:id="rId14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  <w:p w14:paraId="294B819E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6E39" w14:paraId="5A6B8A60" w14:textId="77777777">
        <w:trPr>
          <w:trHeight w:val="380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4A36F8EF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9F8CF07" w14:textId="77777777" w:rsidR="00446E39" w:rsidRDefault="00000000">
            <w:pPr>
              <w:ind w:firstLineChars="250" w:firstLine="52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教育学相关专业（小学教育、学前教育）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192B1018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D6E3BC" w:themeFill="accent3" w:themeFillTint="66"/>
            <w:vAlign w:val="center"/>
          </w:tcPr>
          <w:p w14:paraId="24152650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6E39" w14:paraId="3EB6BDFB" w14:textId="77777777">
        <w:trPr>
          <w:trHeight w:val="380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6AA8715E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B1223F3" w14:textId="77777777" w:rsidR="00446E39" w:rsidRDefault="00000000">
            <w:pPr>
              <w:ind w:firstLineChars="250" w:firstLine="52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物理学相关专业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61FA0455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D6E3BC" w:themeFill="accent3" w:themeFillTint="66"/>
            <w:vAlign w:val="center"/>
          </w:tcPr>
          <w:p w14:paraId="4F850FAA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6E39" w14:paraId="75781E68" w14:textId="77777777">
        <w:trPr>
          <w:trHeight w:val="380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03A31C21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37ADE94" w14:textId="77777777" w:rsidR="00446E39" w:rsidRDefault="00000000">
            <w:pPr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数学与应用数学专业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3BB99D45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328" w:type="dxa"/>
            <w:vMerge/>
            <w:shd w:val="clear" w:color="auto" w:fill="D6E3BC" w:themeFill="accent3" w:themeFillTint="66"/>
            <w:vAlign w:val="center"/>
          </w:tcPr>
          <w:p w14:paraId="5AD3412C" w14:textId="77777777" w:rsidR="00446E39" w:rsidRDefault="00446E3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6E39" w14:paraId="72E18D7F" w14:textId="77777777">
        <w:trPr>
          <w:jc w:val="center"/>
        </w:trPr>
        <w:tc>
          <w:tcPr>
            <w:tcW w:w="1989" w:type="dxa"/>
            <w:shd w:val="clear" w:color="auto" w:fill="C2D69B" w:themeFill="accent3" w:themeFillTint="99"/>
            <w:vAlign w:val="center"/>
          </w:tcPr>
          <w:p w14:paraId="1C336B6D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体育与健康学院</w:t>
            </w:r>
          </w:p>
        </w:tc>
        <w:tc>
          <w:tcPr>
            <w:tcW w:w="3240" w:type="dxa"/>
            <w:shd w:val="clear" w:color="auto" w:fill="C2D69B" w:themeFill="accent3" w:themeFillTint="99"/>
            <w:vAlign w:val="center"/>
          </w:tcPr>
          <w:p w14:paraId="7BAD00F2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体育学相关专业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370A47A4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Cs w:val="21"/>
              </w:rPr>
              <w:t>人</w:t>
            </w:r>
          </w:p>
        </w:tc>
        <w:tc>
          <w:tcPr>
            <w:tcW w:w="4328" w:type="dxa"/>
            <w:shd w:val="clear" w:color="auto" w:fill="C2D69B" w:themeFill="accent3" w:themeFillTint="99"/>
            <w:vAlign w:val="center"/>
          </w:tcPr>
          <w:p w14:paraId="206B1EA5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罗院长：</w:t>
            </w:r>
            <w:r>
              <w:rPr>
                <w:rFonts w:ascii="Times New Roman" w:eastAsia="仿宋_GB2312" w:hAnsi="Times New Roman" w:cs="Times New Roman"/>
                <w:szCs w:val="21"/>
              </w:rPr>
              <w:t>15979049668</w:t>
            </w:r>
          </w:p>
          <w:p w14:paraId="48835F08" w14:textId="77777777" w:rsidR="00446E39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邮箱：</w:t>
            </w:r>
            <w:r>
              <w:rPr>
                <w:rFonts w:ascii="Times New Roman" w:eastAsia="仿宋_GB2312" w:hAnsi="Times New Roman" w:cs="Times New Roman"/>
                <w:szCs w:val="21"/>
              </w:rPr>
              <w:t>42847927@qq.com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,</w:t>
            </w:r>
            <w:hyperlink r:id="rId15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</w:tbl>
    <w:p w14:paraId="51FE27F0" w14:textId="77777777" w:rsidR="00446E39" w:rsidRDefault="00446E39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  <w:sectPr w:rsidR="00446E39">
          <w:pgSz w:w="11907" w:h="16839"/>
          <w:pgMar w:top="993" w:right="1440" w:bottom="851" w:left="993" w:header="851" w:footer="992" w:gutter="0"/>
          <w:cols w:space="709"/>
          <w:docGrid w:type="lines" w:linePitch="312"/>
        </w:sectPr>
      </w:pPr>
    </w:p>
    <w:p w14:paraId="1E4F041F" w14:textId="77777777" w:rsidR="00446E39" w:rsidRDefault="00446E39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585DDC3F" w14:textId="77777777" w:rsidR="00446E39" w:rsidRDefault="00000000">
      <w:pPr>
        <w:widowControl/>
        <w:spacing w:line="520" w:lineRule="exact"/>
        <w:ind w:left="420"/>
        <w:jc w:val="left"/>
        <w:rPr>
          <w:rFonts w:ascii="仿宋_GB2312" w:eastAsia="仿宋_GB2312" w:hAnsi="宋体" w:cs="Tahom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四、招聘待遇</w:t>
      </w:r>
    </w:p>
    <w:p w14:paraId="23D74590" w14:textId="77777777" w:rsidR="00446E39" w:rsidRDefault="00000000">
      <w:pPr>
        <w:widowControl/>
        <w:spacing w:line="520" w:lineRule="exact"/>
        <w:ind w:firstLine="420"/>
        <w:jc w:val="left"/>
        <w:rPr>
          <w:rFonts w:ascii="仿宋_GB2312" w:eastAsia="仿宋_GB2312" w:hAnsi="宋体" w:cs="Tahom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1.A类和B类人才一人一议，具体面谈。</w:t>
      </w:r>
    </w:p>
    <w:p w14:paraId="149475A3" w14:textId="77777777" w:rsidR="00446E39" w:rsidRDefault="00000000">
      <w:pPr>
        <w:widowControl/>
        <w:spacing w:line="520" w:lineRule="exact"/>
        <w:ind w:firstLine="420"/>
        <w:jc w:val="left"/>
        <w:rPr>
          <w:rFonts w:ascii="仿宋_GB2312" w:eastAsia="仿宋_GB2312" w:hAnsi="宋体" w:cs="Tahom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2.C类、D类、E类和F类人才待遇如下表（单位：万元）</w:t>
      </w:r>
    </w:p>
    <w:tbl>
      <w:tblPr>
        <w:tblpPr w:leftFromText="180" w:rightFromText="180" w:vertAnchor="page" w:horzAnchor="page" w:tblpXSpec="center" w:tblpY="2671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162"/>
        <w:gridCol w:w="1276"/>
        <w:gridCol w:w="992"/>
        <w:gridCol w:w="1843"/>
        <w:gridCol w:w="992"/>
        <w:gridCol w:w="992"/>
      </w:tblGrid>
      <w:tr w:rsidR="00446E39" w14:paraId="699ACF70" w14:textId="77777777" w:rsidTr="000F438C">
        <w:trPr>
          <w:trHeight w:val="477"/>
          <w:jc w:val="center"/>
        </w:trPr>
        <w:tc>
          <w:tcPr>
            <w:tcW w:w="1498" w:type="dxa"/>
            <w:vMerge w:val="restart"/>
            <w:shd w:val="clear" w:color="auto" w:fill="DCE6F2" w:themeFill="accent1" w:themeFillTint="32"/>
            <w:vAlign w:val="center"/>
          </w:tcPr>
          <w:p w14:paraId="1E71BD44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>博士类别</w:t>
            </w:r>
          </w:p>
        </w:tc>
        <w:tc>
          <w:tcPr>
            <w:tcW w:w="2438" w:type="dxa"/>
            <w:gridSpan w:val="2"/>
            <w:shd w:val="clear" w:color="auto" w:fill="DCE6F2" w:themeFill="accent1" w:themeFillTint="32"/>
            <w:vAlign w:val="center"/>
          </w:tcPr>
          <w:p w14:paraId="0C76A562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>年  薪（万）</w:t>
            </w:r>
          </w:p>
        </w:tc>
        <w:tc>
          <w:tcPr>
            <w:tcW w:w="992" w:type="dxa"/>
            <w:vMerge w:val="restart"/>
            <w:shd w:val="clear" w:color="auto" w:fill="DCE6F2" w:themeFill="accent1" w:themeFillTint="32"/>
            <w:vAlign w:val="center"/>
          </w:tcPr>
          <w:p w14:paraId="3EB3659C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>安家费（万）</w:t>
            </w:r>
          </w:p>
        </w:tc>
        <w:tc>
          <w:tcPr>
            <w:tcW w:w="1843" w:type="dxa"/>
            <w:vMerge w:val="restart"/>
            <w:shd w:val="clear" w:color="auto" w:fill="DCE6F2" w:themeFill="accent1" w:themeFillTint="32"/>
            <w:vAlign w:val="center"/>
          </w:tcPr>
          <w:p w14:paraId="034DF6AE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>过渡性住房（㎡）</w:t>
            </w:r>
          </w:p>
        </w:tc>
        <w:tc>
          <w:tcPr>
            <w:tcW w:w="1984" w:type="dxa"/>
            <w:gridSpan w:val="2"/>
            <w:shd w:val="clear" w:color="auto" w:fill="DCE6F2" w:themeFill="accent1" w:themeFillTint="32"/>
            <w:vAlign w:val="center"/>
          </w:tcPr>
          <w:p w14:paraId="60FD1EFE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>科研启动经费（万）</w:t>
            </w:r>
          </w:p>
        </w:tc>
      </w:tr>
      <w:tr w:rsidR="00446E39" w14:paraId="4603ACC9" w14:textId="77777777" w:rsidTr="000F438C">
        <w:trPr>
          <w:trHeight w:val="216"/>
          <w:jc w:val="center"/>
        </w:trPr>
        <w:tc>
          <w:tcPr>
            <w:tcW w:w="1498" w:type="dxa"/>
            <w:vMerge/>
            <w:shd w:val="clear" w:color="auto" w:fill="DCE6F2" w:themeFill="accent1" w:themeFillTint="32"/>
            <w:vAlign w:val="center"/>
          </w:tcPr>
          <w:p w14:paraId="7314F25F" w14:textId="77777777" w:rsidR="00446E39" w:rsidRDefault="00446E39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shd w:val="clear" w:color="auto" w:fill="DCE6F2" w:themeFill="accent1" w:themeFillTint="32"/>
            <w:vAlign w:val="center"/>
          </w:tcPr>
          <w:p w14:paraId="05A31BEE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1276" w:type="dxa"/>
            <w:shd w:val="clear" w:color="auto" w:fill="DCE6F2" w:themeFill="accent1" w:themeFillTint="32"/>
            <w:vAlign w:val="center"/>
          </w:tcPr>
          <w:p w14:paraId="5D731ED9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992" w:type="dxa"/>
            <w:vMerge/>
            <w:shd w:val="clear" w:color="auto" w:fill="DCE6F2" w:themeFill="accent1" w:themeFillTint="32"/>
            <w:vAlign w:val="center"/>
          </w:tcPr>
          <w:p w14:paraId="24735D2D" w14:textId="77777777" w:rsidR="00446E39" w:rsidRDefault="00446E39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shd w:val="clear" w:color="auto" w:fill="DCE6F2" w:themeFill="accent1" w:themeFillTint="32"/>
            <w:vAlign w:val="center"/>
          </w:tcPr>
          <w:p w14:paraId="78CA41DD" w14:textId="77777777" w:rsidR="00446E39" w:rsidRDefault="00446E39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DCE6F2" w:themeFill="accent1" w:themeFillTint="32"/>
            <w:vAlign w:val="center"/>
          </w:tcPr>
          <w:p w14:paraId="024DB62C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992" w:type="dxa"/>
            <w:shd w:val="clear" w:color="auto" w:fill="DCE6F2" w:themeFill="accent1" w:themeFillTint="32"/>
            <w:vAlign w:val="center"/>
          </w:tcPr>
          <w:p w14:paraId="7A526543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文科</w:t>
            </w:r>
          </w:p>
        </w:tc>
      </w:tr>
      <w:tr w:rsidR="00446E39" w14:paraId="345334FD" w14:textId="77777777" w:rsidTr="000F438C">
        <w:trPr>
          <w:trHeight w:val="448"/>
          <w:jc w:val="center"/>
        </w:trPr>
        <w:tc>
          <w:tcPr>
            <w:tcW w:w="1498" w:type="dxa"/>
            <w:vAlign w:val="center"/>
          </w:tcPr>
          <w:p w14:paraId="160865BA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C类人才</w:t>
            </w:r>
          </w:p>
        </w:tc>
        <w:tc>
          <w:tcPr>
            <w:tcW w:w="1162" w:type="dxa"/>
            <w:vAlign w:val="center"/>
          </w:tcPr>
          <w:p w14:paraId="5B3347B7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22-24</w:t>
            </w:r>
          </w:p>
        </w:tc>
        <w:tc>
          <w:tcPr>
            <w:tcW w:w="1276" w:type="dxa"/>
            <w:vAlign w:val="center"/>
          </w:tcPr>
          <w:p w14:paraId="59532BB1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17-19</w:t>
            </w:r>
          </w:p>
        </w:tc>
        <w:tc>
          <w:tcPr>
            <w:tcW w:w="992" w:type="dxa"/>
            <w:vAlign w:val="center"/>
          </w:tcPr>
          <w:p w14:paraId="66C01AF0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 w14:paraId="72D649C4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90（两室一厅）</w:t>
            </w:r>
          </w:p>
        </w:tc>
        <w:tc>
          <w:tcPr>
            <w:tcW w:w="992" w:type="dxa"/>
            <w:vAlign w:val="center"/>
          </w:tcPr>
          <w:p w14:paraId="21D8E994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15-20</w:t>
            </w:r>
          </w:p>
        </w:tc>
        <w:tc>
          <w:tcPr>
            <w:tcW w:w="992" w:type="dxa"/>
            <w:vAlign w:val="center"/>
          </w:tcPr>
          <w:p w14:paraId="19859288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7-10</w:t>
            </w:r>
          </w:p>
        </w:tc>
      </w:tr>
      <w:tr w:rsidR="00446E39" w14:paraId="25FEAEEB" w14:textId="77777777" w:rsidTr="000F438C">
        <w:trPr>
          <w:trHeight w:val="448"/>
          <w:jc w:val="center"/>
        </w:trPr>
        <w:tc>
          <w:tcPr>
            <w:tcW w:w="1498" w:type="dxa"/>
            <w:vAlign w:val="center"/>
          </w:tcPr>
          <w:p w14:paraId="77248F9F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D类人才</w:t>
            </w:r>
          </w:p>
        </w:tc>
        <w:tc>
          <w:tcPr>
            <w:tcW w:w="1162" w:type="dxa"/>
            <w:vAlign w:val="center"/>
          </w:tcPr>
          <w:p w14:paraId="50A6AC10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19-22</w:t>
            </w:r>
          </w:p>
        </w:tc>
        <w:tc>
          <w:tcPr>
            <w:tcW w:w="1276" w:type="dxa"/>
            <w:vAlign w:val="center"/>
          </w:tcPr>
          <w:p w14:paraId="2523D1D5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15-17</w:t>
            </w:r>
          </w:p>
        </w:tc>
        <w:tc>
          <w:tcPr>
            <w:tcW w:w="992" w:type="dxa"/>
            <w:vAlign w:val="center"/>
          </w:tcPr>
          <w:p w14:paraId="6A35A10F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 w14:paraId="26709DA2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67（两室一厅）</w:t>
            </w:r>
          </w:p>
        </w:tc>
        <w:tc>
          <w:tcPr>
            <w:tcW w:w="992" w:type="dxa"/>
            <w:vAlign w:val="center"/>
          </w:tcPr>
          <w:p w14:paraId="495C19E1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10-15</w:t>
            </w:r>
          </w:p>
        </w:tc>
        <w:tc>
          <w:tcPr>
            <w:tcW w:w="992" w:type="dxa"/>
            <w:vAlign w:val="center"/>
          </w:tcPr>
          <w:p w14:paraId="6D59B842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5-7</w:t>
            </w:r>
          </w:p>
        </w:tc>
      </w:tr>
      <w:tr w:rsidR="00446E39" w14:paraId="7FA1A12B" w14:textId="77777777" w:rsidTr="000F438C">
        <w:trPr>
          <w:trHeight w:val="477"/>
          <w:jc w:val="center"/>
        </w:trPr>
        <w:tc>
          <w:tcPr>
            <w:tcW w:w="1498" w:type="dxa"/>
            <w:vAlign w:val="center"/>
          </w:tcPr>
          <w:p w14:paraId="3689396D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E类人才</w:t>
            </w:r>
          </w:p>
        </w:tc>
        <w:tc>
          <w:tcPr>
            <w:tcW w:w="1162" w:type="dxa"/>
            <w:vAlign w:val="center"/>
          </w:tcPr>
          <w:p w14:paraId="496CCC16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17-19</w:t>
            </w:r>
          </w:p>
        </w:tc>
        <w:tc>
          <w:tcPr>
            <w:tcW w:w="1276" w:type="dxa"/>
            <w:vAlign w:val="center"/>
          </w:tcPr>
          <w:p w14:paraId="6DDE3863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12-15</w:t>
            </w:r>
          </w:p>
        </w:tc>
        <w:tc>
          <w:tcPr>
            <w:tcW w:w="992" w:type="dxa"/>
            <w:vAlign w:val="center"/>
          </w:tcPr>
          <w:p w14:paraId="01262A5A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 w14:paraId="30335FE4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60（一室一厅）</w:t>
            </w:r>
          </w:p>
        </w:tc>
        <w:tc>
          <w:tcPr>
            <w:tcW w:w="992" w:type="dxa"/>
            <w:vAlign w:val="center"/>
          </w:tcPr>
          <w:p w14:paraId="3DF27337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14:paraId="193ACB9A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5</w:t>
            </w:r>
          </w:p>
        </w:tc>
      </w:tr>
      <w:tr w:rsidR="00446E39" w14:paraId="1A21822F" w14:textId="77777777" w:rsidTr="000F438C">
        <w:trPr>
          <w:trHeight w:val="477"/>
          <w:jc w:val="center"/>
        </w:trPr>
        <w:tc>
          <w:tcPr>
            <w:tcW w:w="1498" w:type="dxa"/>
            <w:vAlign w:val="center"/>
          </w:tcPr>
          <w:p w14:paraId="76B0E0BC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F类人才</w:t>
            </w:r>
          </w:p>
        </w:tc>
        <w:tc>
          <w:tcPr>
            <w:tcW w:w="1162" w:type="dxa"/>
            <w:vAlign w:val="center"/>
          </w:tcPr>
          <w:p w14:paraId="7AAA7EB6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3-10</w:t>
            </w:r>
          </w:p>
        </w:tc>
        <w:tc>
          <w:tcPr>
            <w:tcW w:w="1276" w:type="dxa"/>
            <w:vAlign w:val="center"/>
          </w:tcPr>
          <w:p w14:paraId="79CBF40A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2-10</w:t>
            </w:r>
          </w:p>
        </w:tc>
        <w:tc>
          <w:tcPr>
            <w:tcW w:w="992" w:type="dxa"/>
            <w:vAlign w:val="center"/>
          </w:tcPr>
          <w:p w14:paraId="205E2171" w14:textId="77777777" w:rsidR="00446E39" w:rsidRDefault="00446E39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6359EA0" w14:textId="77777777" w:rsidR="00446E39" w:rsidRDefault="00446E39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2135144" w14:textId="77777777" w:rsidR="00446E39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视项目申报情况匹配</w:t>
            </w:r>
          </w:p>
        </w:tc>
      </w:tr>
    </w:tbl>
    <w:p w14:paraId="128C0ECF" w14:textId="77777777" w:rsidR="00446E39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3.其他待遇：</w:t>
      </w:r>
    </w:p>
    <w:p w14:paraId="2220C47D" w14:textId="77777777" w:rsidR="00446E39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（1）同等享受南昌市高层次人才引进相关津贴；</w:t>
      </w:r>
    </w:p>
    <w:p w14:paraId="5E1EA61B" w14:textId="77777777" w:rsidR="00446E39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（2）可申报由学校董事会“博雅精舍”设置的科研奖励、出版基金（3-5万元/部）、考察基金和文化沙龙基金；</w:t>
      </w:r>
    </w:p>
    <w:p w14:paraId="58D74A93" w14:textId="77777777" w:rsidR="00446E39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（3）可择优遴选进入南昌市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博士科创中心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，另行匹配科研资金和生活补贴，共计5-11万元；</w:t>
      </w:r>
    </w:p>
    <w:p w14:paraId="5654D167" w14:textId="77777777" w:rsidR="00446E39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（4）科研奖励按照学校政策单列发放；</w:t>
      </w:r>
    </w:p>
    <w:p w14:paraId="0EF23AC2" w14:textId="77777777" w:rsidR="00446E39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（5）购买“五险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金”，提供三节福利、工作餐和年终绩效奖；</w:t>
      </w:r>
    </w:p>
    <w:p w14:paraId="7DC4CBE3" w14:textId="77777777" w:rsidR="00446E39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（6）超工作量津贴按照副教授及以上课时费标准核发；</w:t>
      </w:r>
    </w:p>
    <w:p w14:paraId="01CEB223" w14:textId="77777777" w:rsidR="00446E39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（7）酌情解决配偶或子女就业问题；</w:t>
      </w:r>
    </w:p>
    <w:p w14:paraId="7194A721" w14:textId="77777777" w:rsidR="00446E39" w:rsidRDefault="00000000">
      <w:pPr>
        <w:spacing w:line="560" w:lineRule="exact"/>
        <w:ind w:firstLine="42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2581D6F" wp14:editId="696E11C0">
            <wp:simplePos x="0" y="0"/>
            <wp:positionH relativeFrom="column">
              <wp:posOffset>1692910</wp:posOffset>
            </wp:positionH>
            <wp:positionV relativeFrom="paragraph">
              <wp:posOffset>5577205</wp:posOffset>
            </wp:positionV>
            <wp:extent cx="5934075" cy="4171950"/>
            <wp:effectExtent l="0" t="0" r="9525" b="0"/>
            <wp:wrapNone/>
            <wp:docPr id="2" name="图片 2" descr="C:\Users\renzi\Desktop\招聘简章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renzi\Desktop\招聘简章\333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r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ABD834" wp14:editId="61921A7B">
            <wp:simplePos x="0" y="0"/>
            <wp:positionH relativeFrom="column">
              <wp:posOffset>311785</wp:posOffset>
            </wp:positionH>
            <wp:positionV relativeFrom="paragraph">
              <wp:posOffset>5281930</wp:posOffset>
            </wp:positionV>
            <wp:extent cx="5934075" cy="4171950"/>
            <wp:effectExtent l="0" t="0" r="9525" b="0"/>
            <wp:wrapNone/>
            <wp:docPr id="1" name="图片 1" descr="C:\Users\renzi\Desktop\招聘简章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renzi\Desktop\招聘简章\333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r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28"/>
          <w:szCs w:val="28"/>
        </w:rPr>
        <w:t>（8）</w:t>
      </w:r>
      <w:r>
        <w:rPr>
          <w:rFonts w:ascii="仿宋_GB2312" w:eastAsia="仿宋_GB2312" w:hAnsi="仿宋_GB2312" w:cs="仿宋_GB2312"/>
          <w:sz w:val="28"/>
          <w:szCs w:val="28"/>
        </w:rPr>
        <w:t>提供面试、签约往返差旅费各1次。</w:t>
      </w:r>
    </w:p>
    <w:p w14:paraId="6EDC8297" w14:textId="77777777" w:rsidR="00446E39" w:rsidRDefault="00000000">
      <w:pPr>
        <w:ind w:firstLineChars="100" w:firstLine="32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五、报名方式</w:t>
      </w:r>
    </w:p>
    <w:p w14:paraId="1C8AD777" w14:textId="77777777" w:rsidR="00446E39" w:rsidRDefault="00000000">
      <w:pPr>
        <w:spacing w:line="56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1.通讯地址：南昌市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红谷滩区阁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狮子山大道998号  卓越楼1318</w:t>
      </w:r>
    </w:p>
    <w:p w14:paraId="1578A668" w14:textId="77777777" w:rsidR="00446E39" w:rsidRDefault="00000000">
      <w:pPr>
        <w:spacing w:line="56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2.联系电话：人力资源部 0791-87713658  许老师  </w:t>
      </w:r>
      <w:r>
        <w:rPr>
          <w:rFonts w:ascii="仿宋" w:eastAsia="仿宋" w:hAnsi="仿宋" w:cs="仿宋_GB2312"/>
          <w:color w:val="000000"/>
          <w:kern w:val="0"/>
          <w:sz w:val="30"/>
          <w:szCs w:val="30"/>
        </w:rPr>
        <w:t>18770092485</w:t>
      </w:r>
    </w:p>
    <w:p w14:paraId="5094A3C5" w14:textId="77777777" w:rsidR="00446E39" w:rsidRDefault="00000000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3.简历可发送至学校邮箱（</w:t>
      </w:r>
      <w:hyperlink r:id="rId17" w:history="1">
        <w:r>
          <w:rPr>
            <w:rFonts w:ascii="Times New Roman" w:eastAsia="仿宋" w:hAnsi="Times New Roman" w:cs="Times New Roman"/>
            <w:b/>
            <w:bCs/>
            <w:color w:val="FF0000"/>
            <w:sz w:val="28"/>
            <w:szCs w:val="28"/>
          </w:rPr>
          <w:t>nancgxy@163.com</w:t>
        </w:r>
      </w:hyperlink>
      <w:r>
        <w:rPr>
          <w:rFonts w:ascii="Times New Roman" w:eastAsia="宋体" w:hAnsi="Times New Roman" w:cs="Times New Roman"/>
          <w:b/>
          <w:bCs/>
          <w:color w:val="FF0000"/>
          <w:sz w:val="28"/>
          <w:szCs w:val="28"/>
        </w:rPr>
        <w:t>,</w:t>
      </w:r>
      <w:hyperlink r:id="rId18" w:history="1">
        <w:r>
          <w:rPr>
            <w:rFonts w:ascii="Times New Roman" w:eastAsia="宋体" w:hAnsi="Times New Roman" w:cs="Times New Roman"/>
            <w:b/>
            <w:bCs/>
            <w:color w:val="FF0000"/>
            <w:sz w:val="28"/>
            <w:szCs w:val="28"/>
          </w:rPr>
          <w:t>honutelou@126.com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）或院长邮箱</w:t>
      </w:r>
    </w:p>
    <w:p w14:paraId="715B9B0C" w14:textId="77777777" w:rsidR="00446E39" w:rsidRDefault="00000000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4.邮件主题请注明：</w:t>
      </w:r>
      <w:r>
        <w:rPr>
          <w:rFonts w:ascii="Times New Roman" w:eastAsia="仿宋_GB2312" w:hAnsi="Times New Roman" w:cs="Times New Roman"/>
          <w:b/>
          <w:bCs/>
          <w:color w:val="FF0000"/>
          <w:sz w:val="28"/>
          <w:szCs w:val="28"/>
        </w:rPr>
        <w:t>姓名</w:t>
      </w:r>
      <w:r>
        <w:rPr>
          <w:rFonts w:ascii="Times New Roman" w:eastAsia="仿宋_GB2312" w:hAnsi="Times New Roman" w:cs="Times New Roman"/>
          <w:b/>
          <w:bCs/>
          <w:color w:val="FF0000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b/>
          <w:bCs/>
          <w:color w:val="FF0000"/>
          <w:sz w:val="28"/>
          <w:szCs w:val="28"/>
        </w:rPr>
        <w:t>学历</w:t>
      </w:r>
      <w:r>
        <w:rPr>
          <w:rFonts w:ascii="Times New Roman" w:eastAsia="仿宋_GB2312" w:hAnsi="Times New Roman" w:cs="Times New Roman"/>
          <w:b/>
          <w:bCs/>
          <w:color w:val="FF0000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b/>
          <w:bCs/>
          <w:color w:val="FF0000"/>
          <w:sz w:val="28"/>
          <w:szCs w:val="28"/>
        </w:rPr>
        <w:t>所学专业</w:t>
      </w:r>
      <w:r>
        <w:rPr>
          <w:rFonts w:ascii="Times New Roman" w:eastAsia="仿宋_GB2312" w:hAnsi="Times New Roman" w:cs="Times New Roman"/>
          <w:b/>
          <w:bCs/>
          <w:color w:val="FF0000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b/>
          <w:bCs/>
          <w:color w:val="FF0000"/>
          <w:sz w:val="28"/>
          <w:szCs w:val="28"/>
        </w:rPr>
        <w:t>海外博士网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 xml:space="preserve"> </w:t>
      </w:r>
    </w:p>
    <w:sectPr w:rsidR="00446E39">
      <w:pgSz w:w="11907" w:h="16839"/>
      <w:pgMar w:top="426" w:right="1440" w:bottom="709" w:left="993" w:header="851" w:footer="992" w:gutter="0"/>
      <w:cols w:space="709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490E" w14:textId="77777777" w:rsidR="0085562F" w:rsidRDefault="0085562F" w:rsidP="000F438C">
      <w:r>
        <w:separator/>
      </w:r>
    </w:p>
  </w:endnote>
  <w:endnote w:type="continuationSeparator" w:id="0">
    <w:p w14:paraId="5E3EFE9B" w14:textId="77777777" w:rsidR="0085562F" w:rsidRDefault="0085562F" w:rsidP="000F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55EA" w14:textId="77777777" w:rsidR="0085562F" w:rsidRDefault="0085562F" w:rsidP="000F438C">
      <w:r>
        <w:separator/>
      </w:r>
    </w:p>
  </w:footnote>
  <w:footnote w:type="continuationSeparator" w:id="0">
    <w:p w14:paraId="2C26DFEA" w14:textId="77777777" w:rsidR="0085562F" w:rsidRDefault="0085562F" w:rsidP="000F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654BDF"/>
    <w:rsid w:val="000029C6"/>
    <w:rsid w:val="00007C23"/>
    <w:rsid w:val="00016BF6"/>
    <w:rsid w:val="00056C9D"/>
    <w:rsid w:val="00060BB9"/>
    <w:rsid w:val="000674F4"/>
    <w:rsid w:val="00071A7A"/>
    <w:rsid w:val="00072ACC"/>
    <w:rsid w:val="00075DE0"/>
    <w:rsid w:val="00086137"/>
    <w:rsid w:val="00093119"/>
    <w:rsid w:val="0009769B"/>
    <w:rsid w:val="000B0AC0"/>
    <w:rsid w:val="000C6B8F"/>
    <w:rsid w:val="000F438C"/>
    <w:rsid w:val="00145C56"/>
    <w:rsid w:val="00147BB7"/>
    <w:rsid w:val="001543D7"/>
    <w:rsid w:val="00156589"/>
    <w:rsid w:val="00177252"/>
    <w:rsid w:val="00181818"/>
    <w:rsid w:val="00181CC8"/>
    <w:rsid w:val="00184F10"/>
    <w:rsid w:val="00186B0D"/>
    <w:rsid w:val="001923D1"/>
    <w:rsid w:val="001A2CBB"/>
    <w:rsid w:val="001C2BD2"/>
    <w:rsid w:val="001C5945"/>
    <w:rsid w:val="001E39C8"/>
    <w:rsid w:val="001F1679"/>
    <w:rsid w:val="001F16AF"/>
    <w:rsid w:val="001F5EA3"/>
    <w:rsid w:val="001F6D9A"/>
    <w:rsid w:val="001F785B"/>
    <w:rsid w:val="002056C7"/>
    <w:rsid w:val="00206498"/>
    <w:rsid w:val="002074AB"/>
    <w:rsid w:val="00212C9E"/>
    <w:rsid w:val="00222AC8"/>
    <w:rsid w:val="00267295"/>
    <w:rsid w:val="00274888"/>
    <w:rsid w:val="00286FE4"/>
    <w:rsid w:val="002939D5"/>
    <w:rsid w:val="002A49AA"/>
    <w:rsid w:val="002B6B4F"/>
    <w:rsid w:val="002C49A2"/>
    <w:rsid w:val="00327631"/>
    <w:rsid w:val="00334649"/>
    <w:rsid w:val="003354B6"/>
    <w:rsid w:val="00335832"/>
    <w:rsid w:val="00341AF0"/>
    <w:rsid w:val="00346AB7"/>
    <w:rsid w:val="00384B21"/>
    <w:rsid w:val="003A0FD0"/>
    <w:rsid w:val="003A6197"/>
    <w:rsid w:val="003B179A"/>
    <w:rsid w:val="003C4C86"/>
    <w:rsid w:val="003E170E"/>
    <w:rsid w:val="003E3D1D"/>
    <w:rsid w:val="00401474"/>
    <w:rsid w:val="00402799"/>
    <w:rsid w:val="00441D52"/>
    <w:rsid w:val="0044580E"/>
    <w:rsid w:val="00446E39"/>
    <w:rsid w:val="00450CFE"/>
    <w:rsid w:val="00452D19"/>
    <w:rsid w:val="0045499E"/>
    <w:rsid w:val="00486377"/>
    <w:rsid w:val="00491626"/>
    <w:rsid w:val="00496077"/>
    <w:rsid w:val="004A7A54"/>
    <w:rsid w:val="004B6CD9"/>
    <w:rsid w:val="004F4B7E"/>
    <w:rsid w:val="00504927"/>
    <w:rsid w:val="00504D25"/>
    <w:rsid w:val="00506B14"/>
    <w:rsid w:val="00524F4A"/>
    <w:rsid w:val="00526DDD"/>
    <w:rsid w:val="00535FF0"/>
    <w:rsid w:val="005434A0"/>
    <w:rsid w:val="00563EE8"/>
    <w:rsid w:val="00571107"/>
    <w:rsid w:val="00594C52"/>
    <w:rsid w:val="005B6750"/>
    <w:rsid w:val="005B7903"/>
    <w:rsid w:val="005E2F20"/>
    <w:rsid w:val="005F5AFF"/>
    <w:rsid w:val="006104E2"/>
    <w:rsid w:val="006111CC"/>
    <w:rsid w:val="00611D9B"/>
    <w:rsid w:val="00627F6C"/>
    <w:rsid w:val="00654BDF"/>
    <w:rsid w:val="0066143C"/>
    <w:rsid w:val="006705B5"/>
    <w:rsid w:val="0068657D"/>
    <w:rsid w:val="006937DF"/>
    <w:rsid w:val="006A1721"/>
    <w:rsid w:val="006D55C2"/>
    <w:rsid w:val="006D5AF9"/>
    <w:rsid w:val="006D71BE"/>
    <w:rsid w:val="006E394C"/>
    <w:rsid w:val="006F00A4"/>
    <w:rsid w:val="0070044F"/>
    <w:rsid w:val="007241A1"/>
    <w:rsid w:val="0072587A"/>
    <w:rsid w:val="0072762C"/>
    <w:rsid w:val="00741AA1"/>
    <w:rsid w:val="00742F6B"/>
    <w:rsid w:val="00754DE6"/>
    <w:rsid w:val="0079298F"/>
    <w:rsid w:val="007B0B6B"/>
    <w:rsid w:val="007B2AF0"/>
    <w:rsid w:val="007C2966"/>
    <w:rsid w:val="007D1C6E"/>
    <w:rsid w:val="007D224F"/>
    <w:rsid w:val="007F2431"/>
    <w:rsid w:val="00804F23"/>
    <w:rsid w:val="0082554F"/>
    <w:rsid w:val="0085562F"/>
    <w:rsid w:val="00855E2C"/>
    <w:rsid w:val="0086647C"/>
    <w:rsid w:val="00885850"/>
    <w:rsid w:val="008970FC"/>
    <w:rsid w:val="008A35EB"/>
    <w:rsid w:val="008A406A"/>
    <w:rsid w:val="008A62EA"/>
    <w:rsid w:val="008B50A4"/>
    <w:rsid w:val="008D6F82"/>
    <w:rsid w:val="008D7430"/>
    <w:rsid w:val="008E39B2"/>
    <w:rsid w:val="008E68C4"/>
    <w:rsid w:val="008F0FA1"/>
    <w:rsid w:val="008F77F0"/>
    <w:rsid w:val="0090799D"/>
    <w:rsid w:val="00912E78"/>
    <w:rsid w:val="009133DC"/>
    <w:rsid w:val="00926A9E"/>
    <w:rsid w:val="0093128C"/>
    <w:rsid w:val="00962CC2"/>
    <w:rsid w:val="009A617F"/>
    <w:rsid w:val="009B42E2"/>
    <w:rsid w:val="009F394A"/>
    <w:rsid w:val="00A06EAF"/>
    <w:rsid w:val="00A14C80"/>
    <w:rsid w:val="00A21B82"/>
    <w:rsid w:val="00A22D1E"/>
    <w:rsid w:val="00A44EDB"/>
    <w:rsid w:val="00A56FBE"/>
    <w:rsid w:val="00A76A17"/>
    <w:rsid w:val="00A90BEF"/>
    <w:rsid w:val="00A95236"/>
    <w:rsid w:val="00AB0F81"/>
    <w:rsid w:val="00AB14A2"/>
    <w:rsid w:val="00AE53C9"/>
    <w:rsid w:val="00AF29B9"/>
    <w:rsid w:val="00AF4DC9"/>
    <w:rsid w:val="00B02947"/>
    <w:rsid w:val="00B319A9"/>
    <w:rsid w:val="00B33365"/>
    <w:rsid w:val="00B33F1F"/>
    <w:rsid w:val="00B55FD8"/>
    <w:rsid w:val="00B56A18"/>
    <w:rsid w:val="00B601C3"/>
    <w:rsid w:val="00B624B5"/>
    <w:rsid w:val="00B775C2"/>
    <w:rsid w:val="00B840B5"/>
    <w:rsid w:val="00B93284"/>
    <w:rsid w:val="00B9763E"/>
    <w:rsid w:val="00BB21AE"/>
    <w:rsid w:val="00BB3DD1"/>
    <w:rsid w:val="00BC2DFC"/>
    <w:rsid w:val="00BC3FA8"/>
    <w:rsid w:val="00BF23EC"/>
    <w:rsid w:val="00C02F28"/>
    <w:rsid w:val="00C033D0"/>
    <w:rsid w:val="00C048F2"/>
    <w:rsid w:val="00C11E41"/>
    <w:rsid w:val="00C3457C"/>
    <w:rsid w:val="00C6662A"/>
    <w:rsid w:val="00C90347"/>
    <w:rsid w:val="00CA2960"/>
    <w:rsid w:val="00CB268A"/>
    <w:rsid w:val="00CB6E28"/>
    <w:rsid w:val="00CC7DB5"/>
    <w:rsid w:val="00CD2569"/>
    <w:rsid w:val="00CD64B8"/>
    <w:rsid w:val="00CE4045"/>
    <w:rsid w:val="00CE46D8"/>
    <w:rsid w:val="00CE4B35"/>
    <w:rsid w:val="00CF0CC8"/>
    <w:rsid w:val="00D24045"/>
    <w:rsid w:val="00D32283"/>
    <w:rsid w:val="00D378D5"/>
    <w:rsid w:val="00D47196"/>
    <w:rsid w:val="00D5085A"/>
    <w:rsid w:val="00D833F3"/>
    <w:rsid w:val="00DA211C"/>
    <w:rsid w:val="00DB39E2"/>
    <w:rsid w:val="00DB6EA0"/>
    <w:rsid w:val="00DC497D"/>
    <w:rsid w:val="00DD37C8"/>
    <w:rsid w:val="00DE1B36"/>
    <w:rsid w:val="00DF479A"/>
    <w:rsid w:val="00E22905"/>
    <w:rsid w:val="00E34D32"/>
    <w:rsid w:val="00E41F7D"/>
    <w:rsid w:val="00E5338D"/>
    <w:rsid w:val="00E63F38"/>
    <w:rsid w:val="00E74586"/>
    <w:rsid w:val="00E774D5"/>
    <w:rsid w:val="00E95CEA"/>
    <w:rsid w:val="00EB67D2"/>
    <w:rsid w:val="00EC1B20"/>
    <w:rsid w:val="00F04CC8"/>
    <w:rsid w:val="00F1025E"/>
    <w:rsid w:val="00F146E7"/>
    <w:rsid w:val="00F6366A"/>
    <w:rsid w:val="00F65995"/>
    <w:rsid w:val="00F71A6A"/>
    <w:rsid w:val="00F7278E"/>
    <w:rsid w:val="00FA42DB"/>
    <w:rsid w:val="00FA5E17"/>
    <w:rsid w:val="00FC09FA"/>
    <w:rsid w:val="00FC4181"/>
    <w:rsid w:val="00FC6D32"/>
    <w:rsid w:val="00FD3B8C"/>
    <w:rsid w:val="00FE6A36"/>
    <w:rsid w:val="00FF2FDD"/>
    <w:rsid w:val="17004550"/>
    <w:rsid w:val="19C060B2"/>
    <w:rsid w:val="1A5B5264"/>
    <w:rsid w:val="1BCA78D7"/>
    <w:rsid w:val="258129BE"/>
    <w:rsid w:val="27181041"/>
    <w:rsid w:val="28305FD5"/>
    <w:rsid w:val="2D793D55"/>
    <w:rsid w:val="2F057A63"/>
    <w:rsid w:val="42D13BD3"/>
    <w:rsid w:val="4B1279B5"/>
    <w:rsid w:val="50050D34"/>
    <w:rsid w:val="52C75604"/>
    <w:rsid w:val="558E38E3"/>
    <w:rsid w:val="703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351DBA"/>
  <w15:docId w15:val="{23C9E192-AE4A-4BD8-B989-5963FD6E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utelou@126.com" TargetMode="External"/><Relationship Id="rId13" Type="http://schemas.openxmlformats.org/officeDocument/2006/relationships/hyperlink" Target="mailto:568740355@qq.com" TargetMode="External"/><Relationship Id="rId18" Type="http://schemas.openxmlformats.org/officeDocument/2006/relationships/hyperlink" Target="mailto:honutelou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nutelou@126.com" TargetMode="External"/><Relationship Id="rId12" Type="http://schemas.openxmlformats.org/officeDocument/2006/relationships/hyperlink" Target="mailto:honutelou@126.com" TargetMode="External"/><Relationship Id="rId17" Type="http://schemas.openxmlformats.org/officeDocument/2006/relationships/hyperlink" Target="mailto:nancgxy@163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onutelou@126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onutelou@126.com" TargetMode="External"/><Relationship Id="rId10" Type="http://schemas.openxmlformats.org/officeDocument/2006/relationships/hyperlink" Target="mailto:honutelou@126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nutelou@126.com" TargetMode="External"/><Relationship Id="rId14" Type="http://schemas.openxmlformats.org/officeDocument/2006/relationships/hyperlink" Target="mailto:honutelou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34BE58-8460-4B7E-8878-3053AB3E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renzi</dc:creator>
  <cp:lastModifiedBy>刘 建胜</cp:lastModifiedBy>
  <cp:revision>151</cp:revision>
  <dcterms:created xsi:type="dcterms:W3CDTF">2019-02-23T02:41:00Z</dcterms:created>
  <dcterms:modified xsi:type="dcterms:W3CDTF">2023-05-04T03:48:00Z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49EB60405FEB4A8BAAE0F998A8B32080</vt:lpwstr>
  </property>
</Properties>
</file>