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5D" w:rsidRPr="004C205D" w:rsidRDefault="004C205D" w:rsidP="00BC0ADB">
      <w:pPr>
        <w:spacing w:beforeLines="50" w:before="156" w:afterLines="50" w:after="156" w:line="300" w:lineRule="auto"/>
        <w:jc w:val="center"/>
        <w:outlineLvl w:val="0"/>
        <w:rPr>
          <w:rFonts w:ascii="Cambria" w:eastAsia="宋体" w:hAnsi="Cambria" w:cs="Times New Roman" w:hint="eastAsia"/>
          <w:b/>
          <w:bCs/>
          <w:color w:val="FF0000"/>
          <w:sz w:val="32"/>
          <w:szCs w:val="32"/>
        </w:rPr>
      </w:pPr>
      <w:r w:rsidRPr="004C205D">
        <w:rPr>
          <w:rFonts w:ascii="Cambria" w:eastAsia="宋体" w:hAnsi="Cambria" w:cs="Times New Roman" w:hint="eastAsia"/>
          <w:b/>
          <w:bCs/>
          <w:color w:val="FF0000"/>
          <w:sz w:val="32"/>
          <w:szCs w:val="32"/>
        </w:rPr>
        <w:t>“领先一步，筑梦天辰”</w:t>
      </w:r>
    </w:p>
    <w:p w:rsidR="002C0430" w:rsidRPr="004C205D" w:rsidRDefault="002C0430" w:rsidP="00BC0ADB">
      <w:pPr>
        <w:spacing w:beforeLines="50" w:before="156" w:afterLines="50" w:after="156" w:line="300" w:lineRule="auto"/>
        <w:jc w:val="center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  <w:r w:rsidRPr="004C205D">
        <w:rPr>
          <w:rFonts w:ascii="Cambria" w:eastAsia="宋体" w:hAnsi="Cambria" w:cs="Times New Roman" w:hint="eastAsia"/>
          <w:b/>
          <w:bCs/>
          <w:sz w:val="32"/>
          <w:szCs w:val="32"/>
        </w:rPr>
        <w:t>中国天</w:t>
      </w:r>
      <w:proofErr w:type="gramStart"/>
      <w:r w:rsidRPr="004C205D">
        <w:rPr>
          <w:rFonts w:ascii="Cambria" w:eastAsia="宋体" w:hAnsi="Cambria" w:cs="Times New Roman" w:hint="eastAsia"/>
          <w:b/>
          <w:bCs/>
          <w:sz w:val="32"/>
          <w:szCs w:val="32"/>
        </w:rPr>
        <w:t>辰工程</w:t>
      </w:r>
      <w:proofErr w:type="gramEnd"/>
      <w:r w:rsidRPr="004C205D">
        <w:rPr>
          <w:rFonts w:ascii="Cambria" w:eastAsia="宋体" w:hAnsi="Cambria" w:cs="Times New Roman" w:hint="eastAsia"/>
          <w:b/>
          <w:bCs/>
          <w:sz w:val="32"/>
          <w:szCs w:val="32"/>
        </w:rPr>
        <w:t>有限公司</w:t>
      </w:r>
      <w:r w:rsidR="00BF5073" w:rsidRPr="004C205D">
        <w:rPr>
          <w:rFonts w:ascii="Cambria" w:eastAsia="宋体" w:hAnsi="Cambria" w:cs="Times New Roman" w:hint="eastAsia"/>
          <w:b/>
          <w:bCs/>
          <w:sz w:val="32"/>
          <w:szCs w:val="32"/>
        </w:rPr>
        <w:t>202</w:t>
      </w:r>
      <w:r w:rsidR="004C205D" w:rsidRPr="004C205D">
        <w:rPr>
          <w:rFonts w:ascii="Cambria" w:eastAsia="宋体" w:hAnsi="Cambria" w:cs="Times New Roman" w:hint="eastAsia"/>
          <w:b/>
          <w:bCs/>
          <w:sz w:val="32"/>
          <w:szCs w:val="32"/>
        </w:rPr>
        <w:t>3</w:t>
      </w:r>
      <w:r w:rsidR="00BF5073" w:rsidRPr="004C205D">
        <w:rPr>
          <w:rFonts w:ascii="Cambria" w:eastAsia="宋体" w:hAnsi="Cambria" w:cs="Times New Roman" w:hint="eastAsia"/>
          <w:b/>
          <w:bCs/>
          <w:sz w:val="32"/>
          <w:szCs w:val="32"/>
        </w:rPr>
        <w:t>年</w:t>
      </w:r>
      <w:r w:rsidRPr="004C205D">
        <w:rPr>
          <w:rFonts w:ascii="Cambria" w:eastAsia="宋体" w:hAnsi="Cambria" w:cs="Times New Roman" w:hint="eastAsia"/>
          <w:b/>
          <w:bCs/>
          <w:sz w:val="32"/>
          <w:szCs w:val="32"/>
        </w:rPr>
        <w:t>实习生招聘简章</w:t>
      </w:r>
    </w:p>
    <w:p w:rsidR="004C205D" w:rsidRPr="004C205D" w:rsidRDefault="002C0430" w:rsidP="004C205D">
      <w:pPr>
        <w:pStyle w:val="a6"/>
        <w:numPr>
          <w:ilvl w:val="0"/>
          <w:numId w:val="1"/>
        </w:numPr>
        <w:spacing w:line="300" w:lineRule="auto"/>
        <w:ind w:left="826" w:hangingChars="343" w:hanging="826"/>
        <w:rPr>
          <w:rFonts w:asciiTheme="minorEastAsia" w:hAnsiTheme="minorEastAsia" w:cs="Times New Roman" w:hint="eastAsia"/>
          <w:b/>
          <w:sz w:val="24"/>
          <w:szCs w:val="24"/>
        </w:rPr>
      </w:pPr>
      <w:r w:rsidRPr="00BF5073">
        <w:rPr>
          <w:rFonts w:asciiTheme="minorEastAsia" w:hAnsiTheme="minorEastAsia" w:cs="Times New Roman" w:hint="eastAsia"/>
          <w:b/>
          <w:sz w:val="24"/>
          <w:szCs w:val="24"/>
        </w:rPr>
        <w:t>公司简介</w:t>
      </w:r>
    </w:p>
    <w:p w:rsidR="007A7E6D" w:rsidRDefault="00BF5073" w:rsidP="00BC0ADB">
      <w:pPr>
        <w:spacing w:line="300" w:lineRule="auto"/>
        <w:ind w:firstLine="420"/>
        <w:jc w:val="left"/>
        <w:rPr>
          <w:rFonts w:ascii="Arial" w:hAnsi="Arial" w:cs="Arial" w:hint="eastAsia"/>
          <w:sz w:val="24"/>
          <w:szCs w:val="24"/>
        </w:rPr>
      </w:pPr>
      <w:r w:rsidRPr="00BF5073">
        <w:rPr>
          <w:rFonts w:ascii="Arial" w:hAnsi="Arial" w:cs="Arial" w:hint="eastAsia"/>
          <w:sz w:val="24"/>
          <w:szCs w:val="24"/>
        </w:rPr>
        <w:t>中国天</w:t>
      </w:r>
      <w:proofErr w:type="gramStart"/>
      <w:r w:rsidRPr="00BF5073">
        <w:rPr>
          <w:rFonts w:ascii="Arial" w:hAnsi="Arial" w:cs="Arial" w:hint="eastAsia"/>
          <w:sz w:val="24"/>
          <w:szCs w:val="24"/>
        </w:rPr>
        <w:t>辰工程</w:t>
      </w:r>
      <w:proofErr w:type="gramEnd"/>
      <w:r w:rsidRPr="00BF5073">
        <w:rPr>
          <w:rFonts w:ascii="Arial" w:hAnsi="Arial" w:cs="Arial" w:hint="eastAsia"/>
          <w:sz w:val="24"/>
          <w:szCs w:val="24"/>
        </w:rPr>
        <w:t>有限公司，成立于</w:t>
      </w:r>
      <w:r w:rsidRPr="00BF5073">
        <w:rPr>
          <w:rFonts w:ascii="Arial" w:hAnsi="Arial" w:cs="Arial" w:hint="eastAsia"/>
          <w:sz w:val="24"/>
          <w:szCs w:val="24"/>
        </w:rPr>
        <w:t>1953</w:t>
      </w:r>
      <w:r w:rsidRPr="00BF5073">
        <w:rPr>
          <w:rFonts w:ascii="Arial" w:hAnsi="Arial" w:cs="Arial" w:hint="eastAsia"/>
          <w:sz w:val="24"/>
          <w:szCs w:val="24"/>
        </w:rPr>
        <w:t>年，前身为</w:t>
      </w:r>
      <w:r w:rsidRPr="007A7E6D">
        <w:rPr>
          <w:rFonts w:ascii="Arial" w:hAnsi="Arial" w:cs="Arial" w:hint="eastAsia"/>
          <w:color w:val="FF0000"/>
          <w:sz w:val="24"/>
          <w:szCs w:val="24"/>
        </w:rPr>
        <w:t>原化学工业部第一设计院</w:t>
      </w:r>
      <w:r w:rsidRPr="00BF5073">
        <w:rPr>
          <w:rFonts w:ascii="Arial" w:hAnsi="Arial" w:cs="Arial" w:hint="eastAsia"/>
          <w:sz w:val="24"/>
          <w:szCs w:val="24"/>
        </w:rPr>
        <w:t>，是新中国成立</w:t>
      </w:r>
      <w:r w:rsidR="007A7E6D" w:rsidRPr="007A7E6D">
        <w:rPr>
          <w:rFonts w:ascii="Arial" w:hAnsi="Arial" w:cs="Arial" w:hint="eastAsia"/>
          <w:color w:val="FF0000"/>
          <w:sz w:val="24"/>
          <w:szCs w:val="24"/>
        </w:rPr>
        <w:t>最早</w:t>
      </w:r>
      <w:r w:rsidR="007A7E6D">
        <w:rPr>
          <w:rFonts w:ascii="Arial" w:hAnsi="Arial" w:cs="Arial" w:hint="eastAsia"/>
          <w:sz w:val="24"/>
          <w:szCs w:val="24"/>
        </w:rPr>
        <w:t>的国家级化工勘察设计单位，现隶属于中国化学工程集团有限公司。</w:t>
      </w:r>
    </w:p>
    <w:p w:rsidR="007A7E6D" w:rsidRDefault="007A7E6D" w:rsidP="00BC0ADB">
      <w:pPr>
        <w:spacing w:line="300" w:lineRule="auto"/>
        <w:ind w:firstLine="42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业绩遍及</w:t>
      </w:r>
      <w:r w:rsidR="00BF5073" w:rsidRPr="007A7E6D">
        <w:rPr>
          <w:rFonts w:ascii="Arial" w:hAnsi="Arial" w:cs="Arial" w:hint="eastAsia"/>
          <w:color w:val="FF0000"/>
          <w:sz w:val="24"/>
          <w:szCs w:val="24"/>
        </w:rPr>
        <w:t>31</w:t>
      </w:r>
      <w:r w:rsidR="00BF5073" w:rsidRPr="00BF5073">
        <w:rPr>
          <w:rFonts w:ascii="Arial" w:hAnsi="Arial" w:cs="Arial" w:hint="eastAsia"/>
          <w:sz w:val="24"/>
          <w:szCs w:val="24"/>
        </w:rPr>
        <w:t>个国家和地区，相继为</w:t>
      </w:r>
      <w:r w:rsidR="00BF5073" w:rsidRPr="007A7E6D">
        <w:rPr>
          <w:rFonts w:ascii="Arial" w:hAnsi="Arial" w:cs="Arial" w:hint="eastAsia"/>
          <w:color w:val="FF0000"/>
          <w:sz w:val="24"/>
          <w:szCs w:val="24"/>
        </w:rPr>
        <w:t>50</w:t>
      </w:r>
      <w:r w:rsidR="00BF5073" w:rsidRPr="00BF5073">
        <w:rPr>
          <w:rFonts w:ascii="Arial" w:hAnsi="Arial" w:cs="Arial" w:hint="eastAsia"/>
          <w:sz w:val="24"/>
          <w:szCs w:val="24"/>
        </w:rPr>
        <w:t>余家世界</w:t>
      </w:r>
      <w:r w:rsidR="00BF5073" w:rsidRPr="00BF5073">
        <w:rPr>
          <w:rFonts w:ascii="Arial" w:hAnsi="Arial" w:cs="Arial" w:hint="eastAsia"/>
          <w:sz w:val="24"/>
          <w:szCs w:val="24"/>
        </w:rPr>
        <w:t>500</w:t>
      </w:r>
      <w:r w:rsidR="00BF5073" w:rsidRPr="00BF5073">
        <w:rPr>
          <w:rFonts w:ascii="Arial" w:hAnsi="Arial" w:cs="Arial" w:hint="eastAsia"/>
          <w:sz w:val="24"/>
          <w:szCs w:val="24"/>
        </w:rPr>
        <w:t>强企业提供工程产品及解决方案。</w:t>
      </w:r>
    </w:p>
    <w:p w:rsidR="007A7E6D" w:rsidRDefault="00BF5073" w:rsidP="00BC0ADB">
      <w:pPr>
        <w:spacing w:line="300" w:lineRule="auto"/>
        <w:ind w:firstLine="420"/>
        <w:jc w:val="left"/>
        <w:rPr>
          <w:rFonts w:ascii="Arial" w:hAnsi="Arial" w:cs="Arial" w:hint="eastAsia"/>
          <w:sz w:val="24"/>
          <w:szCs w:val="24"/>
        </w:rPr>
      </w:pPr>
      <w:r w:rsidRPr="00BF5073">
        <w:rPr>
          <w:rFonts w:ascii="Arial" w:hAnsi="Arial" w:cs="Arial" w:hint="eastAsia"/>
          <w:sz w:val="24"/>
          <w:szCs w:val="24"/>
        </w:rPr>
        <w:t>集技术研发、工程总承包、实业运营、国际贸易和投融资</w:t>
      </w:r>
      <w:r w:rsidRPr="007A7E6D">
        <w:rPr>
          <w:rFonts w:ascii="Arial" w:hAnsi="Arial" w:cs="Arial" w:hint="eastAsia"/>
          <w:color w:val="FF0000"/>
          <w:sz w:val="24"/>
          <w:szCs w:val="24"/>
        </w:rPr>
        <w:t>五大能力</w:t>
      </w:r>
      <w:r w:rsidRPr="00BF5073">
        <w:rPr>
          <w:rFonts w:ascii="Arial" w:hAnsi="Arial" w:cs="Arial" w:hint="eastAsia"/>
          <w:sz w:val="24"/>
          <w:szCs w:val="24"/>
        </w:rPr>
        <w:t>于一体的国际工程公司。</w:t>
      </w:r>
    </w:p>
    <w:p w:rsidR="00BF5073" w:rsidRDefault="007A7E6D" w:rsidP="00BC0ADB">
      <w:pPr>
        <w:spacing w:line="300" w:lineRule="auto"/>
        <w:ind w:firstLine="42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全国首批</w:t>
      </w:r>
      <w:r w:rsidRPr="004C205D">
        <w:rPr>
          <w:rFonts w:ascii="Arial" w:hAnsi="Arial" w:cs="Arial" w:hint="eastAsia"/>
          <w:sz w:val="24"/>
          <w:szCs w:val="24"/>
        </w:rPr>
        <w:t>工程设计</w:t>
      </w:r>
      <w:r w:rsidRPr="004C205D">
        <w:rPr>
          <w:rFonts w:ascii="Arial" w:hAnsi="Arial" w:cs="Arial" w:hint="eastAsia"/>
          <w:color w:val="FF0000"/>
          <w:sz w:val="24"/>
          <w:szCs w:val="24"/>
        </w:rPr>
        <w:t>综合甲级资质</w:t>
      </w:r>
    </w:p>
    <w:p w:rsidR="007A7E6D" w:rsidRDefault="007A7E6D" w:rsidP="00BC0ADB">
      <w:pPr>
        <w:spacing w:line="300" w:lineRule="auto"/>
        <w:ind w:firstLine="42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“一带一路”</w:t>
      </w:r>
      <w:r w:rsidRPr="004C205D">
        <w:rPr>
          <w:rFonts w:ascii="Arial" w:hAnsi="Arial" w:cs="Arial" w:hint="eastAsia"/>
          <w:color w:val="FF0000"/>
          <w:sz w:val="24"/>
          <w:szCs w:val="24"/>
        </w:rPr>
        <w:t>领军企业</w:t>
      </w:r>
    </w:p>
    <w:p w:rsidR="007A7E6D" w:rsidRDefault="007A7E6D" w:rsidP="00BC0ADB">
      <w:pPr>
        <w:spacing w:line="300" w:lineRule="auto"/>
        <w:ind w:firstLine="42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最具国际拓展力工程设计企业（</w:t>
      </w:r>
      <w:r w:rsidRPr="004C205D">
        <w:rPr>
          <w:rFonts w:ascii="Arial" w:hAnsi="Arial" w:cs="Arial" w:hint="eastAsia"/>
          <w:color w:val="FF0000"/>
          <w:sz w:val="24"/>
          <w:szCs w:val="24"/>
        </w:rPr>
        <w:t>第一名</w:t>
      </w:r>
      <w:r>
        <w:rPr>
          <w:rFonts w:ascii="Arial" w:hAnsi="Arial" w:cs="Arial" w:hint="eastAsia"/>
          <w:sz w:val="24"/>
          <w:szCs w:val="24"/>
        </w:rPr>
        <w:t>）</w:t>
      </w:r>
    </w:p>
    <w:p w:rsidR="007A7E6D" w:rsidRPr="004C205D" w:rsidRDefault="007A7E6D" w:rsidP="00BC0ADB">
      <w:pPr>
        <w:spacing w:line="300" w:lineRule="auto"/>
        <w:ind w:firstLine="420"/>
        <w:jc w:val="left"/>
        <w:rPr>
          <w:rFonts w:ascii="Arial" w:hAnsi="Arial" w:cs="Arial" w:hint="eastAsia"/>
          <w:color w:val="FF0000"/>
          <w:sz w:val="24"/>
          <w:szCs w:val="24"/>
        </w:rPr>
      </w:pPr>
      <w:r w:rsidRPr="004C205D">
        <w:rPr>
          <w:rFonts w:ascii="Arial" w:hAnsi="Arial" w:cs="Arial" w:hint="eastAsia"/>
          <w:color w:val="FF0000"/>
          <w:sz w:val="24"/>
          <w:szCs w:val="24"/>
        </w:rPr>
        <w:t>国家技术创新示范企业</w:t>
      </w:r>
    </w:p>
    <w:p w:rsidR="007A7E6D" w:rsidRPr="004C205D" w:rsidRDefault="007A7E6D" w:rsidP="00BC0ADB">
      <w:pPr>
        <w:spacing w:line="300" w:lineRule="auto"/>
        <w:ind w:firstLine="420"/>
        <w:jc w:val="lef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国务院国资委“国有重点企业管理标杆创建行动”、“科改示范行动”</w:t>
      </w:r>
      <w:r w:rsidRPr="004C205D">
        <w:rPr>
          <w:rFonts w:ascii="Arial" w:hAnsi="Arial" w:cs="Arial" w:hint="eastAsia"/>
          <w:color w:val="FF0000"/>
          <w:sz w:val="24"/>
          <w:szCs w:val="24"/>
        </w:rPr>
        <w:t>双标杆企业</w:t>
      </w:r>
    </w:p>
    <w:p w:rsidR="002C0430" w:rsidRPr="00BF5073" w:rsidRDefault="002C0430" w:rsidP="004C205D">
      <w:pPr>
        <w:spacing w:line="300" w:lineRule="auto"/>
        <w:rPr>
          <w:rFonts w:asciiTheme="minorEastAsia" w:hAnsiTheme="minorEastAsia" w:cs="仿宋_GB2312"/>
          <w:b/>
          <w:bCs/>
          <w:sz w:val="24"/>
          <w:szCs w:val="24"/>
        </w:rPr>
      </w:pPr>
      <w:r w:rsidRPr="00BF5073"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Pr="00BF5073">
        <w:rPr>
          <w:rFonts w:ascii="Times New Roman" w:eastAsia="宋体" w:hAnsi="Times New Roman" w:cs="Times New Roman" w:hint="eastAsia"/>
          <w:b/>
          <w:sz w:val="24"/>
          <w:szCs w:val="24"/>
        </w:rPr>
        <w:t>招聘</w:t>
      </w:r>
      <w:r w:rsidR="0081158E">
        <w:rPr>
          <w:rFonts w:ascii="Times New Roman" w:eastAsia="宋体" w:hAnsi="Times New Roman" w:cs="Times New Roman" w:hint="eastAsia"/>
          <w:b/>
          <w:sz w:val="24"/>
          <w:szCs w:val="24"/>
        </w:rPr>
        <w:t>岗位</w:t>
      </w:r>
      <w:r w:rsidR="000769BD">
        <w:rPr>
          <w:rFonts w:ascii="Times New Roman" w:eastAsia="宋体" w:hAnsi="Times New Roman" w:cs="Times New Roman" w:hint="eastAsia"/>
          <w:b/>
          <w:sz w:val="24"/>
          <w:szCs w:val="24"/>
        </w:rPr>
        <w:t>及要求</w:t>
      </w:r>
    </w:p>
    <w:p w:rsidR="000769BD" w:rsidRPr="000769BD" w:rsidRDefault="000769B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工艺工程师助理</w:t>
      </w:r>
      <w:r w:rsidRPr="000769BD">
        <w:rPr>
          <w:rFonts w:ascii="Arial" w:eastAsia="宋体" w:hAnsi="Arial" w:cs="Arial" w:hint="eastAsia"/>
          <w:sz w:val="24"/>
          <w:szCs w:val="24"/>
        </w:rPr>
        <w:t>（专业需求：化学工程与工艺等</w:t>
      </w:r>
      <w:r>
        <w:rPr>
          <w:rFonts w:ascii="Arial" w:eastAsia="宋体" w:hAnsi="Arial" w:cs="Arial" w:hint="eastAsia"/>
          <w:sz w:val="24"/>
          <w:szCs w:val="24"/>
        </w:rPr>
        <w:t>）</w:t>
      </w:r>
    </w:p>
    <w:p w:rsidR="000769BD" w:rsidRPr="000769BD" w:rsidRDefault="000769B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化验工程师助理</w:t>
      </w:r>
      <w:r w:rsidRPr="000769BD">
        <w:rPr>
          <w:rFonts w:ascii="Arial" w:eastAsia="宋体" w:hAnsi="Arial" w:cs="Arial" w:hint="eastAsia"/>
          <w:sz w:val="24"/>
          <w:szCs w:val="24"/>
        </w:rPr>
        <w:t>（专业需求：分析化验等</w:t>
      </w:r>
      <w:r>
        <w:rPr>
          <w:rFonts w:ascii="Arial" w:eastAsia="宋体" w:hAnsi="Arial" w:cs="Arial" w:hint="eastAsia"/>
          <w:sz w:val="24"/>
          <w:szCs w:val="24"/>
        </w:rPr>
        <w:t>）</w:t>
      </w:r>
    </w:p>
    <w:p w:rsidR="000769BD" w:rsidRDefault="000769BD" w:rsidP="00087878">
      <w:pPr>
        <w:spacing w:line="300" w:lineRule="auto"/>
        <w:rPr>
          <w:rFonts w:ascii="Arial" w:eastAsia="宋体" w:hAnsi="Arial" w:cs="Arial" w:hint="eastAsia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管道工程师助理</w:t>
      </w:r>
      <w:r w:rsidRPr="000769BD">
        <w:rPr>
          <w:rFonts w:ascii="Arial" w:eastAsia="宋体" w:hAnsi="Arial" w:cs="Arial" w:hint="eastAsia"/>
          <w:sz w:val="24"/>
          <w:szCs w:val="24"/>
        </w:rPr>
        <w:t>（专业需求</w:t>
      </w:r>
      <w:r>
        <w:rPr>
          <w:rFonts w:ascii="Arial" w:eastAsia="宋体" w:hAnsi="Arial" w:cs="Arial" w:hint="eastAsia"/>
          <w:sz w:val="24"/>
          <w:szCs w:val="24"/>
        </w:rPr>
        <w:t>：</w:t>
      </w:r>
      <w:r w:rsidRPr="000769BD">
        <w:rPr>
          <w:rFonts w:ascii="Arial" w:eastAsia="宋体" w:hAnsi="Arial" w:cs="Arial" w:hint="eastAsia"/>
          <w:sz w:val="24"/>
          <w:szCs w:val="24"/>
        </w:rPr>
        <w:t>化工、化机、储运等）</w:t>
      </w:r>
    </w:p>
    <w:p w:rsidR="000769BD" w:rsidRDefault="000769BD" w:rsidP="00087878">
      <w:pPr>
        <w:spacing w:line="300" w:lineRule="auto"/>
        <w:rPr>
          <w:rFonts w:ascii="Arial" w:eastAsia="宋体" w:hAnsi="Arial" w:cs="Arial" w:hint="eastAsia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环境工程师助理</w:t>
      </w:r>
      <w:r w:rsidRPr="000769BD">
        <w:rPr>
          <w:rFonts w:ascii="Arial" w:eastAsia="宋体" w:hAnsi="Arial" w:cs="Arial" w:hint="eastAsia"/>
          <w:sz w:val="24"/>
          <w:szCs w:val="24"/>
        </w:rPr>
        <w:t>（专业需求：环境、市政、给排水等）</w:t>
      </w:r>
    </w:p>
    <w:p w:rsidR="000769BD" w:rsidRPr="000769BD" w:rsidRDefault="000769B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建筑工程师助理</w:t>
      </w:r>
      <w:r w:rsidRPr="000769BD">
        <w:rPr>
          <w:rFonts w:ascii="Arial" w:eastAsia="宋体" w:hAnsi="Arial" w:cs="Arial" w:hint="eastAsia"/>
          <w:sz w:val="24"/>
          <w:szCs w:val="24"/>
        </w:rPr>
        <w:t>（专业需求：建筑学等）</w:t>
      </w:r>
    </w:p>
    <w:p w:rsidR="000769BD" w:rsidRPr="000769BD" w:rsidRDefault="000769B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结构工程师助理</w:t>
      </w:r>
      <w:r w:rsidRPr="000769BD">
        <w:rPr>
          <w:rFonts w:ascii="Arial" w:eastAsia="宋体" w:hAnsi="Arial" w:cs="Arial" w:hint="eastAsia"/>
          <w:sz w:val="24"/>
          <w:szCs w:val="24"/>
        </w:rPr>
        <w:t>（专业需求：结构、土木等）</w:t>
      </w:r>
    </w:p>
    <w:p w:rsidR="000769BD" w:rsidRDefault="000769BD" w:rsidP="00087878">
      <w:pPr>
        <w:spacing w:line="300" w:lineRule="auto"/>
        <w:rPr>
          <w:rFonts w:ascii="Arial" w:eastAsia="宋体" w:hAnsi="Arial" w:cs="Arial" w:hint="eastAsia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仪表工程师助理</w:t>
      </w:r>
      <w:r w:rsidRPr="007A7E6D">
        <w:rPr>
          <w:rFonts w:ascii="Arial" w:eastAsia="宋体" w:hAnsi="Arial" w:cs="Arial" w:hint="eastAsia"/>
          <w:sz w:val="24"/>
          <w:szCs w:val="24"/>
        </w:rPr>
        <w:t>（专业需求：自动化等）</w:t>
      </w:r>
    </w:p>
    <w:p w:rsidR="000769BD" w:rsidRPr="007A7E6D" w:rsidRDefault="000769B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电气工程师助理</w:t>
      </w:r>
      <w:r w:rsidRPr="007A7E6D">
        <w:rPr>
          <w:rFonts w:ascii="Arial" w:eastAsia="宋体" w:hAnsi="Arial" w:cs="Arial" w:hint="eastAsia"/>
          <w:sz w:val="24"/>
          <w:szCs w:val="24"/>
        </w:rPr>
        <w:t>（专业需求：电气等）</w:t>
      </w:r>
    </w:p>
    <w:p w:rsidR="000769BD" w:rsidRDefault="000769BD" w:rsidP="004C205D">
      <w:pPr>
        <w:spacing w:afterLines="100" w:after="312"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电信工程师助理</w:t>
      </w:r>
      <w:r w:rsidRPr="007A7E6D">
        <w:rPr>
          <w:rFonts w:ascii="Arial" w:eastAsia="宋体" w:hAnsi="Arial" w:cs="Arial" w:hint="eastAsia"/>
          <w:sz w:val="24"/>
          <w:szCs w:val="24"/>
        </w:rPr>
        <w:t>（专业需求：</w:t>
      </w:r>
      <w:r w:rsidR="007A7E6D" w:rsidRPr="007A7E6D">
        <w:rPr>
          <w:rFonts w:ascii="Arial" w:eastAsia="宋体" w:hAnsi="Arial" w:cs="Arial" w:hint="eastAsia"/>
          <w:sz w:val="24"/>
          <w:szCs w:val="24"/>
        </w:rPr>
        <w:t>通信工程等</w:t>
      </w:r>
      <w:r w:rsidRPr="007A7E6D">
        <w:rPr>
          <w:rFonts w:ascii="Arial" w:eastAsia="宋体" w:hAnsi="Arial" w:cs="Arial" w:hint="eastAsia"/>
          <w:sz w:val="24"/>
          <w:szCs w:val="24"/>
        </w:rPr>
        <w:t>）</w:t>
      </w:r>
    </w:p>
    <w:p w:rsidR="007A7E6D" w:rsidRDefault="007A7E6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面向人群：大三及以上年级在校生</w:t>
      </w:r>
    </w:p>
    <w:p w:rsidR="007A7E6D" w:rsidRDefault="007A7E6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实习期限：至少一个月，每周一到周五</w:t>
      </w:r>
    </w:p>
    <w:p w:rsidR="007A7E6D" w:rsidRPr="007A7E6D" w:rsidRDefault="007A7E6D" w:rsidP="00087878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实习地点：公司总部（天津市北辰区京津路</w:t>
      </w:r>
      <w:r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号）</w:t>
      </w:r>
    </w:p>
    <w:p w:rsidR="002C0430" w:rsidRPr="00087878" w:rsidRDefault="007A7E6D" w:rsidP="00087878">
      <w:pPr>
        <w:spacing w:line="300" w:lineRule="auto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三</w:t>
      </w:r>
      <w:r w:rsidR="002C0430" w:rsidRPr="00087878">
        <w:rPr>
          <w:rFonts w:ascii="Arial" w:eastAsia="宋体" w:hAnsi="Arial" w:cs="Arial" w:hint="eastAsia"/>
          <w:b/>
          <w:sz w:val="24"/>
          <w:szCs w:val="24"/>
        </w:rPr>
        <w:t>、</w:t>
      </w:r>
      <w:r>
        <w:rPr>
          <w:rFonts w:ascii="Arial" w:eastAsia="宋体" w:hAnsi="Arial" w:cs="Arial" w:hint="eastAsia"/>
          <w:b/>
          <w:sz w:val="24"/>
          <w:szCs w:val="24"/>
        </w:rPr>
        <w:t>我们提供</w:t>
      </w:r>
    </w:p>
    <w:p w:rsidR="002C0430" w:rsidRPr="004C205D" w:rsidRDefault="007A7E6D" w:rsidP="00BC0ADB">
      <w:pPr>
        <w:spacing w:line="300" w:lineRule="auto"/>
        <w:rPr>
          <w:rFonts w:ascii="Arial" w:eastAsia="宋体" w:hAnsi="Arial" w:cs="Arial"/>
          <w:sz w:val="24"/>
          <w:szCs w:val="24"/>
        </w:rPr>
      </w:pPr>
      <w:r w:rsidRPr="004C205D">
        <w:rPr>
          <w:rFonts w:ascii="Arial" w:eastAsia="宋体" w:hAnsi="Arial" w:cs="Arial" w:hint="eastAsia"/>
          <w:sz w:val="24"/>
          <w:szCs w:val="24"/>
        </w:rPr>
        <w:t>1</w:t>
      </w:r>
      <w:r w:rsidRPr="004C205D">
        <w:rPr>
          <w:rFonts w:ascii="Arial" w:eastAsia="宋体" w:hAnsi="Arial" w:cs="Arial" w:hint="eastAsia"/>
          <w:sz w:val="24"/>
          <w:szCs w:val="24"/>
        </w:rPr>
        <w:t>、</w:t>
      </w:r>
      <w:r w:rsidR="0081158E" w:rsidRPr="004C205D">
        <w:rPr>
          <w:rFonts w:ascii="Arial" w:eastAsia="宋体" w:hAnsi="Arial" w:cs="Arial" w:hint="eastAsia"/>
          <w:sz w:val="24"/>
          <w:szCs w:val="24"/>
        </w:rPr>
        <w:t>实习补贴</w:t>
      </w:r>
      <w:r w:rsidRPr="004C205D">
        <w:rPr>
          <w:rFonts w:ascii="Arial" w:eastAsia="宋体" w:hAnsi="Arial" w:cs="Arial" w:hint="eastAsia"/>
          <w:sz w:val="24"/>
          <w:szCs w:val="24"/>
        </w:rPr>
        <w:t>、餐补、基本住宿</w:t>
      </w:r>
    </w:p>
    <w:p w:rsidR="00967A7F" w:rsidRPr="004C205D" w:rsidRDefault="007A7E6D" w:rsidP="00BC0ADB">
      <w:pPr>
        <w:spacing w:line="300" w:lineRule="auto"/>
        <w:rPr>
          <w:rFonts w:ascii="Arial" w:eastAsia="宋体" w:hAnsi="Arial" w:cs="Arial"/>
          <w:sz w:val="24"/>
          <w:szCs w:val="24"/>
        </w:rPr>
      </w:pPr>
      <w:r w:rsidRPr="004C205D">
        <w:rPr>
          <w:rFonts w:ascii="Arial" w:eastAsia="宋体" w:hAnsi="Arial" w:cs="Arial" w:hint="eastAsia"/>
          <w:sz w:val="24"/>
          <w:szCs w:val="24"/>
        </w:rPr>
        <w:t>2</w:t>
      </w:r>
      <w:r w:rsidRPr="004C205D">
        <w:rPr>
          <w:rFonts w:ascii="Arial" w:eastAsia="宋体" w:hAnsi="Arial" w:cs="Arial" w:hint="eastAsia"/>
          <w:sz w:val="24"/>
          <w:szCs w:val="24"/>
        </w:rPr>
        <w:t>、</w:t>
      </w:r>
      <w:r w:rsidR="00967A7F" w:rsidRPr="004C205D">
        <w:rPr>
          <w:rFonts w:ascii="Arial" w:eastAsia="宋体" w:hAnsi="Arial" w:cs="Arial" w:hint="eastAsia"/>
          <w:sz w:val="24"/>
          <w:szCs w:val="24"/>
        </w:rPr>
        <w:t>人身意外伤害保险</w:t>
      </w:r>
    </w:p>
    <w:p w:rsidR="002C0430" w:rsidRPr="004C205D" w:rsidRDefault="007A7E6D" w:rsidP="00BC0ADB">
      <w:pPr>
        <w:spacing w:line="300" w:lineRule="auto"/>
        <w:rPr>
          <w:rFonts w:ascii="Arial" w:eastAsia="宋体" w:hAnsi="Arial" w:cs="Arial"/>
          <w:sz w:val="24"/>
          <w:szCs w:val="24"/>
        </w:rPr>
      </w:pPr>
      <w:r w:rsidRPr="004C205D">
        <w:rPr>
          <w:rFonts w:ascii="Arial" w:eastAsia="宋体" w:hAnsi="Arial" w:cs="Arial" w:hint="eastAsia"/>
          <w:sz w:val="24"/>
          <w:szCs w:val="24"/>
        </w:rPr>
        <w:lastRenderedPageBreak/>
        <w:t>3</w:t>
      </w:r>
      <w:r w:rsidRPr="004C205D">
        <w:rPr>
          <w:rFonts w:ascii="Arial" w:eastAsia="宋体" w:hAnsi="Arial" w:cs="Arial" w:hint="eastAsia"/>
          <w:sz w:val="24"/>
          <w:szCs w:val="24"/>
        </w:rPr>
        <w:t>、全程配备</w:t>
      </w:r>
      <w:r w:rsidR="00BC0ADB" w:rsidRPr="004C205D">
        <w:rPr>
          <w:rFonts w:ascii="Arial" w:eastAsia="宋体" w:hAnsi="Arial" w:cs="Arial" w:hint="eastAsia"/>
          <w:sz w:val="24"/>
          <w:szCs w:val="24"/>
        </w:rPr>
        <w:t>导师</w:t>
      </w:r>
    </w:p>
    <w:p w:rsidR="00155F76" w:rsidRPr="004C205D" w:rsidRDefault="007A7E6D" w:rsidP="00BC0ADB">
      <w:pPr>
        <w:spacing w:line="300" w:lineRule="auto"/>
        <w:rPr>
          <w:rFonts w:ascii="Arial" w:eastAsia="宋体" w:hAnsi="Arial" w:cs="Arial"/>
          <w:sz w:val="24"/>
          <w:szCs w:val="24"/>
        </w:rPr>
      </w:pPr>
      <w:r w:rsidRPr="004C205D">
        <w:rPr>
          <w:rFonts w:ascii="Arial" w:eastAsia="宋体" w:hAnsi="Arial" w:cs="Arial" w:hint="eastAsia"/>
          <w:sz w:val="24"/>
          <w:szCs w:val="24"/>
        </w:rPr>
        <w:t>4</w:t>
      </w:r>
      <w:r w:rsidRPr="004C205D">
        <w:rPr>
          <w:rFonts w:ascii="Arial" w:eastAsia="宋体" w:hAnsi="Arial" w:cs="Arial" w:hint="eastAsia"/>
          <w:sz w:val="24"/>
          <w:szCs w:val="24"/>
        </w:rPr>
        <w:t>、岗前培训及部门专项培训</w:t>
      </w:r>
    </w:p>
    <w:p w:rsidR="00E21269" w:rsidRPr="004C205D" w:rsidRDefault="007A7E6D" w:rsidP="00BC0ADB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 w:rsidRPr="004C205D">
        <w:rPr>
          <w:rFonts w:ascii="Arial" w:eastAsia="宋体" w:hAnsi="Arial" w:cs="Arial" w:hint="eastAsia"/>
          <w:sz w:val="24"/>
          <w:szCs w:val="24"/>
        </w:rPr>
        <w:t>5</w:t>
      </w:r>
      <w:r w:rsidR="00E21269" w:rsidRPr="004C205D">
        <w:rPr>
          <w:rFonts w:ascii="Arial" w:eastAsia="宋体" w:hAnsi="Arial" w:cs="Arial" w:hint="eastAsia"/>
          <w:sz w:val="24"/>
          <w:szCs w:val="24"/>
        </w:rPr>
        <w:t>、</w:t>
      </w:r>
      <w:r w:rsidRPr="004C205D">
        <w:rPr>
          <w:rFonts w:ascii="Arial" w:eastAsia="宋体" w:hAnsi="Arial" w:cs="Arial" w:hint="eastAsia"/>
          <w:sz w:val="24"/>
          <w:szCs w:val="24"/>
        </w:rPr>
        <w:t>实习鉴定或证明</w:t>
      </w:r>
    </w:p>
    <w:p w:rsidR="007A7E6D" w:rsidRPr="004C205D" w:rsidRDefault="007A7E6D" w:rsidP="00BC0ADB">
      <w:pPr>
        <w:spacing w:line="300" w:lineRule="auto"/>
        <w:rPr>
          <w:rFonts w:ascii="Arial" w:eastAsia="宋体" w:hAnsi="Arial" w:cs="Arial"/>
          <w:sz w:val="24"/>
          <w:szCs w:val="24"/>
        </w:rPr>
      </w:pPr>
      <w:r w:rsidRPr="004C205D">
        <w:rPr>
          <w:rFonts w:ascii="Arial" w:eastAsia="宋体" w:hAnsi="Arial" w:cs="Arial" w:hint="eastAsia"/>
          <w:sz w:val="24"/>
          <w:szCs w:val="24"/>
        </w:rPr>
        <w:t>6</w:t>
      </w:r>
      <w:r w:rsidRPr="004C205D">
        <w:rPr>
          <w:rFonts w:ascii="Arial" w:eastAsia="宋体" w:hAnsi="Arial" w:cs="Arial" w:hint="eastAsia"/>
          <w:sz w:val="24"/>
          <w:szCs w:val="24"/>
        </w:rPr>
        <w:t>、实习表现突出且符合当年</w:t>
      </w:r>
      <w:proofErr w:type="gramStart"/>
      <w:r w:rsidRPr="004C205D">
        <w:rPr>
          <w:rFonts w:ascii="Arial" w:eastAsia="宋体" w:hAnsi="Arial" w:cs="Arial" w:hint="eastAsia"/>
          <w:sz w:val="24"/>
          <w:szCs w:val="24"/>
        </w:rPr>
        <w:t>校招条件</w:t>
      </w:r>
      <w:proofErr w:type="gramEnd"/>
      <w:r w:rsidRPr="004C205D">
        <w:rPr>
          <w:rFonts w:ascii="Arial" w:eastAsia="宋体" w:hAnsi="Arial" w:cs="Arial" w:hint="eastAsia"/>
          <w:sz w:val="24"/>
          <w:szCs w:val="24"/>
        </w:rPr>
        <w:t>可获得优先录取资格</w:t>
      </w:r>
    </w:p>
    <w:p w:rsidR="006C2E21" w:rsidRPr="00967A7F" w:rsidRDefault="004C205D" w:rsidP="00BC0ADB">
      <w:pPr>
        <w:spacing w:line="300" w:lineRule="auto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四</w:t>
      </w:r>
      <w:r w:rsidR="00967A7F" w:rsidRPr="00967A7F">
        <w:rPr>
          <w:rFonts w:ascii="Arial" w:eastAsia="宋体" w:hAnsi="Arial" w:cs="Arial" w:hint="eastAsia"/>
          <w:b/>
          <w:sz w:val="24"/>
          <w:szCs w:val="24"/>
        </w:rPr>
        <w:t>、</w:t>
      </w:r>
      <w:r>
        <w:rPr>
          <w:rFonts w:ascii="Arial" w:eastAsia="宋体" w:hAnsi="Arial" w:cs="Arial" w:hint="eastAsia"/>
          <w:b/>
          <w:sz w:val="24"/>
          <w:szCs w:val="24"/>
        </w:rPr>
        <w:t>简历投递</w:t>
      </w:r>
    </w:p>
    <w:p w:rsidR="00BC0ADB" w:rsidRPr="00BC0ADB" w:rsidRDefault="00BC0ADB" w:rsidP="00BC0ADB">
      <w:pPr>
        <w:spacing w:line="300" w:lineRule="auto"/>
        <w:rPr>
          <w:rFonts w:ascii="Arial" w:eastAsia="宋体" w:hAnsi="Arial" w:cs="Arial"/>
          <w:sz w:val="24"/>
          <w:szCs w:val="24"/>
        </w:rPr>
      </w:pPr>
      <w:r w:rsidRPr="00BC0ADB">
        <w:rPr>
          <w:rFonts w:ascii="Arial" w:eastAsia="宋体" w:hAnsi="Arial" w:cs="Arial" w:hint="eastAsia"/>
          <w:sz w:val="24"/>
          <w:szCs w:val="24"/>
        </w:rPr>
        <w:t>电脑端：</w:t>
      </w:r>
      <w:r w:rsidRPr="00BC0ADB">
        <w:rPr>
          <w:rFonts w:ascii="Arial" w:eastAsia="宋体" w:hAnsi="Arial" w:cs="Arial" w:hint="eastAsia"/>
          <w:sz w:val="24"/>
          <w:szCs w:val="24"/>
        </w:rPr>
        <w:t>https://china-tcc.zhiye.com/</w:t>
      </w:r>
    </w:p>
    <w:p w:rsidR="000769BD" w:rsidRDefault="00BC0ADB" w:rsidP="00BC0ADB">
      <w:pPr>
        <w:spacing w:line="300" w:lineRule="auto"/>
        <w:rPr>
          <w:rFonts w:ascii="Arial" w:eastAsia="宋体" w:hAnsi="Arial" w:cs="Arial" w:hint="eastAsia"/>
          <w:sz w:val="24"/>
          <w:szCs w:val="24"/>
        </w:rPr>
      </w:pPr>
      <w:r w:rsidRPr="00BC0ADB">
        <w:rPr>
          <w:rFonts w:ascii="Arial" w:eastAsia="宋体" w:hAnsi="Arial" w:cs="Arial" w:hint="eastAsia"/>
          <w:sz w:val="24"/>
          <w:szCs w:val="24"/>
        </w:rPr>
        <w:t>手机端：</w:t>
      </w:r>
      <w:proofErr w:type="gramStart"/>
      <w:r w:rsidR="000769BD">
        <w:rPr>
          <w:rFonts w:ascii="Arial" w:eastAsia="宋体" w:hAnsi="Arial" w:cs="Arial" w:hint="eastAsia"/>
          <w:sz w:val="24"/>
          <w:szCs w:val="24"/>
        </w:rPr>
        <w:t>微信搜索</w:t>
      </w:r>
      <w:proofErr w:type="gramEnd"/>
      <w:r w:rsidR="000769BD">
        <w:rPr>
          <w:rFonts w:ascii="Arial" w:eastAsia="宋体" w:hAnsi="Arial" w:cs="Arial" w:hint="eastAsia"/>
          <w:sz w:val="24"/>
          <w:szCs w:val="24"/>
        </w:rPr>
        <w:t>“天辰招聘职等你来”</w:t>
      </w:r>
      <w:r w:rsidRPr="00BC0ADB">
        <w:rPr>
          <w:rFonts w:ascii="Arial" w:eastAsia="宋体" w:hAnsi="Arial" w:cs="Arial" w:hint="eastAsia"/>
          <w:sz w:val="24"/>
          <w:szCs w:val="24"/>
        </w:rPr>
        <w:t>公众号</w:t>
      </w:r>
    </w:p>
    <w:p w:rsidR="00BC0ADB" w:rsidRPr="00BC0ADB" w:rsidRDefault="004C205D" w:rsidP="00BC0ADB">
      <w:pPr>
        <w:spacing w:line="300" w:lineRule="auto"/>
        <w:rPr>
          <w:rFonts w:ascii="宋体" w:eastAsia="宋体" w:hAnsi="宋体" w:cs="Arial"/>
          <w:b/>
          <w:sz w:val="24"/>
          <w:szCs w:val="24"/>
        </w:rPr>
      </w:pPr>
      <w:r>
        <w:rPr>
          <w:rFonts w:ascii="宋体" w:eastAsia="宋体" w:hAnsi="宋体" w:cs="Arial" w:hint="eastAsia"/>
          <w:b/>
          <w:sz w:val="24"/>
          <w:szCs w:val="24"/>
        </w:rPr>
        <w:t>五</w:t>
      </w:r>
      <w:r w:rsidR="00BC0ADB" w:rsidRPr="00BC0ADB">
        <w:rPr>
          <w:rFonts w:ascii="宋体" w:eastAsia="宋体" w:hAnsi="宋体" w:cs="Arial" w:hint="eastAsia"/>
          <w:b/>
          <w:sz w:val="24"/>
          <w:szCs w:val="24"/>
        </w:rPr>
        <w:t>、咨询电话</w:t>
      </w:r>
      <w:bookmarkStart w:id="0" w:name="_GoBack"/>
      <w:bookmarkEnd w:id="0"/>
    </w:p>
    <w:p w:rsidR="00926B86" w:rsidRPr="000769BD" w:rsidRDefault="00BC0ADB" w:rsidP="000769BD">
      <w:pPr>
        <w:spacing w:line="300" w:lineRule="auto"/>
        <w:rPr>
          <w:rFonts w:ascii="宋体" w:eastAsia="宋体" w:hAnsi="宋体" w:cs="Arial"/>
          <w:sz w:val="24"/>
          <w:szCs w:val="24"/>
        </w:rPr>
      </w:pPr>
      <w:r w:rsidRPr="00BC0ADB">
        <w:rPr>
          <w:rFonts w:ascii="Arial" w:eastAsia="宋体" w:hAnsi="Arial" w:cs="Times New Roman" w:hint="eastAsia"/>
          <w:szCs w:val="20"/>
        </w:rPr>
        <w:t>022-2340 8726</w:t>
      </w:r>
    </w:p>
    <w:sectPr w:rsidR="00926B86" w:rsidRPr="0007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3C" w:rsidRDefault="00D95B3C" w:rsidP="002C0430">
      <w:r>
        <w:separator/>
      </w:r>
    </w:p>
  </w:endnote>
  <w:endnote w:type="continuationSeparator" w:id="0">
    <w:p w:rsidR="00D95B3C" w:rsidRDefault="00D95B3C" w:rsidP="002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3C" w:rsidRDefault="00D95B3C" w:rsidP="002C0430">
      <w:r>
        <w:separator/>
      </w:r>
    </w:p>
  </w:footnote>
  <w:footnote w:type="continuationSeparator" w:id="0">
    <w:p w:rsidR="00D95B3C" w:rsidRDefault="00D95B3C" w:rsidP="002C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475"/>
    <w:multiLevelType w:val="hybridMultilevel"/>
    <w:tmpl w:val="26A29258"/>
    <w:lvl w:ilvl="0" w:tplc="1BA298F2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69705F"/>
    <w:multiLevelType w:val="hybridMultilevel"/>
    <w:tmpl w:val="91584274"/>
    <w:lvl w:ilvl="0" w:tplc="CC4051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58"/>
    <w:rsid w:val="000769BD"/>
    <w:rsid w:val="00087878"/>
    <w:rsid w:val="000A2802"/>
    <w:rsid w:val="000A6795"/>
    <w:rsid w:val="000E3AF9"/>
    <w:rsid w:val="000E5428"/>
    <w:rsid w:val="00155F76"/>
    <w:rsid w:val="00191DD8"/>
    <w:rsid w:val="001A6F25"/>
    <w:rsid w:val="001C72CB"/>
    <w:rsid w:val="001D535E"/>
    <w:rsid w:val="00201C86"/>
    <w:rsid w:val="00241696"/>
    <w:rsid w:val="002437B9"/>
    <w:rsid w:val="002657C6"/>
    <w:rsid w:val="00267ACD"/>
    <w:rsid w:val="002C0430"/>
    <w:rsid w:val="00315358"/>
    <w:rsid w:val="00320D1A"/>
    <w:rsid w:val="00342B2D"/>
    <w:rsid w:val="00351E39"/>
    <w:rsid w:val="00362E8A"/>
    <w:rsid w:val="0040403B"/>
    <w:rsid w:val="004A0F2C"/>
    <w:rsid w:val="004C205D"/>
    <w:rsid w:val="004F1F89"/>
    <w:rsid w:val="005709CA"/>
    <w:rsid w:val="005C099C"/>
    <w:rsid w:val="005F11EF"/>
    <w:rsid w:val="006002C1"/>
    <w:rsid w:val="006814F9"/>
    <w:rsid w:val="006C2E21"/>
    <w:rsid w:val="00741387"/>
    <w:rsid w:val="007A7E6D"/>
    <w:rsid w:val="007F6C4F"/>
    <w:rsid w:val="0081158E"/>
    <w:rsid w:val="00890A27"/>
    <w:rsid w:val="008B642F"/>
    <w:rsid w:val="008E14B7"/>
    <w:rsid w:val="00926B86"/>
    <w:rsid w:val="00930265"/>
    <w:rsid w:val="00941B4E"/>
    <w:rsid w:val="00967A7F"/>
    <w:rsid w:val="009F67BD"/>
    <w:rsid w:val="00A47369"/>
    <w:rsid w:val="00AF2167"/>
    <w:rsid w:val="00B65486"/>
    <w:rsid w:val="00B740A3"/>
    <w:rsid w:val="00B8755F"/>
    <w:rsid w:val="00B909E0"/>
    <w:rsid w:val="00BC0ADB"/>
    <w:rsid w:val="00BE32EF"/>
    <w:rsid w:val="00BF5073"/>
    <w:rsid w:val="00C3223C"/>
    <w:rsid w:val="00C81C9F"/>
    <w:rsid w:val="00C96702"/>
    <w:rsid w:val="00D3517F"/>
    <w:rsid w:val="00D671A8"/>
    <w:rsid w:val="00D95595"/>
    <w:rsid w:val="00D95B3C"/>
    <w:rsid w:val="00E21269"/>
    <w:rsid w:val="00E4791F"/>
    <w:rsid w:val="00EC25A3"/>
    <w:rsid w:val="00EE7198"/>
    <w:rsid w:val="00F044DC"/>
    <w:rsid w:val="00F37DCE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4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4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430"/>
    <w:rPr>
      <w:sz w:val="18"/>
      <w:szCs w:val="18"/>
    </w:rPr>
  </w:style>
  <w:style w:type="paragraph" w:styleId="a6">
    <w:name w:val="List Paragraph"/>
    <w:basedOn w:val="a"/>
    <w:uiPriority w:val="34"/>
    <w:qFormat/>
    <w:rsid w:val="00BF50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4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4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430"/>
    <w:rPr>
      <w:sz w:val="18"/>
      <w:szCs w:val="18"/>
    </w:rPr>
  </w:style>
  <w:style w:type="paragraph" w:styleId="a6">
    <w:name w:val="List Paragraph"/>
    <w:basedOn w:val="a"/>
    <w:uiPriority w:val="34"/>
    <w:qFormat/>
    <w:rsid w:val="00BF50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姚瑶</cp:lastModifiedBy>
  <cp:revision>64</cp:revision>
  <dcterms:created xsi:type="dcterms:W3CDTF">2019-04-22T08:09:00Z</dcterms:created>
  <dcterms:modified xsi:type="dcterms:W3CDTF">2023-03-20T08:49:00Z</dcterms:modified>
</cp:coreProperties>
</file>