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7320" w14:textId="561124D1" w:rsidR="008D4B2A" w:rsidRPr="009575A2" w:rsidRDefault="00D74A18" w:rsidP="00D74A18">
      <w:pPr>
        <w:jc w:val="center"/>
        <w:rPr>
          <w:b/>
          <w:bCs/>
          <w:sz w:val="36"/>
          <w:szCs w:val="36"/>
        </w:rPr>
      </w:pPr>
      <w:r w:rsidRPr="009575A2">
        <w:rPr>
          <w:rFonts w:hint="eastAsia"/>
          <w:b/>
          <w:bCs/>
          <w:sz w:val="36"/>
          <w:szCs w:val="36"/>
        </w:rPr>
        <w:t>关于承德避暑山庄企业集团股份公司宣讲会通知</w:t>
      </w:r>
    </w:p>
    <w:p w14:paraId="06A31BE7" w14:textId="77777777" w:rsidR="00D74A18" w:rsidRDefault="00D74A18"/>
    <w:p w14:paraId="45817512" w14:textId="78C68F1A" w:rsidR="008B01A0" w:rsidRPr="008B01A0" w:rsidRDefault="008B01A0" w:rsidP="008B01A0">
      <w:pPr>
        <w:ind w:firstLineChars="200" w:firstLine="480"/>
        <w:rPr>
          <w:sz w:val="24"/>
          <w:szCs w:val="24"/>
        </w:rPr>
      </w:pPr>
      <w:r w:rsidRPr="008B01A0">
        <w:rPr>
          <w:rFonts w:hint="eastAsia"/>
          <w:sz w:val="24"/>
          <w:szCs w:val="24"/>
        </w:rPr>
        <w:t>为了满足我公司对于高学历、高素质人才的迫切需求，</w:t>
      </w:r>
      <w:r>
        <w:rPr>
          <w:rFonts w:hint="eastAsia"/>
          <w:sz w:val="24"/>
          <w:szCs w:val="24"/>
        </w:rPr>
        <w:t>我公司</w:t>
      </w:r>
      <w:r w:rsidRPr="008B01A0">
        <w:rPr>
          <w:rFonts w:hint="eastAsia"/>
          <w:sz w:val="24"/>
          <w:szCs w:val="24"/>
        </w:rPr>
        <w:t>计划在河北经贸大学举办线下招聘宣讲会。对于优秀人才，我公司将进行重点培养，优厚的薪资待遇，广阔的发展平台，良好的学习氛围，完善的晋升通道……这些都将是你在我公司所能拥有的，只要你想飞，我们就会给你插上翅膀！</w:t>
      </w:r>
    </w:p>
    <w:p w14:paraId="2510C929" w14:textId="77777777" w:rsidR="00BF53A4" w:rsidRDefault="00D74A18" w:rsidP="00D74A18">
      <w:pPr>
        <w:ind w:firstLineChars="200" w:firstLine="480"/>
        <w:rPr>
          <w:rFonts w:ascii="仿宋" w:eastAsia="仿宋" w:hAnsi="仿宋" w:cs="仿宋"/>
          <w:sz w:val="28"/>
          <w:szCs w:val="28"/>
        </w:rPr>
      </w:pPr>
      <w:r w:rsidRPr="008B01A0">
        <w:rPr>
          <w:rFonts w:hint="eastAsia"/>
          <w:sz w:val="24"/>
          <w:szCs w:val="24"/>
        </w:rPr>
        <w:t>时间：3月7日</w:t>
      </w:r>
      <w:r w:rsidR="00BF53A4">
        <w:rPr>
          <w:rFonts w:ascii="仿宋" w:eastAsia="仿宋" w:hAnsi="仿宋" w:cs="仿宋" w:hint="eastAsia"/>
          <w:sz w:val="28"/>
          <w:szCs w:val="28"/>
        </w:rPr>
        <w:t>下午2:00-4:30</w:t>
      </w:r>
    </w:p>
    <w:p w14:paraId="336C4CAE" w14:textId="1001DD26" w:rsidR="00D74A18" w:rsidRDefault="00D74A18" w:rsidP="00D74A18">
      <w:pPr>
        <w:ind w:firstLineChars="200" w:firstLine="480"/>
        <w:rPr>
          <w:sz w:val="24"/>
          <w:szCs w:val="24"/>
        </w:rPr>
      </w:pPr>
      <w:r w:rsidRPr="008B01A0">
        <w:rPr>
          <w:rFonts w:hint="eastAsia"/>
          <w:sz w:val="24"/>
          <w:szCs w:val="24"/>
        </w:rPr>
        <w:t>地点：</w:t>
      </w:r>
      <w:r w:rsidR="00BF53A4">
        <w:rPr>
          <w:rFonts w:ascii="仿宋" w:eastAsia="仿宋" w:hAnsi="仿宋" w:cs="仿宋" w:hint="eastAsia"/>
          <w:sz w:val="28"/>
          <w:szCs w:val="28"/>
        </w:rPr>
        <w:t>河北经贸大学就业报告厅</w:t>
      </w:r>
    </w:p>
    <w:p w14:paraId="3AC1290A" w14:textId="1DE1256D" w:rsidR="008B01A0" w:rsidRPr="008B01A0" w:rsidRDefault="008B01A0" w:rsidP="008B01A0">
      <w:pPr>
        <w:ind w:firstLineChars="200" w:firstLine="480"/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</w:rPr>
        <w:t>1</w:t>
      </w:r>
      <w:r>
        <w:t>9913077983</w:t>
      </w:r>
    </w:p>
    <w:p w14:paraId="5AE01D76" w14:textId="39B5CF8F" w:rsidR="00D74A18" w:rsidRPr="008B01A0" w:rsidRDefault="00D74A18" w:rsidP="00D74A18">
      <w:pPr>
        <w:ind w:firstLineChars="200" w:firstLine="480"/>
        <w:rPr>
          <w:sz w:val="24"/>
          <w:szCs w:val="24"/>
        </w:rPr>
      </w:pPr>
      <w:r w:rsidRPr="008B01A0">
        <w:rPr>
          <w:rFonts w:hint="eastAsia"/>
          <w:sz w:val="24"/>
          <w:szCs w:val="24"/>
        </w:rPr>
        <w:t>岗位需求：</w:t>
      </w:r>
    </w:p>
    <w:tbl>
      <w:tblPr>
        <w:tblW w:w="8450" w:type="dxa"/>
        <w:jc w:val="center"/>
        <w:tblLayout w:type="fixed"/>
        <w:tblLook w:val="04A0" w:firstRow="1" w:lastRow="0" w:firstColumn="1" w:lastColumn="0" w:noHBand="0" w:noVBand="1"/>
      </w:tblPr>
      <w:tblGrid>
        <w:gridCol w:w="1719"/>
        <w:gridCol w:w="1262"/>
        <w:gridCol w:w="2794"/>
        <w:gridCol w:w="1200"/>
        <w:gridCol w:w="1475"/>
      </w:tblGrid>
      <w:tr w:rsidR="009575A2" w14:paraId="78271D04" w14:textId="77777777" w:rsidTr="005D66F5">
        <w:trPr>
          <w:trHeight w:val="520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2B1C6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AB639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D7283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EE234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薪资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8E432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</w:tr>
      <w:tr w:rsidR="009575A2" w14:paraId="48F7B431" w14:textId="77777777" w:rsidTr="005D66F5">
        <w:trPr>
          <w:trHeight w:val="1165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10DE7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行政/人力/企业管理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F1CAD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BF6D0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行政管理、汉语言文学、新闻学、工商管理类、企业管理类、法律、人力资源等相关专业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8347F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4000-6000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2C90B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承德市平泉市</w:t>
            </w:r>
          </w:p>
        </w:tc>
      </w:tr>
      <w:tr w:rsidR="009575A2" w14:paraId="16BB85AC" w14:textId="77777777" w:rsidTr="005D66F5">
        <w:trPr>
          <w:trHeight w:val="868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885C1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工艺技术岗/检验化验/设备管理岗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021AA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86DD2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食品、酿酒、微生物、化学、自动化等相关专业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9DCD1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4000-6000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91B5D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承德市平泉市</w:t>
            </w:r>
          </w:p>
        </w:tc>
      </w:tr>
      <w:tr w:rsidR="009575A2" w14:paraId="77C508CA" w14:textId="77777777" w:rsidTr="005D66F5">
        <w:trPr>
          <w:trHeight w:val="611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3C484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市场专员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6DC2A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8F36C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F70F9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4000-6000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DA1CC" w14:textId="77777777" w:rsidR="009575A2" w:rsidRDefault="009575A2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河北省内出差</w:t>
            </w:r>
          </w:p>
        </w:tc>
      </w:tr>
      <w:tr w:rsidR="008B01A0" w14:paraId="7336235C" w14:textId="77777777" w:rsidTr="008B01A0">
        <w:trPr>
          <w:trHeight w:val="901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7F518" w14:textId="77777777" w:rsidR="008B01A0" w:rsidRDefault="008B01A0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见习经理</w:t>
            </w:r>
          </w:p>
          <w:p w14:paraId="40326792" w14:textId="77777777" w:rsidR="008B01A0" w:rsidRDefault="008B01A0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（储备经理）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C1B50" w14:textId="77777777" w:rsidR="008B01A0" w:rsidRDefault="008B01A0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0ACA6" w14:textId="77777777" w:rsidR="008B01A0" w:rsidRDefault="008B01A0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C14F3" w14:textId="77777777" w:rsidR="008B01A0" w:rsidRDefault="008B01A0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6000-8000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C9467" w14:textId="236FBB76" w:rsidR="008B01A0" w:rsidRDefault="008B01A0" w:rsidP="008B01A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石家庄、保定、邢台、张家口、邯郸、廊坊、唐山、承德、秦皇岛、沧州</w:t>
            </w:r>
          </w:p>
        </w:tc>
      </w:tr>
      <w:tr w:rsidR="008B01A0" w14:paraId="1F46F2B8" w14:textId="77777777" w:rsidTr="005A6D0A">
        <w:trPr>
          <w:trHeight w:val="549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7687E" w14:textId="77777777" w:rsidR="008B01A0" w:rsidRDefault="008B01A0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业务代表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0B583" w14:textId="77777777" w:rsidR="008B01A0" w:rsidRDefault="008B01A0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大专及以上学历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059A7" w14:textId="77777777" w:rsidR="008B01A0" w:rsidRDefault="008B01A0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C2744" w14:textId="77777777" w:rsidR="008B01A0" w:rsidRDefault="008B01A0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5000-10000</w:t>
            </w: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B6678" w14:textId="118D70E7" w:rsidR="008B01A0" w:rsidRDefault="008B01A0" w:rsidP="005D66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B1CDAF7" w14:textId="07402644" w:rsidR="00D74A18" w:rsidRDefault="009575A2" w:rsidP="008B01A0">
      <w:pPr>
        <w:spacing w:line="360" w:lineRule="auto"/>
        <w:ind w:firstLineChars="200" w:firstLine="480"/>
        <w:rPr>
          <w:sz w:val="24"/>
          <w:szCs w:val="24"/>
        </w:rPr>
      </w:pPr>
      <w:r w:rsidRPr="008B01A0">
        <w:rPr>
          <w:rFonts w:hint="eastAsia"/>
          <w:sz w:val="24"/>
          <w:szCs w:val="24"/>
        </w:rPr>
        <w:t>福利待遇</w:t>
      </w:r>
      <w:r w:rsidR="008B01A0" w:rsidRPr="008B01A0">
        <w:rPr>
          <w:rFonts w:hint="eastAsia"/>
          <w:sz w:val="24"/>
          <w:szCs w:val="24"/>
        </w:rPr>
        <w:t>：</w:t>
      </w:r>
      <w:r w:rsidRPr="008B01A0">
        <w:rPr>
          <w:rFonts w:hint="eastAsia"/>
          <w:sz w:val="24"/>
          <w:szCs w:val="24"/>
        </w:rPr>
        <w:t>五险</w:t>
      </w:r>
      <w:proofErr w:type="gramStart"/>
      <w:r w:rsidRPr="008B01A0">
        <w:rPr>
          <w:rFonts w:hint="eastAsia"/>
          <w:sz w:val="24"/>
          <w:szCs w:val="24"/>
        </w:rPr>
        <w:t>一</w:t>
      </w:r>
      <w:proofErr w:type="gramEnd"/>
      <w:r w:rsidRPr="008B01A0">
        <w:rPr>
          <w:rFonts w:hint="eastAsia"/>
          <w:sz w:val="24"/>
          <w:szCs w:val="24"/>
        </w:rPr>
        <w:t>金、提供住宿、油补、通信补贴、法定节假日及福利、多渠道晋升等。</w:t>
      </w:r>
    </w:p>
    <w:p w14:paraId="4308BB78" w14:textId="1551E18D" w:rsidR="004213EF" w:rsidRPr="004213EF" w:rsidRDefault="004213EF" w:rsidP="008B01A0">
      <w:pPr>
        <w:spacing w:line="360" w:lineRule="auto"/>
        <w:ind w:firstLineChars="200" w:firstLine="480"/>
        <w:rPr>
          <w:rFonts w:hint="eastAsia"/>
          <w:b/>
          <w:bCs/>
          <w:sz w:val="24"/>
          <w:szCs w:val="24"/>
        </w:rPr>
      </w:pPr>
      <w:r w:rsidRPr="004213EF">
        <w:rPr>
          <w:rFonts w:hint="eastAsia"/>
          <w:b/>
          <w:bCs/>
          <w:sz w:val="24"/>
          <w:szCs w:val="24"/>
        </w:rPr>
        <w:t>联系人：徐经理：</w:t>
      </w:r>
      <w:r w:rsidRPr="004213EF">
        <w:rPr>
          <w:b/>
          <w:bCs/>
          <w:sz w:val="24"/>
          <w:szCs w:val="24"/>
        </w:rPr>
        <w:t>19913077983</w:t>
      </w:r>
      <w:r w:rsidRPr="004213EF">
        <w:rPr>
          <w:rFonts w:hint="eastAsia"/>
          <w:b/>
          <w:bCs/>
          <w:sz w:val="24"/>
          <w:szCs w:val="24"/>
        </w:rPr>
        <w:t>（</w:t>
      </w:r>
      <w:proofErr w:type="gramStart"/>
      <w:r w:rsidRPr="004213EF">
        <w:rPr>
          <w:rFonts w:hint="eastAsia"/>
          <w:b/>
          <w:bCs/>
          <w:sz w:val="24"/>
          <w:szCs w:val="24"/>
        </w:rPr>
        <w:t>同微信号</w:t>
      </w:r>
      <w:proofErr w:type="gramEnd"/>
      <w:r w:rsidRPr="004213EF">
        <w:rPr>
          <w:rFonts w:hint="eastAsia"/>
          <w:b/>
          <w:bCs/>
          <w:sz w:val="24"/>
          <w:szCs w:val="24"/>
        </w:rPr>
        <w:t>）</w:t>
      </w:r>
    </w:p>
    <w:sectPr w:rsidR="004213EF" w:rsidRPr="0042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5B9A" w14:textId="77777777" w:rsidR="002810C0" w:rsidRDefault="002810C0" w:rsidP="004213EF">
      <w:r>
        <w:separator/>
      </w:r>
    </w:p>
  </w:endnote>
  <w:endnote w:type="continuationSeparator" w:id="0">
    <w:p w14:paraId="3BE410FF" w14:textId="77777777" w:rsidR="002810C0" w:rsidRDefault="002810C0" w:rsidP="0042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2FE3" w14:textId="77777777" w:rsidR="002810C0" w:rsidRDefault="002810C0" w:rsidP="004213EF">
      <w:r>
        <w:separator/>
      </w:r>
    </w:p>
  </w:footnote>
  <w:footnote w:type="continuationSeparator" w:id="0">
    <w:p w14:paraId="1958E795" w14:textId="77777777" w:rsidR="002810C0" w:rsidRDefault="002810C0" w:rsidP="00421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E8"/>
    <w:rsid w:val="002810C0"/>
    <w:rsid w:val="004213EF"/>
    <w:rsid w:val="008A40E8"/>
    <w:rsid w:val="008B01A0"/>
    <w:rsid w:val="008D4B2A"/>
    <w:rsid w:val="008F6D7C"/>
    <w:rsid w:val="009575A2"/>
    <w:rsid w:val="00BF53A4"/>
    <w:rsid w:val="00D7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3E546"/>
  <w15:chartTrackingRefBased/>
  <w15:docId w15:val="{D43B495F-1B4E-4957-9778-D991E13B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3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8618660545671</dc:creator>
  <cp:keywords/>
  <dc:description/>
  <cp:lastModifiedBy>8618660545671</cp:lastModifiedBy>
  <cp:revision>5</cp:revision>
  <dcterms:created xsi:type="dcterms:W3CDTF">2023-03-05T11:04:00Z</dcterms:created>
  <dcterms:modified xsi:type="dcterms:W3CDTF">2023-03-16T03:30:00Z</dcterms:modified>
</cp:coreProperties>
</file>