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jc w:val="center"/>
        <w:rPr>
          <w:rFonts w:hint="eastAsia" w:ascii="仿宋" w:hAnsi="仿宋" w:eastAsia="仿宋" w:cs="仿宋"/>
          <w:b/>
          <w:bCs/>
          <w:i w:val="0"/>
          <w:iCs w:val="0"/>
          <w:caps w:val="0"/>
          <w:color w:val="222222"/>
          <w:spacing w:val="0"/>
          <w:sz w:val="44"/>
          <w:szCs w:val="44"/>
          <w:lang w:val="en-US" w:eastAsia="zh-CN"/>
        </w:rPr>
      </w:pPr>
      <w:r>
        <w:rPr>
          <w:rFonts w:hint="eastAsia" w:ascii="仿宋" w:hAnsi="仿宋" w:eastAsia="仿宋" w:cs="仿宋"/>
          <w:b/>
          <w:bCs/>
          <w:i w:val="0"/>
          <w:iCs w:val="0"/>
          <w:caps w:val="0"/>
          <w:color w:val="222222"/>
          <w:spacing w:val="0"/>
          <w:sz w:val="44"/>
          <w:szCs w:val="44"/>
          <w:lang w:val="en-US" w:eastAsia="zh-CN"/>
        </w:rPr>
        <w:t>中国中医科学院中医药健康产业研究所2022-2023年公开招聘公告</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jc w:val="center"/>
        <w:rPr>
          <w:rFonts w:hint="eastAsia" w:ascii="仿宋" w:hAnsi="仿宋" w:eastAsia="仿宋" w:cs="仿宋"/>
          <w:b/>
          <w:bCs/>
          <w:i w:val="0"/>
          <w:iCs w:val="0"/>
          <w:caps w:val="0"/>
          <w:color w:val="222222"/>
          <w:spacing w:val="0"/>
          <w:sz w:val="22"/>
          <w:szCs w:val="22"/>
          <w:lang w:val="en-US" w:eastAsia="zh-CN"/>
        </w:rPr>
      </w:pPr>
    </w:p>
    <w:p>
      <w:pPr>
        <w:ind w:firstLine="640" w:firstLineChars="200"/>
        <w:rPr>
          <w:rFonts w:hint="eastAsia" w:ascii="仿宋" w:hAnsi="仿宋" w:eastAsia="仿宋" w:cs="仿宋"/>
          <w:sz w:val="32"/>
          <w:szCs w:val="32"/>
          <w:highlight w:val="none"/>
        </w:rPr>
      </w:pPr>
      <w:r>
        <w:rPr>
          <w:rFonts w:hint="eastAsia" w:ascii="仿宋" w:hAnsi="仿宋" w:eastAsia="仿宋" w:cs="仿宋"/>
          <w:i w:val="0"/>
          <w:iCs w:val="0"/>
          <w:caps w:val="0"/>
          <w:color w:val="222222"/>
          <w:spacing w:val="0"/>
          <w:sz w:val="32"/>
          <w:szCs w:val="32"/>
          <w:highlight w:val="none"/>
          <w:lang w:val="en-US" w:eastAsia="zh-CN"/>
        </w:rPr>
        <w:object>
          <v:shape id="_x0000_i1025" o:spt="75" type="#_x0000_t75" style="height:0.05pt;width:0.05pt;" o:ole="t" filled="f" stroked="f" coordsize="21600,21600">
            <v:path/>
            <v:fill on="f" focussize="0,0"/>
            <v:stroke on="f"/>
            <v:imagedata o:title=""/>
            <o:lock v:ext="edit" aspectratio="t"/>
            <w10:wrap type="none"/>
            <w10:anchorlock/>
          </v:shape>
          <o:OLEObject Type="Embed" ProgID="Word.Document.12" ShapeID="_x0000_i1025" DrawAspect="Content" ObjectID="_1468075725">
            <o:LockedField>false</o:LockedField>
          </o:OLEObject>
        </w:object>
      </w:r>
      <w:r>
        <w:rPr>
          <w:rFonts w:hint="eastAsia" w:ascii="仿宋" w:hAnsi="仿宋" w:eastAsia="仿宋" w:cs="仿宋"/>
          <w:sz w:val="32"/>
          <w:szCs w:val="32"/>
          <w:highlight w:val="none"/>
        </w:rPr>
        <w:t>中国中医科学院（原名中国中医研究院）成立于1955年，是国家中医药管理局直属的集科研、医疗、教学为一体的综合性中医药研究机构</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中国中医科学院</w:t>
      </w:r>
      <w:r>
        <w:rPr>
          <w:rFonts w:hint="eastAsia" w:ascii="仿宋" w:hAnsi="仿宋" w:eastAsia="仿宋" w:cs="仿宋"/>
          <w:sz w:val="32"/>
          <w:szCs w:val="32"/>
          <w:highlight w:val="none"/>
        </w:rPr>
        <w:t>终身研究员屠呦呦因在青蒿素的发现及其在疟疾治疗中的应用方面的杰出贡献，于2015年10月获得诺贝尔生理学或医学奖。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3"/>
        <w:jc w:val="left"/>
        <w:rPr>
          <w:rFonts w:hint="eastAsia" w:ascii="仿宋" w:hAnsi="仿宋" w:eastAsia="仿宋" w:cs="仿宋"/>
          <w:i w:val="0"/>
          <w:iCs w:val="0"/>
          <w:caps w:val="0"/>
          <w:color w:val="000000"/>
          <w:spacing w:val="0"/>
          <w:sz w:val="32"/>
          <w:szCs w:val="32"/>
          <w:highlight w:val="none"/>
        </w:rPr>
      </w:pPr>
      <w:r>
        <w:rPr>
          <w:rFonts w:hint="eastAsia" w:ascii="仿宋" w:hAnsi="仿宋" w:eastAsia="仿宋" w:cs="仿宋"/>
          <w:sz w:val="32"/>
          <w:szCs w:val="32"/>
          <w:highlight w:val="none"/>
        </w:rPr>
        <w:t>中国中医科学院中医药健康产业研究所</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以下简称健康产业所</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是中国中医科学院在全国设立的</w:t>
      </w:r>
      <w:r>
        <w:rPr>
          <w:rFonts w:hint="eastAsia" w:ascii="仿宋" w:hAnsi="仿宋" w:eastAsia="仿宋" w:cs="仿宋"/>
          <w:sz w:val="32"/>
          <w:szCs w:val="32"/>
          <w:highlight w:val="none"/>
          <w:lang w:val="en-US" w:eastAsia="zh-CN"/>
        </w:rPr>
        <w:t>首家</w:t>
      </w:r>
      <w:r>
        <w:rPr>
          <w:rFonts w:hint="eastAsia" w:ascii="仿宋" w:hAnsi="仿宋" w:eastAsia="仿宋" w:cs="仿宋"/>
          <w:sz w:val="32"/>
          <w:szCs w:val="32"/>
          <w:highlight w:val="none"/>
        </w:rPr>
        <w:t>实体性分院，由国家中医药管理局、江西省人民政府和中国中医科学院三方联合共建而成</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致力于发展中医药健康理论、开发中医药健康产品、提升中医药健康服务、传播中医药传统文化，打造集中医药传承与创新、科研与转化为一体的综合性健康产业研究新高地。</w:t>
      </w:r>
      <w:r>
        <w:rPr>
          <w:rFonts w:hint="eastAsia" w:ascii="仿宋" w:hAnsi="仿宋" w:eastAsia="仿宋" w:cs="仿宋"/>
          <w:i w:val="0"/>
          <w:iCs w:val="0"/>
          <w:caps w:val="0"/>
          <w:color w:val="222222"/>
          <w:spacing w:val="0"/>
          <w:sz w:val="32"/>
          <w:szCs w:val="32"/>
          <w:highlight w:val="none"/>
          <w:lang w:val="en-US" w:eastAsia="zh-CN"/>
        </w:rPr>
        <w:t>现</w:t>
      </w:r>
      <w:r>
        <w:rPr>
          <w:rFonts w:hint="eastAsia" w:ascii="仿宋" w:hAnsi="仿宋" w:eastAsia="仿宋" w:cs="仿宋"/>
          <w:i w:val="0"/>
          <w:iCs w:val="0"/>
          <w:caps w:val="0"/>
          <w:color w:val="222222"/>
          <w:spacing w:val="0"/>
          <w:sz w:val="32"/>
          <w:szCs w:val="32"/>
          <w:highlight w:val="none"/>
        </w:rPr>
        <w:t>因工作需要，</w:t>
      </w:r>
      <w:r>
        <w:rPr>
          <w:rFonts w:hint="eastAsia" w:ascii="仿宋" w:hAnsi="仿宋" w:eastAsia="仿宋" w:cs="仿宋"/>
          <w:i w:val="0"/>
          <w:iCs w:val="0"/>
          <w:caps w:val="0"/>
          <w:color w:val="222222"/>
          <w:spacing w:val="0"/>
          <w:sz w:val="32"/>
          <w:szCs w:val="32"/>
          <w:highlight w:val="none"/>
          <w:lang w:val="en-US" w:eastAsia="zh-CN"/>
        </w:rPr>
        <w:t>健康产业所</w:t>
      </w:r>
      <w:r>
        <w:rPr>
          <w:rFonts w:hint="eastAsia" w:ascii="仿宋" w:hAnsi="仿宋" w:eastAsia="仿宋" w:cs="仿宋"/>
          <w:i w:val="0"/>
          <w:iCs w:val="0"/>
          <w:caps w:val="0"/>
          <w:color w:val="222222"/>
          <w:spacing w:val="0"/>
          <w:sz w:val="32"/>
          <w:szCs w:val="32"/>
          <w:highlight w:val="none"/>
        </w:rPr>
        <w:t>面向</w:t>
      </w:r>
      <w:r>
        <w:rPr>
          <w:rFonts w:hint="eastAsia" w:ascii="仿宋" w:hAnsi="仿宋" w:eastAsia="仿宋" w:cs="仿宋"/>
          <w:i w:val="0"/>
          <w:iCs w:val="0"/>
          <w:caps w:val="0"/>
          <w:color w:val="222222"/>
          <w:spacing w:val="0"/>
          <w:sz w:val="32"/>
          <w:szCs w:val="32"/>
          <w:highlight w:val="none"/>
          <w:lang w:val="en-US" w:eastAsia="zh-CN"/>
        </w:rPr>
        <w:t>高校应届毕业生及</w:t>
      </w:r>
      <w:r>
        <w:rPr>
          <w:rFonts w:hint="eastAsia" w:ascii="仿宋" w:hAnsi="仿宋" w:eastAsia="仿宋" w:cs="仿宋"/>
          <w:i w:val="0"/>
          <w:iCs w:val="0"/>
          <w:caps w:val="0"/>
          <w:color w:val="222222"/>
          <w:spacing w:val="0"/>
          <w:sz w:val="32"/>
          <w:szCs w:val="32"/>
          <w:highlight w:val="none"/>
        </w:rPr>
        <w:t>社会</w:t>
      </w:r>
      <w:r>
        <w:rPr>
          <w:rFonts w:hint="eastAsia" w:ascii="仿宋" w:hAnsi="仿宋" w:eastAsia="仿宋" w:cs="仿宋"/>
          <w:i w:val="0"/>
          <w:iCs w:val="0"/>
          <w:caps w:val="0"/>
          <w:color w:val="222222"/>
          <w:spacing w:val="0"/>
          <w:sz w:val="32"/>
          <w:szCs w:val="32"/>
          <w:highlight w:val="none"/>
          <w:lang w:val="en-US" w:eastAsia="zh-CN"/>
        </w:rPr>
        <w:t>人员</w:t>
      </w:r>
      <w:r>
        <w:rPr>
          <w:rFonts w:hint="eastAsia" w:ascii="仿宋" w:hAnsi="仿宋" w:eastAsia="仿宋" w:cs="仿宋"/>
          <w:i w:val="0"/>
          <w:iCs w:val="0"/>
          <w:caps w:val="0"/>
          <w:color w:val="222222"/>
          <w:spacing w:val="0"/>
          <w:sz w:val="32"/>
          <w:szCs w:val="32"/>
          <w:highlight w:val="none"/>
        </w:rPr>
        <w:t>公开招聘</w:t>
      </w:r>
      <w:r>
        <w:rPr>
          <w:rFonts w:hint="eastAsia" w:ascii="仿宋" w:hAnsi="仿宋" w:eastAsia="仿宋" w:cs="仿宋"/>
          <w:i w:val="0"/>
          <w:iCs w:val="0"/>
          <w:caps w:val="0"/>
          <w:color w:val="222222"/>
          <w:spacing w:val="0"/>
          <w:sz w:val="32"/>
          <w:szCs w:val="32"/>
          <w:highlight w:val="none"/>
          <w:lang w:val="en-US" w:eastAsia="zh-CN"/>
        </w:rPr>
        <w:t>39人</w:t>
      </w:r>
      <w:r>
        <w:rPr>
          <w:rFonts w:hint="eastAsia" w:ascii="仿宋" w:hAnsi="仿宋" w:eastAsia="仿宋" w:cs="仿宋"/>
          <w:i w:val="0"/>
          <w:iCs w:val="0"/>
          <w:caps w:val="0"/>
          <w:color w:val="000000"/>
          <w:spacing w:val="0"/>
          <w:sz w:val="32"/>
          <w:szCs w:val="32"/>
          <w:highlight w:val="none"/>
          <w:lang w:eastAsia="zh-CN"/>
        </w:rPr>
        <w:t>，</w:t>
      </w:r>
      <w:r>
        <w:rPr>
          <w:rFonts w:hint="eastAsia" w:ascii="仿宋" w:hAnsi="仿宋" w:eastAsia="仿宋" w:cs="仿宋"/>
          <w:i w:val="0"/>
          <w:iCs w:val="0"/>
          <w:caps w:val="0"/>
          <w:color w:val="000000"/>
          <w:spacing w:val="0"/>
          <w:sz w:val="32"/>
          <w:szCs w:val="32"/>
          <w:highlight w:val="none"/>
        </w:rPr>
        <w:t>现将招聘有关事宜公告如下。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643" w:firstLineChars="200"/>
        <w:jc w:val="left"/>
        <w:textAlignment w:val="auto"/>
        <w:rPr>
          <w:rFonts w:hint="eastAsia" w:ascii="仿宋" w:hAnsi="仿宋" w:eastAsia="仿宋" w:cs="仿宋"/>
          <w:b/>
          <w:bCs/>
          <w:i w:val="0"/>
          <w:iCs w:val="0"/>
          <w:caps w:val="0"/>
          <w:color w:val="000000"/>
          <w:spacing w:val="0"/>
          <w:kern w:val="0"/>
          <w:sz w:val="32"/>
          <w:szCs w:val="32"/>
          <w:shd w:val="clear" w:fill="FFFFFF"/>
          <w:lang w:val="en-US" w:eastAsia="zh-CN" w:bidi="ar"/>
        </w:rPr>
      </w:pPr>
      <w:r>
        <w:rPr>
          <w:rFonts w:hint="eastAsia" w:ascii="仿宋" w:hAnsi="仿宋" w:eastAsia="仿宋" w:cs="仿宋"/>
          <w:b/>
          <w:bCs/>
          <w:i w:val="0"/>
          <w:iCs w:val="0"/>
          <w:caps w:val="0"/>
          <w:color w:val="000000"/>
          <w:spacing w:val="0"/>
          <w:kern w:val="0"/>
          <w:sz w:val="32"/>
          <w:szCs w:val="32"/>
          <w:shd w:val="clear" w:fill="FFFFFF"/>
          <w:lang w:val="en-US" w:eastAsia="zh-CN" w:bidi="ar"/>
        </w:rPr>
        <w:t>一、招聘基本条件</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leftChars="0" w:right="0" w:firstLine="420" w:firstLineChars="0"/>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具有中华人民共和国国籍；</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leftChars="0" w:right="0" w:firstLine="420" w:firstLineChars="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拥护党的领导，遵纪守法，品行端正;</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leftChars="0" w:right="0" w:firstLine="420" w:firstLineChars="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爱岗敬业,有较强的责任心、团队精神、学习能力和良好的沟通协调能力;</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leftChars="0" w:right="0" w:firstLine="420" w:firstLineChars="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具备与岗位要求相符的文化程度与资格条件;</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leftChars="0" w:right="0" w:firstLine="420" w:firstLineChars="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具有正常履行职责的身体条件，符合体检要求。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640" w:firstLineChars="200"/>
        <w:jc w:val="left"/>
        <w:textAlignment w:val="auto"/>
        <w:rPr>
          <w:rStyle w:val="8"/>
          <w:rFonts w:hint="eastAsia" w:ascii="仿宋" w:hAnsi="仿宋" w:eastAsia="仿宋" w:cs="仿宋"/>
          <w:i w:val="0"/>
          <w:iCs w:val="0"/>
          <w:caps w:val="0"/>
          <w:color w:val="000000"/>
          <w:spacing w:val="0"/>
          <w:kern w:val="0"/>
          <w:sz w:val="32"/>
          <w:szCs w:val="32"/>
          <w:highlight w:val="none"/>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有以下情形之一者不得报考：曾受过刑事处罚、党纪政务处分，被开除党籍、公职的人员；被依法列为失信联合惩戒对象，在国家法定考试、各级公务员和事业单位招考中被认定有舞弊等严重违反录用纪律的人员，以及法律法规规定不得聘用为事业单位工作人员的其他情形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643" w:firstLineChars="200"/>
        <w:jc w:val="left"/>
        <w:textAlignment w:val="auto"/>
        <w:rPr>
          <w:rFonts w:hint="eastAsia" w:ascii="仿宋" w:hAnsi="仿宋" w:eastAsia="仿宋" w:cs="仿宋"/>
          <w:b/>
          <w:bCs/>
          <w:i w:val="0"/>
          <w:iCs w:val="0"/>
          <w:caps w:val="0"/>
          <w:color w:val="000000"/>
          <w:spacing w:val="0"/>
          <w:kern w:val="0"/>
          <w:sz w:val="32"/>
          <w:szCs w:val="32"/>
          <w:shd w:val="clear" w:fill="FFFFFF"/>
          <w:lang w:val="en-US" w:eastAsia="zh-CN" w:bidi="ar"/>
        </w:rPr>
      </w:pPr>
      <w:r>
        <w:rPr>
          <w:rFonts w:hint="eastAsia" w:ascii="仿宋" w:hAnsi="仿宋" w:eastAsia="仿宋" w:cs="仿宋"/>
          <w:b/>
          <w:bCs/>
          <w:i w:val="0"/>
          <w:iCs w:val="0"/>
          <w:caps w:val="0"/>
          <w:color w:val="000000"/>
          <w:spacing w:val="0"/>
          <w:kern w:val="0"/>
          <w:sz w:val="32"/>
          <w:szCs w:val="32"/>
          <w:shd w:val="clear" w:fill="FFFFFF"/>
          <w:lang w:val="en-US" w:eastAsia="zh-CN" w:bidi="ar"/>
        </w:rPr>
        <w:t>二、招聘岗位及具体要求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3"/>
        <w:jc w:val="left"/>
        <w:rPr>
          <w:rFonts w:hint="default"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具体内容详见附件1《岗位需求信息表》。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3"/>
        <w:jc w:val="left"/>
        <w:rPr>
          <w:rStyle w:val="8"/>
          <w:rFonts w:hint="eastAsia" w:ascii="仿宋" w:hAnsi="仿宋" w:eastAsia="仿宋" w:cs="仿宋"/>
          <w:b/>
          <w:bCs w:val="0"/>
          <w:i w:val="0"/>
          <w:iCs w:val="0"/>
          <w:caps w:val="0"/>
          <w:color w:val="000000"/>
          <w:spacing w:val="0"/>
          <w:kern w:val="0"/>
          <w:sz w:val="32"/>
          <w:szCs w:val="32"/>
          <w:shd w:val="clear" w:fill="FFFFFF"/>
          <w:lang w:val="en-US" w:eastAsia="zh-CN" w:bidi="ar"/>
        </w:rPr>
      </w:pPr>
      <w:r>
        <w:rPr>
          <w:rStyle w:val="8"/>
          <w:rFonts w:hint="eastAsia" w:ascii="仿宋" w:hAnsi="仿宋" w:eastAsia="仿宋" w:cs="仿宋"/>
          <w:b/>
          <w:bCs w:val="0"/>
          <w:i w:val="0"/>
          <w:iCs w:val="0"/>
          <w:caps w:val="0"/>
          <w:color w:val="000000"/>
          <w:spacing w:val="0"/>
          <w:kern w:val="0"/>
          <w:sz w:val="32"/>
          <w:szCs w:val="32"/>
          <w:highlight w:val="none"/>
          <w:shd w:val="clear" w:fill="FFFFFF"/>
          <w:lang w:val="en-US" w:eastAsia="zh-CN" w:bidi="ar"/>
        </w:rPr>
        <w:t>三、</w:t>
      </w:r>
      <w:r>
        <w:rPr>
          <w:rStyle w:val="8"/>
          <w:rFonts w:hint="eastAsia" w:ascii="仿宋" w:hAnsi="仿宋" w:eastAsia="仿宋" w:cs="仿宋"/>
          <w:b/>
          <w:bCs w:val="0"/>
          <w:i w:val="0"/>
          <w:iCs w:val="0"/>
          <w:caps w:val="0"/>
          <w:color w:val="000000"/>
          <w:spacing w:val="0"/>
          <w:kern w:val="0"/>
          <w:sz w:val="32"/>
          <w:szCs w:val="32"/>
          <w:shd w:val="clear" w:fill="FFFFFF"/>
          <w:lang w:val="en-US" w:eastAsia="zh-CN" w:bidi="ar"/>
        </w:rPr>
        <w:t>报名方式及时间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3"/>
        <w:jc w:val="left"/>
        <w:rPr>
          <w:rFonts w:hint="eastAsia" w:ascii="仿宋" w:hAnsi="仿宋" w:eastAsia="仿宋" w:cs="仿宋"/>
          <w:i w:val="0"/>
          <w:iCs w:val="0"/>
          <w:caps w:val="0"/>
          <w:color w:val="auto"/>
          <w:spacing w:val="0"/>
          <w:kern w:val="0"/>
          <w:sz w:val="32"/>
          <w:szCs w:val="32"/>
          <w:u w:val="none"/>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应聘人员请填写《</w:t>
      </w:r>
      <w:r>
        <w:rPr>
          <w:rFonts w:hint="eastAsia" w:ascii="仿宋" w:hAnsi="仿宋" w:eastAsia="仿宋" w:cs="仿宋"/>
          <w:i w:val="0"/>
          <w:iCs w:val="0"/>
          <w:caps w:val="0"/>
          <w:color w:val="000000"/>
          <w:spacing w:val="0"/>
          <w:sz w:val="32"/>
          <w:szCs w:val="32"/>
          <w:highlight w:val="none"/>
          <w:shd w:val="clear" w:fill="FFFFFF"/>
          <w:lang w:val="en-US" w:eastAsia="zh-CN"/>
        </w:rPr>
        <w:t>健康产业所应聘登记表</w:t>
      </w:r>
      <w:r>
        <w:rPr>
          <w:rFonts w:hint="eastAsia" w:ascii="仿宋" w:hAnsi="仿宋" w:eastAsia="仿宋" w:cs="仿宋"/>
          <w:i w:val="0"/>
          <w:iCs w:val="0"/>
          <w:caps w:val="0"/>
          <w:color w:val="000000"/>
          <w:spacing w:val="0"/>
          <w:kern w:val="0"/>
          <w:sz w:val="32"/>
          <w:szCs w:val="32"/>
          <w:shd w:val="clear" w:fill="FFFFFF"/>
          <w:lang w:val="en-US" w:eastAsia="zh-CN" w:bidi="ar"/>
        </w:rPr>
        <w:t>》（文章最下方可下载），并将填写好的登记表、电子照片、学历学位证明及职称证书等材料以电子邮件形式发送至邮箱</w:t>
      </w:r>
      <w:r>
        <w:rPr>
          <w:rFonts w:hint="eastAsia" w:ascii="仿宋" w:hAnsi="仿宋" w:eastAsia="仿宋" w:cs="仿宋"/>
          <w:i w:val="0"/>
          <w:iCs w:val="0"/>
          <w:caps w:val="0"/>
          <w:color w:val="auto"/>
          <w:spacing w:val="0"/>
          <w:kern w:val="0"/>
          <w:sz w:val="32"/>
          <w:szCs w:val="32"/>
          <w:u w:val="none"/>
          <w:shd w:val="clear" w:fill="FFFFFF"/>
          <w:lang w:val="en-US" w:eastAsia="zh-CN" w:bidi="ar"/>
        </w:rPr>
        <w:t>：</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iCs w:val="0"/>
          <w:caps w:val="0"/>
          <w:color w:val="auto"/>
          <w:spacing w:val="0"/>
          <w:kern w:val="0"/>
          <w:sz w:val="32"/>
          <w:szCs w:val="32"/>
          <w:u w:val="none"/>
          <w:shd w:val="clear" w:fill="FFFFFF"/>
          <w:lang w:val="en-US" w:eastAsia="zh-CN" w:bidi="ar"/>
        </w:rPr>
        <w:instrText xml:space="preserve"> HYPERLINK "mailto:jxzyyjkrsc@163.com，上传资料要求统一以压缩包形式进行上传，包括求职简历、毕业证书、学位证书、职称证书等资料，请按\“姓名+岗位+应聘日期\”的格式命名邮件标题及本人求职资料。" </w:instrTex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separate"/>
      </w:r>
      <w:r>
        <w:rPr>
          <w:rStyle w:val="9"/>
          <w:rFonts w:hint="default" w:ascii="Times New Roman" w:hAnsi="Times New Roman" w:eastAsia="宋体" w:cs="Times New Roman"/>
          <w:b/>
          <w:bCs/>
          <w:i w:val="0"/>
          <w:iCs w:val="0"/>
          <w:caps w:val="0"/>
          <w:color w:val="FF0000"/>
          <w:spacing w:val="0"/>
          <w:kern w:val="0"/>
          <w:sz w:val="28"/>
          <w:szCs w:val="28"/>
          <w:u w:val="none"/>
          <w:shd w:val="clear" w:fill="FFFFFF"/>
          <w:lang w:val="en-US" w:eastAsia="zh-CN" w:bidi="ar"/>
        </w:rPr>
        <w:t>jxzyyjkrsc@163.com,</w:t>
      </w:r>
      <w:r>
        <w:rPr>
          <w:rFonts w:hint="default" w:ascii="Times New Roman" w:hAnsi="Times New Roman" w:eastAsia="宋体" w:cs="Times New Roman"/>
          <w:b/>
          <w:bCs/>
          <w:i w:val="0"/>
          <w:iCs w:val="0"/>
          <w:caps w:val="0"/>
          <w:color w:val="FF0000"/>
          <w:spacing w:val="0"/>
          <w:sz w:val="28"/>
          <w:szCs w:val="28"/>
          <w:shd w:val="clear" w:fill="FFFFFF"/>
        </w:rPr>
        <w:t>jxzyyjk@126.com</w:t>
      </w:r>
      <w:r>
        <w:rPr>
          <w:rStyle w:val="9"/>
          <w:rFonts w:hint="eastAsia" w:ascii="仿宋" w:hAnsi="仿宋" w:eastAsia="仿宋" w:cs="仿宋"/>
          <w:i w:val="0"/>
          <w:iCs w:val="0"/>
          <w:caps w:val="0"/>
          <w:color w:val="auto"/>
          <w:spacing w:val="0"/>
          <w:kern w:val="0"/>
          <w:sz w:val="32"/>
          <w:szCs w:val="32"/>
          <w:u w:val="none"/>
          <w:shd w:val="clear" w:fill="FFFFFF"/>
          <w:lang w:val="en-US" w:eastAsia="zh-CN" w:bidi="ar"/>
        </w:rPr>
        <w:t>相关资料要求统一以压缩包形式进行上传，请按“</w:t>
      </w:r>
      <w:r>
        <w:rPr>
          <w:rStyle w:val="9"/>
          <w:rFonts w:hint="eastAsia" w:ascii="仿宋" w:hAnsi="仿宋" w:eastAsia="仿宋" w:cs="仿宋"/>
          <w:b/>
          <w:bCs/>
          <w:i w:val="0"/>
          <w:iCs w:val="0"/>
          <w:caps w:val="0"/>
          <w:color w:val="FF0000"/>
          <w:spacing w:val="0"/>
          <w:kern w:val="0"/>
          <w:sz w:val="32"/>
          <w:szCs w:val="32"/>
          <w:u w:val="none"/>
          <w:shd w:val="clear" w:fill="FFFFFF"/>
          <w:lang w:val="en-US" w:eastAsia="zh-CN" w:bidi="ar"/>
        </w:rPr>
        <w:t>姓名+应聘岗位名称+年龄+最高学历+优秀人才网</w:t>
      </w:r>
      <w:r>
        <w:rPr>
          <w:rStyle w:val="9"/>
          <w:rFonts w:hint="eastAsia" w:ascii="仿宋" w:hAnsi="仿宋" w:eastAsia="仿宋" w:cs="仿宋"/>
          <w:i w:val="0"/>
          <w:iCs w:val="0"/>
          <w:caps w:val="0"/>
          <w:color w:val="auto"/>
          <w:spacing w:val="0"/>
          <w:kern w:val="0"/>
          <w:sz w:val="32"/>
          <w:szCs w:val="32"/>
          <w:u w:val="none"/>
          <w:shd w:val="clear" w:fill="FFFFFF"/>
          <w:lang w:val="en-US" w:eastAsia="zh-CN" w:bidi="ar"/>
        </w:rPr>
        <w:t>”的格式命名应聘登记表及邮件标题。</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报考人员应对本人信息和材料的真实性负责，如填报信息和提交材料不实，将取消录用资格。</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643" w:firstLineChars="200"/>
        <w:jc w:val="left"/>
        <w:textAlignment w:val="auto"/>
        <w:rPr>
          <w:rFonts w:hint="eastAsia" w:ascii="仿宋" w:hAnsi="仿宋" w:eastAsia="仿宋" w:cs="仿宋"/>
          <w:b/>
          <w:bCs/>
          <w:i w:val="0"/>
          <w:iCs w:val="0"/>
          <w:caps w:val="0"/>
          <w:color w:val="000000"/>
          <w:spacing w:val="0"/>
          <w:kern w:val="0"/>
          <w:sz w:val="32"/>
          <w:szCs w:val="32"/>
          <w:shd w:val="clear" w:fill="FFFFFF"/>
          <w:lang w:val="en-US" w:eastAsia="zh-CN" w:bidi="ar"/>
        </w:rPr>
      </w:pPr>
      <w:r>
        <w:rPr>
          <w:rFonts w:hint="eastAsia" w:ascii="仿宋" w:hAnsi="仿宋" w:eastAsia="仿宋" w:cs="仿宋"/>
          <w:b/>
          <w:bCs/>
          <w:i w:val="0"/>
          <w:iCs w:val="0"/>
          <w:caps w:val="0"/>
          <w:color w:val="000000"/>
          <w:spacing w:val="0"/>
          <w:kern w:val="0"/>
          <w:sz w:val="32"/>
          <w:szCs w:val="32"/>
          <w:shd w:val="clear" w:fill="FFFFFF"/>
          <w:lang w:val="en-US" w:eastAsia="zh-CN" w:bidi="ar"/>
        </w:rPr>
        <w:t>考试安排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640" w:firstLineChars="200"/>
        <w:jc w:val="left"/>
        <w:textAlignment w:val="auto"/>
        <w:rPr>
          <w:rFonts w:hint="default"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应聘学科带头人、科研骨干、博士（后）的高层次人员考试采取面试方式进行，其他岗位考试采取笔试和面试相结合的方式进行，各岗位面试前均须参加心理测试，心理测试不合格者不予录用。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3"/>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（一）笔试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3"/>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根据申报材料，进行报名者的资格审查，通过资格审查人员可进行笔试，</w:t>
      </w:r>
      <w:r>
        <w:rPr>
          <w:rFonts w:hint="eastAsia" w:ascii="仿宋" w:hAnsi="仿宋" w:eastAsia="仿宋" w:cs="仿宋"/>
          <w:i w:val="0"/>
          <w:iCs w:val="0"/>
          <w:caps w:val="0"/>
          <w:color w:val="222222"/>
          <w:spacing w:val="0"/>
          <w:sz w:val="32"/>
          <w:szCs w:val="32"/>
          <w:lang w:val="en-US" w:eastAsia="zh-CN"/>
        </w:rPr>
        <w:t>笔试内容</w:t>
      </w:r>
      <w:r>
        <w:rPr>
          <w:rFonts w:hint="eastAsia" w:ascii="仿宋" w:hAnsi="仿宋" w:eastAsia="仿宋" w:cs="仿宋"/>
          <w:i w:val="0"/>
          <w:iCs w:val="0"/>
          <w:caps w:val="0"/>
          <w:color w:val="222222"/>
          <w:spacing w:val="0"/>
          <w:sz w:val="32"/>
          <w:szCs w:val="32"/>
        </w:rPr>
        <w:t>参照事业单位公开招聘笔试大纲</w:t>
      </w:r>
      <w:r>
        <w:rPr>
          <w:rFonts w:hint="eastAsia" w:ascii="仿宋" w:hAnsi="仿宋" w:eastAsia="仿宋" w:cs="仿宋"/>
          <w:i w:val="0"/>
          <w:iCs w:val="0"/>
          <w:caps w:val="0"/>
          <w:color w:val="222222"/>
          <w:spacing w:val="0"/>
          <w:sz w:val="32"/>
          <w:szCs w:val="32"/>
          <w:lang w:val="en-US" w:eastAsia="zh-CN"/>
        </w:rPr>
        <w:t>相关</w:t>
      </w:r>
      <w:r>
        <w:rPr>
          <w:rFonts w:hint="eastAsia" w:ascii="仿宋" w:hAnsi="仿宋" w:eastAsia="仿宋" w:cs="仿宋"/>
          <w:i w:val="0"/>
          <w:iCs w:val="0"/>
          <w:caps w:val="0"/>
          <w:color w:val="222222"/>
          <w:spacing w:val="0"/>
          <w:sz w:val="32"/>
          <w:szCs w:val="32"/>
        </w:rPr>
        <w:t>要求</w:t>
      </w:r>
      <w:r>
        <w:rPr>
          <w:rFonts w:hint="eastAsia" w:ascii="仿宋" w:hAnsi="仿宋" w:eastAsia="仿宋" w:cs="仿宋"/>
          <w:i w:val="0"/>
          <w:iCs w:val="0"/>
          <w:caps w:val="0"/>
          <w:color w:val="000000"/>
          <w:spacing w:val="0"/>
          <w:kern w:val="0"/>
          <w:sz w:val="32"/>
          <w:szCs w:val="32"/>
          <w:shd w:val="clear" w:fill="FFFFFF"/>
          <w:lang w:val="en-US" w:eastAsia="zh-CN" w:bidi="ar"/>
        </w:rPr>
        <w:t>。笔试相关信息将于考试前在本单位官方公众号上公布，最低合格分数60分</w:t>
      </w:r>
      <w:r>
        <w:rPr>
          <w:rFonts w:hint="eastAsia" w:ascii="仿宋" w:hAnsi="仿宋" w:eastAsia="仿宋" w:cs="仿宋"/>
          <w:i w:val="0"/>
          <w:iCs w:val="0"/>
          <w:caps w:val="0"/>
          <w:color w:val="000000"/>
          <w:spacing w:val="0"/>
          <w:kern w:val="0"/>
          <w:sz w:val="32"/>
          <w:szCs w:val="32"/>
          <w:u w:val="none"/>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3"/>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（二）面试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3"/>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在满足笔试合格分数的基础上，各岗位按不低于1:3比例确定进入面试人员名单（若达不到上述面试比例，</w:t>
      </w:r>
      <w:r>
        <w:rPr>
          <w:rFonts w:hint="eastAsia" w:ascii="仿宋" w:hAnsi="仿宋" w:eastAsia="仿宋" w:cs="仿宋"/>
          <w:i w:val="0"/>
          <w:iCs w:val="0"/>
          <w:caps w:val="0"/>
          <w:color w:val="222222"/>
          <w:spacing w:val="0"/>
          <w:sz w:val="32"/>
          <w:szCs w:val="32"/>
        </w:rPr>
        <w:t>由</w:t>
      </w:r>
      <w:r>
        <w:rPr>
          <w:rFonts w:hint="eastAsia" w:ascii="仿宋" w:hAnsi="仿宋" w:eastAsia="仿宋" w:cs="仿宋"/>
          <w:i w:val="0"/>
          <w:iCs w:val="0"/>
          <w:caps w:val="0"/>
          <w:color w:val="222222"/>
          <w:spacing w:val="0"/>
          <w:sz w:val="32"/>
          <w:szCs w:val="32"/>
          <w:lang w:val="en-US" w:eastAsia="zh-CN"/>
        </w:rPr>
        <w:t>健康产业所组织人事处</w:t>
      </w:r>
      <w:r>
        <w:rPr>
          <w:rFonts w:hint="eastAsia" w:ascii="仿宋" w:hAnsi="仿宋" w:eastAsia="仿宋" w:cs="仿宋"/>
          <w:i w:val="0"/>
          <w:iCs w:val="0"/>
          <w:caps w:val="0"/>
          <w:color w:val="222222"/>
          <w:spacing w:val="0"/>
          <w:sz w:val="32"/>
          <w:szCs w:val="32"/>
        </w:rPr>
        <w:t>另行确定</w:t>
      </w:r>
      <w:r>
        <w:rPr>
          <w:rFonts w:hint="eastAsia" w:ascii="仿宋" w:hAnsi="仿宋" w:eastAsia="仿宋" w:cs="仿宋"/>
          <w:i w:val="0"/>
          <w:iCs w:val="0"/>
          <w:caps w:val="0"/>
          <w:color w:val="222222"/>
          <w:spacing w:val="0"/>
          <w:sz w:val="32"/>
          <w:szCs w:val="32"/>
          <w:lang w:val="en-US" w:eastAsia="zh-CN"/>
        </w:rPr>
        <w:t>是否举行该岗位面试</w:t>
      </w:r>
      <w:r>
        <w:rPr>
          <w:rFonts w:hint="eastAsia" w:ascii="仿宋" w:hAnsi="仿宋" w:eastAsia="仿宋" w:cs="仿宋"/>
          <w:i w:val="0"/>
          <w:iCs w:val="0"/>
          <w:caps w:val="0"/>
          <w:color w:val="000000"/>
          <w:spacing w:val="0"/>
          <w:kern w:val="0"/>
          <w:sz w:val="32"/>
          <w:szCs w:val="32"/>
          <w:shd w:val="clear" w:fill="FFFFFF"/>
          <w:lang w:val="en-US" w:eastAsia="zh-CN" w:bidi="ar"/>
        </w:rPr>
        <w:t>）。面试相关信息将于考试前在本单位官方公众号上公布</w:t>
      </w:r>
      <w:r>
        <w:rPr>
          <w:rFonts w:hint="eastAsia" w:ascii="仿宋" w:hAnsi="仿宋" w:eastAsia="仿宋" w:cs="仿宋"/>
          <w:i w:val="0"/>
          <w:iCs w:val="0"/>
          <w:caps w:val="0"/>
          <w:color w:val="000000"/>
          <w:spacing w:val="0"/>
          <w:kern w:val="0"/>
          <w:sz w:val="32"/>
          <w:szCs w:val="32"/>
          <w:u w:val="none"/>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3"/>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成绩合成：综合总成绩=笔试成绩×40%+面试成绩×60%。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3"/>
        <w:jc w:val="left"/>
        <w:rPr>
          <w:rFonts w:hint="eastAsia" w:ascii="仿宋" w:hAnsi="仿宋" w:eastAsia="仿宋" w:cs="仿宋"/>
          <w:b/>
          <w:bCs/>
          <w:i w:val="0"/>
          <w:iCs w:val="0"/>
          <w:caps w:val="0"/>
          <w:color w:val="000000"/>
          <w:spacing w:val="0"/>
          <w:kern w:val="0"/>
          <w:sz w:val="32"/>
          <w:szCs w:val="32"/>
          <w:shd w:val="clear" w:fill="FFFFFF"/>
          <w:lang w:val="en-US" w:eastAsia="zh-CN" w:bidi="ar"/>
        </w:rPr>
      </w:pPr>
      <w:r>
        <w:rPr>
          <w:rFonts w:hint="eastAsia" w:ascii="仿宋" w:hAnsi="仿宋" w:eastAsia="仿宋" w:cs="仿宋"/>
          <w:b/>
          <w:bCs/>
          <w:i w:val="0"/>
          <w:iCs w:val="0"/>
          <w:caps w:val="0"/>
          <w:color w:val="000000"/>
          <w:spacing w:val="0"/>
          <w:kern w:val="0"/>
          <w:sz w:val="32"/>
          <w:szCs w:val="32"/>
          <w:shd w:val="clear" w:fill="FFFFFF"/>
          <w:lang w:val="en-US" w:eastAsia="zh-CN" w:bidi="ar"/>
        </w:rPr>
        <w:t>五、体检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3"/>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由单位统一组织考生到指定医院进行体检，特殊情况下无法在限定时间内到指定医院体检的，要求其到指定等级的医院进行体检。体检如需复查的，复查费用由体检对象自理。复查需在同级或更上一级体检机构进行，体检结论以体检复查结论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3"/>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因体检不合格、自动放弃而产生的缺额，由组织人事处根据综合总成绩与工作实际，另行确定递补情况，具体另行通知。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43" w:leftChars="0" w:right="0" w:rightChars="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b/>
          <w:bCs/>
          <w:i w:val="0"/>
          <w:iCs w:val="0"/>
          <w:caps w:val="0"/>
          <w:color w:val="000000"/>
          <w:spacing w:val="0"/>
          <w:kern w:val="0"/>
          <w:sz w:val="32"/>
          <w:szCs w:val="32"/>
          <w:shd w:val="clear" w:fill="FFFFFF"/>
          <w:lang w:val="en-US" w:eastAsia="zh-CN" w:bidi="ar"/>
        </w:rPr>
        <w:t>六、聘用和公示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3"/>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根据考试和体检情况，对拟录用人员在本单位官方公众号上进行公示，公示时间为7天。公示结果不影响聘用的，签订聘用合同，办理聘用手续。</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3"/>
        <w:jc w:val="left"/>
        <w:rPr>
          <w:rFonts w:hint="eastAsia" w:ascii="仿宋" w:hAnsi="仿宋" w:eastAsia="仿宋" w:cs="仿宋"/>
          <w:b/>
          <w:bCs/>
          <w:i w:val="0"/>
          <w:iCs w:val="0"/>
          <w:caps w:val="0"/>
          <w:color w:val="000000"/>
          <w:spacing w:val="0"/>
          <w:kern w:val="0"/>
          <w:sz w:val="32"/>
          <w:szCs w:val="32"/>
          <w:shd w:val="clear" w:fill="FFFFFF"/>
          <w:lang w:val="en-US" w:eastAsia="zh-CN" w:bidi="ar"/>
        </w:rPr>
      </w:pPr>
      <w:r>
        <w:rPr>
          <w:rFonts w:hint="eastAsia" w:ascii="仿宋" w:hAnsi="仿宋" w:eastAsia="仿宋" w:cs="仿宋"/>
          <w:b/>
          <w:bCs/>
          <w:i w:val="0"/>
          <w:iCs w:val="0"/>
          <w:caps w:val="0"/>
          <w:color w:val="000000"/>
          <w:spacing w:val="0"/>
          <w:kern w:val="0"/>
          <w:sz w:val="32"/>
          <w:szCs w:val="32"/>
          <w:shd w:val="clear" w:fill="FFFFFF"/>
          <w:lang w:val="en-US" w:eastAsia="zh-CN" w:bidi="ar"/>
        </w:rPr>
        <w:t>纪律与监督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3"/>
        <w:jc w:val="left"/>
        <w:rPr>
          <w:rFonts w:hint="eastAsia" w:ascii="仿宋" w:hAnsi="仿宋" w:eastAsia="仿宋" w:cs="仿宋"/>
          <w:b/>
          <w:bCs/>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招聘工作坚持公平、公正、公开、竞争、择优的原则，严格执行单位公开招聘工作的有关政策和工作纪律。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3"/>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公开招聘实行回避制度。凡与我单位负责人员有夫妻关系、直系血亲关系、三代以内旁系血亲或者近姻亲关系的应聘人员，不得应聘单位负责人员的秘书或者人事、财务、纪律检查岗位，以及有直接上下级领导关系的岗位。我单位负责人员和招聘工作人员在办理人员聘用事项时，涉及与本人有上述亲属关系或者其他可能影响招聘公正的，也应当回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3"/>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工作人员严格执行公开招聘各项纪律规定，对违反招聘工作纪律规定的相关人员，按有关规定予以处理。对违反公开招聘纪律的应聘人员，视情节轻重取消考试资格或聘用资格，已经聘用的，一经查实，解除聘用合同，予以清退。</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43" w:leftChars="0" w:right="0" w:rightChars="0"/>
        <w:jc w:val="left"/>
        <w:rPr>
          <w:rFonts w:hint="default" w:ascii="仿宋" w:hAnsi="仿宋" w:eastAsia="仿宋" w:cs="仿宋"/>
          <w:b/>
          <w:bCs/>
          <w:i w:val="0"/>
          <w:iCs w:val="0"/>
          <w:caps w:val="0"/>
          <w:color w:val="000000"/>
          <w:spacing w:val="0"/>
          <w:kern w:val="0"/>
          <w:sz w:val="32"/>
          <w:szCs w:val="32"/>
          <w:shd w:val="clear" w:fill="FFFFFF"/>
          <w:lang w:val="en-US" w:eastAsia="zh-CN" w:bidi="ar"/>
        </w:rPr>
      </w:pPr>
      <w:r>
        <w:rPr>
          <w:rFonts w:hint="eastAsia" w:ascii="仿宋" w:hAnsi="仿宋" w:eastAsia="仿宋" w:cs="仿宋"/>
          <w:b/>
          <w:bCs/>
          <w:i w:val="0"/>
          <w:iCs w:val="0"/>
          <w:caps w:val="0"/>
          <w:color w:val="000000"/>
          <w:spacing w:val="0"/>
          <w:kern w:val="0"/>
          <w:sz w:val="32"/>
          <w:szCs w:val="32"/>
          <w:shd w:val="clear" w:fill="FFFFFF"/>
          <w:lang w:val="en-US" w:eastAsia="zh-CN" w:bidi="ar"/>
        </w:rPr>
        <w:t>八、其他事项说明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3"/>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从资格审查到招聘工作结束，应聘者应保持报名时所留电话联系畅通，因电话联系不畅造成无法通知应聘者本人的，后果自负。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3"/>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疫情防控期间，我所将视情况采取电话、视频、互联网等线上形式进行相关流程。体检、考察程序也视情况进行。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jc w:val="left"/>
        <w:rPr>
          <w:rFonts w:hint="eastAsia" w:ascii="仿宋" w:hAnsi="仿宋" w:eastAsia="仿宋" w:cs="仿宋"/>
          <w:b/>
          <w:bCs/>
          <w:i w:val="0"/>
          <w:iCs w:val="0"/>
          <w:caps w:val="0"/>
          <w:color w:val="000000"/>
          <w:spacing w:val="0"/>
          <w:kern w:val="0"/>
          <w:sz w:val="32"/>
          <w:szCs w:val="32"/>
          <w:shd w:val="clear" w:fill="FFFFFF"/>
          <w:lang w:val="en-US" w:eastAsia="zh-CN" w:bidi="ar"/>
        </w:rPr>
      </w:pPr>
      <w:r>
        <w:rPr>
          <w:rFonts w:hint="eastAsia" w:ascii="仿宋" w:hAnsi="仿宋" w:eastAsia="仿宋" w:cs="仿宋"/>
          <w:b/>
          <w:bCs/>
          <w:i w:val="0"/>
          <w:iCs w:val="0"/>
          <w:caps w:val="0"/>
          <w:color w:val="000000"/>
          <w:spacing w:val="0"/>
          <w:kern w:val="0"/>
          <w:sz w:val="32"/>
          <w:szCs w:val="32"/>
          <w:shd w:val="clear" w:fill="FFFFFF"/>
          <w:lang w:val="en-US" w:eastAsia="zh-CN" w:bidi="ar"/>
        </w:rPr>
        <w:t>九、联系方式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jc w:val="left"/>
        <w:rPr>
          <w:rFonts w:hint="eastAsia" w:ascii="仿宋" w:hAnsi="仿宋" w:eastAsia="仿宋" w:cs="仿宋"/>
          <w:b w:val="0"/>
          <w:bCs w:val="0"/>
          <w:i w:val="0"/>
          <w:iCs w:val="0"/>
          <w:caps w:val="0"/>
          <w:color w:val="000000"/>
          <w:spacing w:val="0"/>
          <w:kern w:val="0"/>
          <w:sz w:val="32"/>
          <w:szCs w:val="32"/>
          <w:shd w:val="clear" w:fill="FFFFFF"/>
          <w:lang w:val="en-US" w:eastAsia="zh-CN" w:bidi="ar"/>
        </w:rPr>
      </w:pPr>
      <w:r>
        <w:rPr>
          <w:rFonts w:hint="eastAsia" w:ascii="仿宋" w:hAnsi="仿宋" w:eastAsia="仿宋" w:cs="仿宋"/>
          <w:b w:val="0"/>
          <w:bCs w:val="0"/>
          <w:i w:val="0"/>
          <w:iCs w:val="0"/>
          <w:caps w:val="0"/>
          <w:color w:val="000000"/>
          <w:spacing w:val="0"/>
          <w:kern w:val="0"/>
          <w:sz w:val="32"/>
          <w:szCs w:val="32"/>
          <w:shd w:val="clear" w:fill="FFFFFF"/>
          <w:lang w:val="en-US" w:eastAsia="zh-CN" w:bidi="ar"/>
        </w:rPr>
        <w:t>联 系 人：钟老师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联系电话：0791 - 83062169（组织人事处）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jc w:val="left"/>
        <w:rPr>
          <w:rFonts w:hint="default" w:ascii="Times New Roman" w:hAnsi="Times New Roman" w:eastAsia="宋体" w:cs="Times New Roman"/>
          <w:b/>
          <w:bCs/>
          <w:i w:val="0"/>
          <w:iCs w:val="0"/>
          <w:caps w:val="0"/>
          <w:color w:val="FF0000"/>
          <w:spacing w:val="0"/>
          <w:sz w:val="28"/>
          <w:szCs w:val="28"/>
          <w:shd w:val="clear" w:fill="FFFFFF"/>
        </w:rPr>
      </w:pPr>
      <w:r>
        <w:rPr>
          <w:rFonts w:hint="eastAsia" w:ascii="仿宋" w:hAnsi="仿宋" w:eastAsia="仿宋" w:cs="仿宋"/>
          <w:i w:val="0"/>
          <w:iCs w:val="0"/>
          <w:caps w:val="0"/>
          <w:color w:val="000000"/>
          <w:spacing w:val="0"/>
          <w:kern w:val="0"/>
          <w:sz w:val="32"/>
          <w:szCs w:val="32"/>
          <w:shd w:val="clear" w:fill="FFFFFF"/>
          <w:lang w:val="en-US" w:eastAsia="zh-CN" w:bidi="ar"/>
        </w:rPr>
        <w:t>电子邮箱：</w:t>
      </w:r>
      <w:r>
        <w:rPr>
          <w:rStyle w:val="9"/>
          <w:rFonts w:hint="default" w:ascii="Times New Roman" w:hAnsi="Times New Roman" w:eastAsia="宋体" w:cs="Times New Roman"/>
          <w:b/>
          <w:bCs/>
          <w:i w:val="0"/>
          <w:iCs w:val="0"/>
          <w:caps w:val="0"/>
          <w:color w:val="FF0000"/>
          <w:spacing w:val="0"/>
          <w:kern w:val="0"/>
          <w:sz w:val="30"/>
          <w:szCs w:val="30"/>
          <w:u w:val="none"/>
          <w:shd w:val="clear" w:fill="FFFFFF"/>
          <w:lang w:val="en-US" w:eastAsia="zh-CN" w:bidi="ar"/>
        </w:rPr>
        <w:fldChar w:fldCharType="begin"/>
      </w:r>
      <w:r>
        <w:rPr>
          <w:rStyle w:val="9"/>
          <w:rFonts w:hint="default" w:ascii="Times New Roman" w:hAnsi="Times New Roman" w:eastAsia="宋体" w:cs="Times New Roman"/>
          <w:b/>
          <w:bCs/>
          <w:i w:val="0"/>
          <w:iCs w:val="0"/>
          <w:caps w:val="0"/>
          <w:color w:val="FF0000"/>
          <w:spacing w:val="0"/>
          <w:kern w:val="0"/>
          <w:sz w:val="30"/>
          <w:szCs w:val="30"/>
          <w:u w:val="none"/>
          <w:shd w:val="clear" w:fill="FFFFFF"/>
          <w:lang w:val="en-US" w:eastAsia="zh-CN" w:bidi="ar"/>
        </w:rPr>
        <w:instrText xml:space="preserve"> HYPERLINK "mailto:jxzyyjkrsc@163.com,jxzyyjk@126.com" </w:instrText>
      </w:r>
      <w:r>
        <w:rPr>
          <w:rStyle w:val="9"/>
          <w:rFonts w:hint="default" w:ascii="Times New Roman" w:hAnsi="Times New Roman" w:eastAsia="宋体" w:cs="Times New Roman"/>
          <w:b/>
          <w:bCs/>
          <w:i w:val="0"/>
          <w:iCs w:val="0"/>
          <w:caps w:val="0"/>
          <w:color w:val="FF0000"/>
          <w:spacing w:val="0"/>
          <w:kern w:val="0"/>
          <w:sz w:val="30"/>
          <w:szCs w:val="30"/>
          <w:u w:val="none"/>
          <w:shd w:val="clear" w:fill="FFFFFF"/>
          <w:lang w:val="en-US" w:eastAsia="zh-CN" w:bidi="ar"/>
        </w:rPr>
        <w:fldChar w:fldCharType="separate"/>
      </w:r>
      <w:r>
        <w:rPr>
          <w:rStyle w:val="9"/>
          <w:rFonts w:hint="default" w:ascii="Times New Roman" w:hAnsi="Times New Roman" w:eastAsia="宋体" w:cs="Times New Roman"/>
          <w:b/>
          <w:bCs/>
          <w:i w:val="0"/>
          <w:iCs w:val="0"/>
          <w:caps w:val="0"/>
          <w:color w:val="FF0000"/>
          <w:spacing w:val="0"/>
          <w:kern w:val="0"/>
          <w:sz w:val="30"/>
          <w:szCs w:val="30"/>
          <w:u w:val="none"/>
          <w:shd w:val="clear" w:fill="FFFFFF"/>
          <w:lang w:val="en-US" w:eastAsia="zh-CN" w:bidi="ar"/>
        </w:rPr>
        <w:t>jxzyyjkrsc@163.com,</w:t>
      </w:r>
      <w:r>
        <w:rPr>
          <w:rStyle w:val="9"/>
          <w:rFonts w:hint="default" w:ascii="Times New Roman" w:hAnsi="Times New Roman" w:eastAsia="宋体" w:cs="Times New Roman"/>
          <w:b/>
          <w:bCs/>
          <w:i w:val="0"/>
          <w:iCs w:val="0"/>
          <w:caps w:val="0"/>
          <w:color w:val="FF0000"/>
          <w:spacing w:val="0"/>
          <w:sz w:val="30"/>
          <w:szCs w:val="30"/>
          <w:u w:val="none"/>
          <w:shd w:val="clear" w:fill="FFFFFF"/>
        </w:rPr>
        <w:t>jxzyyjk@126.com</w:t>
      </w:r>
      <w:r>
        <w:rPr>
          <w:rStyle w:val="9"/>
          <w:rFonts w:hint="default" w:ascii="Times New Roman" w:hAnsi="Times New Roman" w:eastAsia="宋体" w:cs="Times New Roman"/>
          <w:b/>
          <w:bCs/>
          <w:i w:val="0"/>
          <w:iCs w:val="0"/>
          <w:caps w:val="0"/>
          <w:color w:val="FF0000"/>
          <w:spacing w:val="0"/>
          <w:kern w:val="0"/>
          <w:sz w:val="30"/>
          <w:szCs w:val="30"/>
          <w:u w:val="none"/>
          <w:shd w:val="clear" w:fill="FFFFFF"/>
          <w:lang w:val="en-US" w:eastAsia="zh-CN" w:bidi="ar"/>
        </w:rPr>
        <w:fldChar w:fldCharType="end"/>
      </w:r>
    </w:p>
    <w:p>
      <w:pPr>
        <w:pStyle w:val="2"/>
        <w:ind w:firstLine="640" w:firstLineChars="200"/>
        <w:rPr>
          <w:rFonts w:hint="eastAsia"/>
          <w:lang w:val="en-US" w:eastAsia="zh-CN"/>
        </w:rPr>
      </w:pPr>
      <w:r>
        <w:rPr>
          <w:rStyle w:val="9"/>
          <w:rFonts w:hint="eastAsia" w:ascii="仿宋" w:hAnsi="仿宋" w:eastAsia="仿宋" w:cs="仿宋"/>
          <w:i w:val="0"/>
          <w:iCs w:val="0"/>
          <w:caps w:val="0"/>
          <w:color w:val="auto"/>
          <w:spacing w:val="0"/>
          <w:kern w:val="0"/>
          <w:sz w:val="32"/>
          <w:szCs w:val="32"/>
          <w:u w:val="none"/>
          <w:shd w:val="clear" w:fill="FFFFFF"/>
          <w:lang w:val="en-US" w:eastAsia="zh-CN" w:bidi="ar"/>
        </w:rPr>
        <w:t>邮件主题注明：</w:t>
      </w:r>
      <w:r>
        <w:rPr>
          <w:rStyle w:val="9"/>
          <w:rFonts w:hint="eastAsia" w:ascii="仿宋" w:hAnsi="仿宋" w:eastAsia="仿宋" w:cs="仿宋"/>
          <w:b/>
          <w:bCs/>
          <w:i w:val="0"/>
          <w:iCs w:val="0"/>
          <w:caps w:val="0"/>
          <w:color w:val="FF0000"/>
          <w:spacing w:val="0"/>
          <w:kern w:val="0"/>
          <w:sz w:val="32"/>
          <w:szCs w:val="32"/>
          <w:u w:val="none"/>
          <w:shd w:val="clear" w:fill="FFFFFF"/>
          <w:lang w:val="en-US" w:eastAsia="zh-CN" w:bidi="ar"/>
        </w:rPr>
        <w:t>姓名+应聘岗位名称+年龄+最高学历+优秀人才网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联系地址：江西省南昌市新建区中医药科创城3号楼</w:t>
      </w:r>
    </w:p>
    <w:p>
      <w:pPr>
        <w:pStyle w:val="2"/>
        <w:rPr>
          <w:rFonts w:hint="eastAsia"/>
        </w:rPr>
      </w:pPr>
    </w:p>
    <w:p>
      <w:pPr>
        <w:ind w:firstLine="640"/>
        <w:rPr>
          <w:rFonts w:hint="eastAsia" w:ascii="仿宋" w:hAnsi="仿宋" w:eastAsia="仿宋" w:cs="仿宋"/>
          <w:i w:val="0"/>
          <w:iCs w:val="0"/>
          <w:caps w:val="0"/>
          <w:color w:val="000000"/>
          <w:spacing w:val="0"/>
          <w:sz w:val="32"/>
          <w:szCs w:val="32"/>
          <w:highlight w:val="none"/>
          <w:shd w:val="clear" w:fill="FFFFFF"/>
          <w:lang w:eastAsia="zh-CN"/>
        </w:rPr>
      </w:pPr>
      <w:r>
        <w:rPr>
          <w:rFonts w:hint="eastAsia" w:ascii="仿宋" w:hAnsi="仿宋" w:eastAsia="仿宋" w:cs="仿宋"/>
          <w:i w:val="0"/>
          <w:iCs w:val="0"/>
          <w:caps w:val="0"/>
          <w:color w:val="000000"/>
          <w:spacing w:val="0"/>
          <w:sz w:val="32"/>
          <w:szCs w:val="32"/>
          <w:highlight w:val="none"/>
          <w:shd w:val="clear" w:fill="FFFFFF"/>
        </w:rPr>
        <w:t>附件</w:t>
      </w:r>
      <w:r>
        <w:rPr>
          <w:rFonts w:hint="eastAsia" w:ascii="仿宋" w:hAnsi="仿宋" w:eastAsia="仿宋" w:cs="仿宋"/>
          <w:i w:val="0"/>
          <w:iCs w:val="0"/>
          <w:caps w:val="0"/>
          <w:color w:val="000000"/>
          <w:spacing w:val="0"/>
          <w:sz w:val="32"/>
          <w:szCs w:val="32"/>
          <w:highlight w:val="none"/>
          <w:shd w:val="clear" w:fill="FFFFFF"/>
          <w:lang w:val="en-US" w:eastAsia="zh-CN"/>
        </w:rPr>
        <w:t>1</w:t>
      </w:r>
      <w:r>
        <w:rPr>
          <w:rFonts w:hint="eastAsia" w:ascii="仿宋" w:hAnsi="仿宋" w:eastAsia="仿宋" w:cs="仿宋"/>
          <w:i w:val="0"/>
          <w:iCs w:val="0"/>
          <w:caps w:val="0"/>
          <w:color w:val="000000"/>
          <w:spacing w:val="0"/>
          <w:sz w:val="32"/>
          <w:szCs w:val="32"/>
          <w:highlight w:val="none"/>
          <w:shd w:val="clear" w:fill="FFFFFF"/>
        </w:rPr>
        <w:t>：</w:t>
      </w:r>
      <w:r>
        <w:rPr>
          <w:rFonts w:hint="eastAsia" w:ascii="仿宋" w:hAnsi="仿宋" w:eastAsia="仿宋" w:cs="仿宋"/>
          <w:i w:val="0"/>
          <w:iCs w:val="0"/>
          <w:caps w:val="0"/>
          <w:color w:val="000000"/>
          <w:spacing w:val="0"/>
          <w:sz w:val="32"/>
          <w:szCs w:val="32"/>
          <w:highlight w:val="none"/>
          <w:shd w:val="clear" w:fill="FFFFFF"/>
          <w:lang w:eastAsia="zh-CN"/>
        </w:rPr>
        <w:t>《</w:t>
      </w:r>
      <w:r>
        <w:rPr>
          <w:rFonts w:hint="eastAsia" w:ascii="仿宋" w:hAnsi="仿宋" w:eastAsia="仿宋" w:cs="仿宋"/>
          <w:i w:val="0"/>
          <w:iCs w:val="0"/>
          <w:caps w:val="0"/>
          <w:color w:val="000000"/>
          <w:spacing w:val="0"/>
          <w:sz w:val="32"/>
          <w:szCs w:val="32"/>
          <w:highlight w:val="none"/>
          <w:shd w:val="clear" w:fill="FFFFFF"/>
          <w:lang w:val="en-US" w:eastAsia="zh-CN"/>
        </w:rPr>
        <w:t>岗位需求信息表</w:t>
      </w:r>
      <w:r>
        <w:rPr>
          <w:rFonts w:hint="eastAsia" w:ascii="仿宋" w:hAnsi="仿宋" w:eastAsia="仿宋" w:cs="仿宋"/>
          <w:i w:val="0"/>
          <w:iCs w:val="0"/>
          <w:caps w:val="0"/>
          <w:color w:val="000000"/>
          <w:spacing w:val="0"/>
          <w:sz w:val="32"/>
          <w:szCs w:val="32"/>
          <w:highlight w:val="none"/>
          <w:shd w:val="clear" w:fill="FFFFFF"/>
          <w:lang w:eastAsia="zh-CN"/>
        </w:rPr>
        <w:t>》</w:t>
      </w:r>
    </w:p>
    <w:p>
      <w:pPr>
        <w:ind w:firstLine="640"/>
        <w:rPr>
          <w:rFonts w:hint="eastAsia" w:ascii="仿宋" w:hAnsi="仿宋" w:eastAsia="仿宋" w:cs="仿宋"/>
          <w:i w:val="0"/>
          <w:iCs w:val="0"/>
          <w:caps w:val="0"/>
          <w:color w:val="000000"/>
          <w:spacing w:val="0"/>
          <w:sz w:val="32"/>
          <w:szCs w:val="32"/>
          <w:highlight w:val="none"/>
          <w:shd w:val="clear" w:fill="FFFFFF"/>
          <w:lang w:val="en-US" w:eastAsia="zh-CN"/>
        </w:rPr>
      </w:pPr>
      <w:r>
        <w:rPr>
          <w:rFonts w:hint="eastAsia" w:ascii="仿宋" w:hAnsi="仿宋" w:eastAsia="仿宋" w:cs="仿宋"/>
          <w:i w:val="0"/>
          <w:iCs w:val="0"/>
          <w:caps w:val="0"/>
          <w:color w:val="000000"/>
          <w:spacing w:val="0"/>
          <w:sz w:val="32"/>
          <w:szCs w:val="32"/>
          <w:highlight w:val="none"/>
          <w:shd w:val="clear" w:fill="FFFFFF"/>
          <w:lang w:val="en-US" w:eastAsia="zh-CN"/>
        </w:rPr>
        <w:t>附件2：《健康产业所应聘登记表》</w:t>
      </w:r>
    </w:p>
    <w:p>
      <w:pPr>
        <w:ind w:firstLine="640"/>
        <w:rPr>
          <w:rFonts w:hint="default" w:ascii="仿宋" w:hAnsi="仿宋" w:eastAsia="仿宋" w:cs="仿宋"/>
          <w:i w:val="0"/>
          <w:iCs w:val="0"/>
          <w:caps w:val="0"/>
          <w:color w:val="000000"/>
          <w:spacing w:val="0"/>
          <w:sz w:val="32"/>
          <w:szCs w:val="32"/>
          <w:highlight w:val="none"/>
          <w:shd w:val="clear" w:fill="FFFFFF"/>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iddenHorzOCl">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8013AC"/>
    <w:multiLevelType w:val="singleLevel"/>
    <w:tmpl w:val="A38013AC"/>
    <w:lvl w:ilvl="0" w:tentative="0">
      <w:start w:val="7"/>
      <w:numFmt w:val="chineseCounting"/>
      <w:suff w:val="nothing"/>
      <w:lvlText w:val="%1、"/>
      <w:lvlJc w:val="left"/>
      <w:rPr>
        <w:rFonts w:hint="eastAsia"/>
      </w:rPr>
    </w:lvl>
  </w:abstractNum>
  <w:abstractNum w:abstractNumId="1">
    <w:nsid w:val="C3383B35"/>
    <w:multiLevelType w:val="singleLevel"/>
    <w:tmpl w:val="C3383B35"/>
    <w:lvl w:ilvl="0" w:tentative="0">
      <w:start w:val="4"/>
      <w:numFmt w:val="chineseCounting"/>
      <w:suff w:val="nothing"/>
      <w:lvlText w:val="%1、"/>
      <w:lvlJc w:val="left"/>
      <w:rPr>
        <w:rFonts w:hint="eastAsia"/>
      </w:rPr>
    </w:lvl>
  </w:abstractNum>
  <w:abstractNum w:abstractNumId="2">
    <w:nsid w:val="55A56613"/>
    <w:multiLevelType w:val="singleLevel"/>
    <w:tmpl w:val="55A56613"/>
    <w:lvl w:ilvl="0" w:tentative="0">
      <w:start w:val="1"/>
      <w:numFmt w:val="chineseCounting"/>
      <w:suff w:val="nothing"/>
      <w:lvlText w:val="（%1）"/>
      <w:lvlJc w:val="left"/>
      <w:pPr>
        <w:ind w:left="0" w:firstLine="42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79CD3492"/>
    <w:rsid w:val="001109DD"/>
    <w:rsid w:val="01950239"/>
    <w:rsid w:val="037E5F6C"/>
    <w:rsid w:val="053B110D"/>
    <w:rsid w:val="06F524D1"/>
    <w:rsid w:val="08222CB1"/>
    <w:rsid w:val="09FC50E8"/>
    <w:rsid w:val="0BCC4F8A"/>
    <w:rsid w:val="0ED90D4F"/>
    <w:rsid w:val="13995A34"/>
    <w:rsid w:val="160D3266"/>
    <w:rsid w:val="1774396B"/>
    <w:rsid w:val="17B374D2"/>
    <w:rsid w:val="18363B50"/>
    <w:rsid w:val="18DE232D"/>
    <w:rsid w:val="18E04FD7"/>
    <w:rsid w:val="1A82043C"/>
    <w:rsid w:val="1A9A2283"/>
    <w:rsid w:val="1DDC2BB3"/>
    <w:rsid w:val="1FD50177"/>
    <w:rsid w:val="210C5E16"/>
    <w:rsid w:val="21301D08"/>
    <w:rsid w:val="27A01BDA"/>
    <w:rsid w:val="2B042C07"/>
    <w:rsid w:val="2C7A0467"/>
    <w:rsid w:val="2D0D6D53"/>
    <w:rsid w:val="2E463136"/>
    <w:rsid w:val="2EB6103E"/>
    <w:rsid w:val="304B026F"/>
    <w:rsid w:val="31803DA5"/>
    <w:rsid w:val="31F46964"/>
    <w:rsid w:val="344D6738"/>
    <w:rsid w:val="3475204A"/>
    <w:rsid w:val="349546E2"/>
    <w:rsid w:val="36221AF2"/>
    <w:rsid w:val="3D240B7D"/>
    <w:rsid w:val="3DDC4B22"/>
    <w:rsid w:val="41AA6C58"/>
    <w:rsid w:val="43210EE4"/>
    <w:rsid w:val="467B6B5D"/>
    <w:rsid w:val="47FA52D9"/>
    <w:rsid w:val="4B5C0EC7"/>
    <w:rsid w:val="4C1A312B"/>
    <w:rsid w:val="4FA406CA"/>
    <w:rsid w:val="513F583B"/>
    <w:rsid w:val="53AA7A73"/>
    <w:rsid w:val="53F14553"/>
    <w:rsid w:val="54724115"/>
    <w:rsid w:val="5507618C"/>
    <w:rsid w:val="565B00E1"/>
    <w:rsid w:val="575314EB"/>
    <w:rsid w:val="5A9D01D5"/>
    <w:rsid w:val="5AEC4883"/>
    <w:rsid w:val="5B010948"/>
    <w:rsid w:val="5E5D50D2"/>
    <w:rsid w:val="5E725388"/>
    <w:rsid w:val="61DB6134"/>
    <w:rsid w:val="64EB1380"/>
    <w:rsid w:val="671F68A0"/>
    <w:rsid w:val="673B50C2"/>
    <w:rsid w:val="67980EC5"/>
    <w:rsid w:val="6B630195"/>
    <w:rsid w:val="6D904E38"/>
    <w:rsid w:val="6E2A1FCC"/>
    <w:rsid w:val="6FC94F55"/>
    <w:rsid w:val="71D13952"/>
    <w:rsid w:val="71F633B8"/>
    <w:rsid w:val="744A7ABE"/>
    <w:rsid w:val="759B7614"/>
    <w:rsid w:val="76AF587B"/>
    <w:rsid w:val="76EE2B2B"/>
    <w:rsid w:val="76FB1D2F"/>
    <w:rsid w:val="77A04179"/>
    <w:rsid w:val="795626DB"/>
    <w:rsid w:val="799A0ACD"/>
    <w:rsid w:val="79CD3492"/>
    <w:rsid w:val="7A453276"/>
    <w:rsid w:val="7DEA03E8"/>
    <w:rsid w:val="7EB77A2B"/>
    <w:rsid w:val="7F983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HiddenHorzOCl" w:hAnsi="Calibri" w:eastAsia="HiddenHorzOCl" w:cs="HiddenHorzOCl"/>
      <w:color w:val="000000"/>
      <w:sz w:val="24"/>
      <w:szCs w:val="24"/>
      <w:lang w:val="en-US" w:eastAsia="zh-CN" w:bidi="ar-SA"/>
    </w:rPr>
  </w:style>
  <w:style w:type="paragraph" w:styleId="4">
    <w:name w:val="annotation text"/>
    <w:basedOn w:val="1"/>
    <w:qFormat/>
    <w:uiPriority w:val="0"/>
    <w:pPr>
      <w:jc w:val="left"/>
    </w:pPr>
  </w:style>
  <w:style w:type="paragraph" w:styleId="5">
    <w:name w:val="Normal (Web)"/>
    <w:basedOn w:val="1"/>
    <w:qFormat/>
    <w:uiPriority w:val="0"/>
    <w:rPr>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1827</Words>
  <Characters>1897</Characters>
  <Lines>0</Lines>
  <Paragraphs>0</Paragraphs>
  <TotalTime>1</TotalTime>
  <ScaleCrop>false</ScaleCrop>
  <LinksUpToDate>false</LinksUpToDate>
  <CharactersWithSpaces>1900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2022-10-26T03:21:00Z</dcterms:created>
  <dc:creator>QQ sugar</dc:creator>
  <cp:lastModifiedBy>win10</cp:lastModifiedBy>
  <cp:lastPrinted>2022-12-02T02:35:00Z</cp:lastPrinted>
  <dcterms:modified xsi:type="dcterms:W3CDTF">2022-12-05T06:35:27Z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56D70D1BDF86444C98C9D526B5F69495</vt:lpwstr>
  </property>
</Properties>
</file>