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汉口学院外聘教师招聘通知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一、聘任条件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firstLine="540" w:firstLineChars="200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1.具有良好的教学业绩、较高的学术水平，品行端正、身心健康。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firstLine="540" w:firstLineChars="200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2.具有相关专业讲师及以上专业技术职称或拥有博士学位的讲师。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二、外聘教师主要职责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firstLine="540" w:firstLineChars="200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外聘教师应严格遵守各项规章制度，按要求编写教案，在规定时间上交有关教学资料包括授课计划、教学进度表、试卷、学生成绩记分册、课程考核成绩等。根据教学大纲的要求，按拟订的授课计划授课，完成作业批改、辅导答疑、命题、监考、阅卷等教学工作，认真听取学生及教务处、教学院(系)的反馈意见，保质保量完成教学任务。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三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、课时酬金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firstLine="540" w:firstLineChars="200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汉口学院现行规定执行。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四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、外聘教师招聘程序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firstLine="540" w:firstLineChars="200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有意应聘者将个人简历电子版(含相关证书扫描件)及《汉口学院应聘报名表》(附件一下载)以“</w:t>
      </w:r>
      <w:bookmarkStart w:id="0" w:name="_GoBack"/>
      <w:r>
        <w:rPr>
          <w:rFonts w:hint="eastAsia" w:ascii="微软雅黑" w:hAnsi="微软雅黑" w:eastAsia="微软雅黑"/>
          <w:color w:val="FF0000"/>
          <w:sz w:val="27"/>
          <w:szCs w:val="27"/>
        </w:rPr>
        <w:t>姓名+外聘教师+学院</w:t>
      </w:r>
      <w:r>
        <w:rPr>
          <w:rFonts w:hint="eastAsia" w:ascii="微软雅黑" w:hAnsi="微软雅黑" w:eastAsia="微软雅黑"/>
          <w:color w:val="FF0000"/>
          <w:sz w:val="27"/>
          <w:szCs w:val="27"/>
          <w:lang w:val="en-US" w:eastAsia="zh-CN"/>
        </w:rPr>
        <w:t>+</w:t>
      </w:r>
      <w:r>
        <w:rPr>
          <w:rFonts w:hint="eastAsia" w:ascii="微软雅黑" w:hAnsi="微软雅黑" w:eastAsia="微软雅黑"/>
          <w:color w:val="FF0000"/>
          <w:sz w:val="27"/>
          <w:szCs w:val="27"/>
        </w:rPr>
        <w:t>专业</w:t>
      </w:r>
      <w:r>
        <w:rPr>
          <w:rFonts w:hint="eastAsia" w:ascii="微软雅黑" w:hAnsi="微软雅黑" w:eastAsia="微软雅黑"/>
          <w:color w:val="FF0000"/>
          <w:sz w:val="27"/>
          <w:szCs w:val="27"/>
          <w:lang w:val="en-US" w:eastAsia="zh-CN"/>
        </w:rPr>
        <w:t>+高校博士网</w:t>
      </w:r>
      <w:bookmarkEnd w:id="0"/>
      <w:r>
        <w:rPr>
          <w:rFonts w:hint="eastAsia" w:ascii="微软雅黑" w:hAnsi="微软雅黑" w:eastAsia="微软雅黑"/>
          <w:color w:val="333333"/>
          <w:sz w:val="27"/>
          <w:szCs w:val="27"/>
        </w:rPr>
        <w:t>”的形式命名，发送至学院邮箱（附件二）。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firstLine="540" w:firstLineChars="200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报名时间：长期招聘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left="283" w:leftChars="135" w:firstLine="270" w:firstLineChars="100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联系人：人力资源部 胡老师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left="283" w:leftChars="135" w:firstLine="270" w:firstLineChars="100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电话：027—59410048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left="283" w:leftChars="135" w:firstLine="270" w:firstLineChars="100"/>
        <w:rPr>
          <w:rFonts w:hint="eastAsia"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学校地址： 湖北省武汉市江夏区文化路299号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left="283" w:leftChars="135" w:firstLine="270" w:firstLineChars="100"/>
        <w:rPr>
          <w:rFonts w:hint="eastAsia" w:ascii="微软雅黑" w:hAnsi="微软雅黑" w:eastAsia="微软雅黑"/>
          <w:color w:val="333333"/>
          <w:sz w:val="27"/>
          <w:szCs w:val="27"/>
        </w:rPr>
      </w:pPr>
    </w:p>
    <w:tbl>
      <w:tblPr>
        <w:tblW w:w="1375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811"/>
        <w:gridCol w:w="2845"/>
        <w:gridCol w:w="6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3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学院联系方式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刘老师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电话:15971410700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13407190840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邮箱:hkxygyzp@163.com,hghufui@126.com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胡老师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电话:13407160126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16602749544       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邮箱:hkxy_wgyxy@163.com,hghufui@126.com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虎老师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杨老师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电话:027-59410209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027-59410391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邮箱:hkxywfxy@126.com,hghufui@126.com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经济与金融学院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秦老师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电话:13517197287   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邮箱:JJYJR027@163.com,hghufui@126.com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沈老师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鲍老师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电话:13871171105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027-59410079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邮箱:hkxyjk2022@126.com,hghufui@126.com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邓老师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电话:15827489265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邮箱:402345008@qq.com,hghufui@126.com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航空与智能制造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邓老师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电话：027-59416590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邮箱:151457974@qq.com,hghufui@126.com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桂老师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金老师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电话：18627770807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15717177505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邮箱:3273874372@qq.com,hghufui@126.com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传媒学院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袁老师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寇老师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电话:18971292099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13164188019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邮箱:hkxycmxx09@163.com,hghufui@126.com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桑老师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电话:15926230863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18627739525    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邮箱:3188527089@qq.com,hghufui@126.com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电话:13247185749 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邮箱:hymyhr22@163.com,hghufui@126.com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体育部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林老师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电话:13407167112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邮箱:hkxytyb@163.com,hghufui@126.com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创新与素质拓展学院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电话:15071048610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邮箱: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hkxycxysztzxy@163.com,hghufui@126.com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540" w:lineRule="atLeast"/>
        <w:ind w:left="283" w:leftChars="135" w:firstLine="270" w:firstLineChars="100"/>
        <w:rPr>
          <w:rFonts w:hint="eastAsia" w:ascii="微软雅黑" w:hAnsi="微软雅黑" w:eastAsia="微软雅黑"/>
          <w:color w:val="333333"/>
          <w:sz w:val="27"/>
          <w:szCs w:val="27"/>
        </w:rPr>
      </w:pPr>
    </w:p>
    <w:p>
      <w:pPr>
        <w:pStyle w:val="3"/>
        <w:shd w:val="clear" w:color="auto" w:fill="FFFFFF"/>
        <w:spacing w:before="0" w:beforeAutospacing="0" w:after="0" w:afterAutospacing="0" w:line="540" w:lineRule="atLeast"/>
        <w:ind w:left="283" w:leftChars="135" w:firstLine="1961" w:firstLineChars="700"/>
        <w:rPr>
          <w:rFonts w:hint="eastAsia" w:ascii="微软雅黑" w:hAnsi="微软雅黑" w:eastAsia="微软雅黑"/>
          <w:color w:val="333333"/>
          <w:sz w:val="27"/>
          <w:szCs w:val="27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  <w:t>邮件标题以“姓名+外聘教师+学院+专业+高校博士网”的形式命名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ind w:firstLine="4050" w:firstLineChars="1500"/>
        <w:rPr>
          <w:rFonts w:ascii="微软雅黑" w:hAnsi="微软雅黑" w:eastAsia="微软雅黑"/>
          <w:color w:val="333333"/>
          <w:sz w:val="27"/>
          <w:szCs w:val="27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19540F"/>
    <w:rsid w:val="0019540F"/>
    <w:rsid w:val="00744402"/>
    <w:rsid w:val="009D1067"/>
    <w:rsid w:val="00B42C88"/>
    <w:rsid w:val="00CD1EF5"/>
    <w:rsid w:val="00CF52AB"/>
    <w:rsid w:val="00FF660C"/>
    <w:rsid w:val="1D6D6876"/>
    <w:rsid w:val="32943B86"/>
    <w:rsid w:val="33C3002F"/>
    <w:rsid w:val="3E764AD9"/>
    <w:rsid w:val="7210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2022-07-06T09:50:00Z</dcterms:created>
  <dc:creator>胡 炀</dc:creator>
  <cp:lastModifiedBy>win10</cp:lastModifiedBy>
  <dcterms:modified xsi:type="dcterms:W3CDTF">2022-07-09T03:15:10Z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8637D841D1E04614B71448B731420368</vt:lpwstr>
  </property>
</Properties>
</file>