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2022年武汉东湖学院辅导员招聘公告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武汉东湖学院是经教育部、湖北省人民政府批准转设为独立设置的全日制普通本科高校。根据学校教学发展需要，进一步加强我校学生思想政治教育和管理工作，充实辅导员队伍，现面向社会公开招聘辅导员若干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1.中共党员，具有坚定正确的政治方向和政治立场，有较强的马克思主义理论基础和政策水平，有较强的政治敏锐性和政治鉴别力，未受过任何纪律处分；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2.热爱学生工作，具备较强的组织管理、调查研究以及语言和文字表达能力，具有较强的计算机应用能力，能熟练使用常用办公软件，有一年以上从事辅导员工作经验者或主要学生干部工作经历者优先；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3.具有研究生学历，硕士学位，有文体、写作等特长或有政治学、教育学、心理学等相关学科背景者优先，优秀人才学历可适当放宽要求；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4.有良好的心理素质，身心健康，年龄不超过30岁。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二、工作地点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工作地点为武汉东湖学院。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应聘办法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1.应聘者提交个人简历一份（包括个人情况、详细的学历及工作经历、学术成果等证明材料以及联系方式等），并填写武汉东湖学院招聘人员履历表（附件）。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2.应聘材料电子版及报名表请发送至电子邮箱：</w:t>
      </w:r>
      <w:r>
        <w:rPr>
          <w:rFonts w:hint="default" w:ascii="Times New Roman" w:hAnsi="Times New Roman" w:eastAsia="仿宋" w:cs="Times New Roman"/>
          <w:b/>
          <w:bCs w:val="0"/>
          <w:sz w:val="28"/>
          <w:szCs w:val="28"/>
        </w:rPr>
        <w:t>dhrsc1@126.com</w:t>
      </w: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28"/>
          <w:szCs w:val="28"/>
        </w:rPr>
        <w:t>,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instrText xml:space="preserve"> HYPERLINK "mailto:ghdsfwe@126.com" </w:instrTex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eastAsia="宋体" w:cs="Times New Roman"/>
          <w:b/>
          <w:bCs w:val="0"/>
          <w:color w:val="000000" w:themeColor="text1"/>
          <w:sz w:val="28"/>
          <w:szCs w:val="28"/>
          <w:u w:val="none"/>
        </w:rPr>
        <w:t>ghdsfwe@126.com</w:t>
      </w:r>
      <w:r>
        <w:rPr>
          <w:rStyle w:val="5"/>
          <w:rFonts w:hint="default" w:ascii="Times New Roman" w:hAnsi="Times New Roman" w:eastAsia="宋体" w:cs="Times New Roman"/>
          <w:b/>
          <w:bCs w:val="0"/>
          <w:color w:val="000000" w:themeColor="text1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/>
          <w:bCs/>
          <w:sz w:val="32"/>
          <w:szCs w:val="32"/>
        </w:rPr>
        <w:t>邮件主题注明“</w:t>
      </w:r>
      <w:r>
        <w:rPr>
          <w:rFonts w:hint="eastAsia" w:ascii="仿宋" w:hAnsi="仿宋" w:eastAsia="仿宋"/>
          <w:b/>
          <w:bCs w:val="0"/>
          <w:sz w:val="32"/>
          <w:szCs w:val="32"/>
        </w:rPr>
        <w:t>应聘辅导员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+高校博士网</w:t>
      </w:r>
      <w:r>
        <w:rPr>
          <w:rFonts w:hint="eastAsia" w:ascii="仿宋" w:hAnsi="仿宋" w:eastAsia="仿宋"/>
          <w:bCs/>
          <w:sz w:val="32"/>
          <w:szCs w:val="32"/>
        </w:rPr>
        <w:t>”。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3.报名截止时间：2022年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Cs/>
          <w:sz w:val="32"/>
          <w:szCs w:val="32"/>
        </w:rPr>
        <w:t>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bCs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4.学校根据应聘者提供材料对照招聘条件进行资格审查，请应聘者务必保持手机等通讯工具畅通，笔试、面试时间另行通知。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5.联系人：陈老师   联系电话：027-81931131。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附件：武汉东湖学院招聘人员履历表（附件）</w:t>
      </w:r>
    </w:p>
    <w:p>
      <w:pPr>
        <w:tabs>
          <w:tab w:val="left" w:pos="615"/>
        </w:tabs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ZhNzU0NmJiOGUyNWQ4NzI2YjhkNzA1MTdmMmUwZDAifQ=="/>
  </w:docVars>
  <w:rsids>
    <w:rsidRoot w:val="0098281D"/>
    <w:rsid w:val="004D64F7"/>
    <w:rsid w:val="0098281D"/>
    <w:rsid w:val="00986F56"/>
    <w:rsid w:val="00DB2441"/>
    <w:rsid w:val="0FD64713"/>
    <w:rsid w:val="35656685"/>
    <w:rsid w:val="3FE22B5E"/>
    <w:rsid w:val="552133D0"/>
    <w:rsid w:val="6591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qFormat/>
    <w:uiPriority w:val="0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593</Words>
  <Characters>634</Characters>
  <Lines>4</Lines>
  <Paragraphs>1</Paragraphs>
  <TotalTime>0</TotalTime>
  <ScaleCrop>false</ScaleCrop>
  <LinksUpToDate>false</LinksUpToDate>
  <CharactersWithSpaces>637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2022-02-23T06:28:00Z</dcterms:created>
  <dc:creator>DELL</dc:creator>
  <cp:lastModifiedBy>win10</cp:lastModifiedBy>
  <cp:lastPrinted>2022-02-23T06:49:00Z</cp:lastPrinted>
  <dcterms:modified xsi:type="dcterms:W3CDTF">2022-06-07T10:05:15Z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BBD4827EDF9148C8A318887CC7EC3EBF</vt:lpwstr>
  </property>
</Properties>
</file>