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26EB" w14:textId="1920845E" w:rsidR="00CC089B" w:rsidRDefault="00CC089B" w:rsidP="008A3ADA">
      <w:pPr>
        <w:jc w:val="center"/>
        <w:rPr>
          <w:rFonts w:ascii="Times New Roman" w:hAnsi="Times New Roman" w:cs="Times New Roman"/>
          <w:b/>
          <w:sz w:val="32"/>
        </w:rPr>
      </w:pPr>
      <w:r w:rsidRPr="00CC089B">
        <w:rPr>
          <w:rFonts w:ascii="Times New Roman" w:hAnsi="Times New Roman" w:cs="Times New Roman" w:hint="eastAsia"/>
          <w:b/>
          <w:sz w:val="32"/>
        </w:rPr>
        <w:t>加入“碳中和”事业</w:t>
      </w:r>
      <w:r w:rsidRPr="00CC089B">
        <w:rPr>
          <w:rFonts w:ascii="Times New Roman" w:hAnsi="Times New Roman" w:cs="Times New Roman"/>
          <w:b/>
          <w:sz w:val="32"/>
        </w:rPr>
        <w:t>|</w:t>
      </w:r>
      <w:r w:rsidRPr="00CC089B">
        <w:rPr>
          <w:rFonts w:ascii="Times New Roman" w:hAnsi="Times New Roman" w:cs="Times New Roman" w:hint="eastAsia"/>
          <w:b/>
          <w:sz w:val="32"/>
        </w:rPr>
        <w:t>携手向未来</w:t>
      </w:r>
    </w:p>
    <w:p w14:paraId="0F82B7A2" w14:textId="175251E7" w:rsidR="000C39E3" w:rsidRPr="000C39E3" w:rsidRDefault="000C39E3" w:rsidP="008A3ADA">
      <w:pPr>
        <w:jc w:val="center"/>
        <w:rPr>
          <w:rFonts w:ascii="Times New Roman" w:hAnsi="Times New Roman" w:cs="Times New Roman" w:hint="eastAsia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——</w:t>
      </w:r>
      <w:r w:rsidRPr="000C39E3">
        <w:rPr>
          <w:rFonts w:ascii="Times New Roman" w:hAnsi="Times New Roman" w:cs="Times New Roman" w:hint="eastAsia"/>
          <w:b/>
          <w:sz w:val="24"/>
        </w:rPr>
        <w:t>中</w:t>
      </w:r>
      <w:proofErr w:type="gramStart"/>
      <w:r w:rsidRPr="000C39E3">
        <w:rPr>
          <w:rFonts w:ascii="Times New Roman" w:hAnsi="Times New Roman" w:cs="Times New Roman" w:hint="eastAsia"/>
          <w:b/>
          <w:sz w:val="24"/>
        </w:rPr>
        <w:t>创碳投</w:t>
      </w:r>
      <w:proofErr w:type="gramEnd"/>
      <w:r w:rsidRPr="000C39E3">
        <w:rPr>
          <w:rFonts w:ascii="Times New Roman" w:hAnsi="Times New Roman" w:cs="Times New Roman" w:hint="eastAsia"/>
          <w:b/>
          <w:sz w:val="24"/>
        </w:rPr>
        <w:t>公司简介及</w:t>
      </w:r>
      <w:r w:rsidR="00E01EB7">
        <w:rPr>
          <w:rFonts w:ascii="Times New Roman" w:hAnsi="Times New Roman" w:cs="Times New Roman" w:hint="eastAsia"/>
          <w:b/>
          <w:sz w:val="24"/>
        </w:rPr>
        <w:t>天津</w:t>
      </w:r>
      <w:r w:rsidR="00EE6FC5">
        <w:rPr>
          <w:rFonts w:ascii="Times New Roman" w:hAnsi="Times New Roman" w:cs="Times New Roman" w:hint="eastAsia"/>
          <w:b/>
          <w:sz w:val="24"/>
        </w:rPr>
        <w:t>公司</w:t>
      </w:r>
      <w:r w:rsidRPr="000C39E3">
        <w:rPr>
          <w:rFonts w:ascii="Times New Roman" w:hAnsi="Times New Roman" w:cs="Times New Roman" w:hint="eastAsia"/>
          <w:b/>
          <w:sz w:val="24"/>
        </w:rPr>
        <w:t>岗位需求</w:t>
      </w:r>
    </w:p>
    <w:p w14:paraId="1260774C" w14:textId="2A0D902C" w:rsidR="00CC089B" w:rsidRDefault="00CC089B" w:rsidP="00CC089B">
      <w:pPr>
        <w:jc w:val="left"/>
        <w:rPr>
          <w:rFonts w:ascii="Times New Roman" w:hAnsi="Times New Roman" w:cs="Times New Roman"/>
          <w:b/>
          <w:sz w:val="28"/>
        </w:rPr>
      </w:pPr>
      <w:r w:rsidRPr="00CC089B">
        <w:rPr>
          <w:rFonts w:ascii="Times New Roman" w:hAnsi="Times New Roman" w:cs="Times New Roman" w:hint="eastAsia"/>
          <w:b/>
          <w:sz w:val="28"/>
        </w:rPr>
        <w:t>我们的“碳中和”事业</w:t>
      </w:r>
    </w:p>
    <w:p w14:paraId="7FE49781" w14:textId="77777777" w:rsidR="00B70286" w:rsidRPr="00B70286" w:rsidRDefault="00B70286" w:rsidP="00B7028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B70286">
        <w:rPr>
          <w:rFonts w:ascii="宋体" w:eastAsia="宋体" w:hAnsi="宋体" w:cs="Times New Roman" w:hint="eastAsia"/>
          <w:sz w:val="24"/>
        </w:rPr>
        <w:t>2020年9月22日，中国向世界做出2060年前努力争取实现碳中和的重要承诺，彰显了中国推动构建人类命运共同体的大国担当，提升了全球应对气候变化事业的雄心。在此目标下，中央及地方各级政府、企业与机构纷纷响应，</w:t>
      </w:r>
      <w:proofErr w:type="gramStart"/>
      <w:r w:rsidRPr="00B70286">
        <w:rPr>
          <w:rFonts w:ascii="宋体" w:eastAsia="宋体" w:hAnsi="宋体" w:cs="Times New Roman" w:hint="eastAsia"/>
          <w:sz w:val="24"/>
        </w:rPr>
        <w:t>将碳达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峰、碳中和融入自身“十四五”乃至更长期的发展战略。</w:t>
      </w:r>
      <w:r w:rsidRPr="00B70286">
        <w:rPr>
          <w:rFonts w:ascii="宋体" w:eastAsia="宋体" w:hAnsi="宋体" w:cs="Times New Roman" w:hint="eastAsia"/>
          <w:b/>
          <w:sz w:val="24"/>
        </w:rPr>
        <w:t>中</w:t>
      </w:r>
      <w:proofErr w:type="gramStart"/>
      <w:r w:rsidRPr="00B70286">
        <w:rPr>
          <w:rFonts w:ascii="宋体" w:eastAsia="宋体" w:hAnsi="宋体" w:cs="Times New Roman" w:hint="eastAsia"/>
          <w:b/>
          <w:sz w:val="24"/>
        </w:rPr>
        <w:t>创碳投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作为国内领先的碳中和综合服务商，长期为各级政府机构、企业提供低碳环保咨询服务、节能减</w:t>
      </w:r>
      <w:proofErr w:type="gramStart"/>
      <w:r w:rsidRPr="00B70286">
        <w:rPr>
          <w:rFonts w:ascii="宋体" w:eastAsia="宋体" w:hAnsi="宋体" w:cs="Times New Roman" w:hint="eastAsia"/>
          <w:sz w:val="24"/>
        </w:rPr>
        <w:t>排技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术对接、绿色信息化产品、绿色投融资等全产业链服务，助力客户抓住低碳转型的机遇，实现可持续发展。</w:t>
      </w:r>
    </w:p>
    <w:p w14:paraId="7F952E90" w14:textId="77777777" w:rsidR="00B70286" w:rsidRPr="00B70286" w:rsidRDefault="00B70286" w:rsidP="00B70286">
      <w:pPr>
        <w:spacing w:line="360" w:lineRule="auto"/>
        <w:jc w:val="left"/>
        <w:rPr>
          <w:rFonts w:ascii="宋体" w:eastAsia="宋体" w:hAnsi="宋体" w:cs="Times New Roman"/>
          <w:sz w:val="24"/>
        </w:rPr>
      </w:pPr>
    </w:p>
    <w:p w14:paraId="19285083" w14:textId="327C765A" w:rsidR="00B70286" w:rsidRDefault="00B70286" w:rsidP="00B7028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B70286">
        <w:rPr>
          <w:rFonts w:ascii="宋体" w:eastAsia="宋体" w:hAnsi="宋体" w:cs="Times New Roman" w:hint="eastAsia"/>
          <w:sz w:val="24"/>
        </w:rPr>
        <w:t>202</w:t>
      </w:r>
      <w:r>
        <w:rPr>
          <w:rFonts w:ascii="宋体" w:eastAsia="宋体" w:hAnsi="宋体" w:cs="Times New Roman"/>
          <w:sz w:val="24"/>
        </w:rPr>
        <w:t>1</w:t>
      </w:r>
      <w:r w:rsidRPr="00B70286">
        <w:rPr>
          <w:rFonts w:ascii="宋体" w:eastAsia="宋体" w:hAnsi="宋体" w:cs="Times New Roman" w:hint="eastAsia"/>
          <w:sz w:val="24"/>
        </w:rPr>
        <w:t>年</w:t>
      </w:r>
      <w:r w:rsidR="009B75C9">
        <w:rPr>
          <w:rFonts w:ascii="宋体" w:eastAsia="宋体" w:hAnsi="宋体" w:cs="Times New Roman" w:hint="eastAsia"/>
          <w:sz w:val="24"/>
        </w:rPr>
        <w:t>，中</w:t>
      </w:r>
      <w:proofErr w:type="gramStart"/>
      <w:r w:rsidR="009B75C9">
        <w:rPr>
          <w:rFonts w:ascii="宋体" w:eastAsia="宋体" w:hAnsi="宋体" w:cs="Times New Roman" w:hint="eastAsia"/>
          <w:sz w:val="24"/>
        </w:rPr>
        <w:t>创碳投</w:t>
      </w:r>
      <w:r w:rsidRPr="00B70286">
        <w:rPr>
          <w:rFonts w:ascii="宋体" w:eastAsia="宋体" w:hAnsi="宋体" w:cs="Times New Roman" w:hint="eastAsia"/>
          <w:sz w:val="24"/>
        </w:rPr>
        <w:t>持续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扩展服务业态，多地落地“九二二碳工场”，共建</w:t>
      </w:r>
      <w:proofErr w:type="gramStart"/>
      <w:r w:rsidRPr="00B70286">
        <w:rPr>
          <w:rFonts w:ascii="宋体" w:eastAsia="宋体" w:hAnsi="宋体" w:cs="Times New Roman" w:hint="eastAsia"/>
          <w:sz w:val="24"/>
        </w:rPr>
        <w:t>碳产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业生态系统，成立能源科技公司延伸提供综合能源服务，</w:t>
      </w:r>
      <w:proofErr w:type="gramStart"/>
      <w:r w:rsidRPr="00B70286">
        <w:rPr>
          <w:rFonts w:ascii="宋体" w:eastAsia="宋体" w:hAnsi="宋体" w:cs="Times New Roman" w:hint="eastAsia"/>
          <w:sz w:val="24"/>
        </w:rPr>
        <w:t>收购润灵环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球提供ESG评级咨询服务等，持续保持与客户和伙伴的合作持续深入，以咨询业务作为切入点，信息化平台作为抓手，金融资本助推，能源项目及各类实体项目落地有序推进，在行业爆发增长的助推下，中</w:t>
      </w:r>
      <w:proofErr w:type="gramStart"/>
      <w:r w:rsidRPr="00B70286">
        <w:rPr>
          <w:rFonts w:ascii="宋体" w:eastAsia="宋体" w:hAnsi="宋体" w:cs="Times New Roman" w:hint="eastAsia"/>
          <w:sz w:val="24"/>
        </w:rPr>
        <w:t>创碳投整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体进入快速发展转型期，坚持做“人与环境的链接”，始终保持</w:t>
      </w:r>
      <w:proofErr w:type="gramStart"/>
      <w:r w:rsidRPr="00B70286">
        <w:rPr>
          <w:rFonts w:ascii="宋体" w:eastAsia="宋体" w:hAnsi="宋体" w:cs="Times New Roman" w:hint="eastAsia"/>
          <w:sz w:val="24"/>
        </w:rPr>
        <w:t>双碳行</w:t>
      </w:r>
      <w:proofErr w:type="gramEnd"/>
      <w:r w:rsidRPr="00B70286">
        <w:rPr>
          <w:rFonts w:ascii="宋体" w:eastAsia="宋体" w:hAnsi="宋体" w:cs="Times New Roman" w:hint="eastAsia"/>
          <w:sz w:val="24"/>
        </w:rPr>
        <w:t>业综合服务商的领军地位。</w:t>
      </w:r>
    </w:p>
    <w:p w14:paraId="63F007B6" w14:textId="7A1BB874" w:rsidR="009B75C9" w:rsidRPr="009B75C9" w:rsidRDefault="009B75C9" w:rsidP="00B7028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/>
          <w:sz w:val="24"/>
        </w:rPr>
        <w:t>021</w:t>
      </w:r>
      <w:r>
        <w:rPr>
          <w:rFonts w:ascii="宋体" w:eastAsia="宋体" w:hAnsi="宋体" w:cs="Times New Roman" w:hint="eastAsia"/>
          <w:sz w:val="24"/>
        </w:rPr>
        <w:t>年</w:t>
      </w:r>
      <w:r w:rsidRPr="00B70286">
        <w:rPr>
          <w:rFonts w:ascii="宋体" w:eastAsia="宋体" w:hAnsi="宋体" w:cs="Times New Roman" w:hint="eastAsia"/>
          <w:sz w:val="24"/>
        </w:rPr>
        <w:t>是中创碳投</w:t>
      </w:r>
      <w:r>
        <w:rPr>
          <w:rFonts w:ascii="宋体" w:eastAsia="宋体" w:hAnsi="宋体" w:cs="Times New Roman" w:hint="eastAsia"/>
          <w:sz w:val="24"/>
        </w:rPr>
        <w:t>成功</w:t>
      </w:r>
      <w:r w:rsidRPr="00B70286">
        <w:rPr>
          <w:rFonts w:ascii="宋体" w:eastAsia="宋体" w:hAnsi="宋体" w:cs="Times New Roman" w:hint="eastAsia"/>
          <w:sz w:val="24"/>
        </w:rPr>
        <w:t>转型的一年</w:t>
      </w:r>
      <w:r>
        <w:rPr>
          <w:rFonts w:ascii="宋体" w:eastAsia="宋体" w:hAnsi="宋体" w:cs="Times New Roman" w:hint="eastAsia"/>
          <w:sz w:val="24"/>
        </w:rPr>
        <w:t>，2</w:t>
      </w:r>
      <w:r>
        <w:rPr>
          <w:rFonts w:ascii="宋体" w:eastAsia="宋体" w:hAnsi="宋体" w:cs="Times New Roman"/>
          <w:sz w:val="24"/>
        </w:rPr>
        <w:t>022</w:t>
      </w:r>
      <w:r>
        <w:rPr>
          <w:rFonts w:ascii="宋体" w:eastAsia="宋体" w:hAnsi="宋体" w:cs="Times New Roman" w:hint="eastAsia"/>
          <w:sz w:val="24"/>
        </w:rPr>
        <w:t>年注定是乘风破浪的一年，也</w:t>
      </w:r>
      <w:r w:rsidR="002F0667">
        <w:rPr>
          <w:rFonts w:ascii="宋体" w:eastAsia="宋体" w:hAnsi="宋体" w:cs="Times New Roman" w:hint="eastAsia"/>
          <w:sz w:val="24"/>
        </w:rPr>
        <w:t>必将是充满收获的一年！</w:t>
      </w:r>
    </w:p>
    <w:p w14:paraId="3F094716" w14:textId="77777777" w:rsidR="00BE6B03" w:rsidRPr="00B70286" w:rsidRDefault="00BE6B03" w:rsidP="00B7028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6560C126" w14:textId="77777777" w:rsidR="00CC089B" w:rsidRPr="00B70286" w:rsidRDefault="00CC089B" w:rsidP="00CC089B">
      <w:pPr>
        <w:jc w:val="left"/>
        <w:rPr>
          <w:rFonts w:ascii="Times New Roman" w:hAnsi="Times New Roman" w:cs="Times New Roman"/>
          <w:b/>
          <w:sz w:val="28"/>
        </w:rPr>
      </w:pPr>
    </w:p>
    <w:p w14:paraId="052CFDB4" w14:textId="77777777" w:rsidR="00CC089B" w:rsidRDefault="00CC089B" w:rsidP="008A3ADA">
      <w:pPr>
        <w:jc w:val="center"/>
        <w:rPr>
          <w:rFonts w:ascii="Times New Roman" w:hAnsi="Times New Roman" w:cs="Times New Roman"/>
          <w:b/>
          <w:sz w:val="28"/>
        </w:rPr>
        <w:sectPr w:rsidR="00CC08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F29760" w14:textId="307B4C5B" w:rsidR="008A3ADA" w:rsidRPr="008A3ADA" w:rsidRDefault="008A3ADA" w:rsidP="008A3ADA">
      <w:pPr>
        <w:jc w:val="center"/>
        <w:rPr>
          <w:rFonts w:ascii="Times New Roman" w:hAnsi="Times New Roman" w:cs="Times New Roman"/>
          <w:b/>
          <w:sz w:val="28"/>
        </w:rPr>
      </w:pPr>
      <w:r w:rsidRPr="008A3ADA">
        <w:rPr>
          <w:rFonts w:ascii="Times New Roman" w:hAnsi="Times New Roman" w:cs="Times New Roman"/>
          <w:b/>
          <w:sz w:val="28"/>
        </w:rPr>
        <w:lastRenderedPageBreak/>
        <w:t>Java</w:t>
      </w:r>
      <w:r w:rsidRPr="008A3ADA">
        <w:rPr>
          <w:rFonts w:ascii="Times New Roman" w:hAnsi="Times New Roman" w:cs="Times New Roman"/>
          <w:b/>
          <w:sz w:val="28"/>
        </w:rPr>
        <w:t>开发工程师</w:t>
      </w:r>
    </w:p>
    <w:p w14:paraId="2DA5F181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A3ADA">
        <w:rPr>
          <w:rFonts w:ascii="Times New Roman" w:eastAsia="宋体" w:hAnsi="Times New Roman" w:cs="Times New Roman"/>
          <w:b/>
          <w:sz w:val="24"/>
        </w:rPr>
        <w:t>岗位描述：</w:t>
      </w:r>
    </w:p>
    <w:p w14:paraId="522E9B1C" w14:textId="7EEFB72C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根据开发规范实现设计功能；</w:t>
      </w:r>
    </w:p>
    <w:p w14:paraId="61015251" w14:textId="3D3552B1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根据测试规范完成单体测试，并编写测试文档；</w:t>
      </w:r>
    </w:p>
    <w:p w14:paraId="0ABFE2C4" w14:textId="76E10066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根据文档规范编写项目文档；</w:t>
      </w:r>
    </w:p>
    <w:p w14:paraId="7E6B3DE9" w14:textId="6CBBE2BD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根据配置管理要求妥善管理代码和文档；</w:t>
      </w:r>
    </w:p>
    <w:p w14:paraId="73330323" w14:textId="2B24BF97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根据产品或项目要求按时、高质量完成开发及</w:t>
      </w:r>
      <w:r w:rsidRPr="00FF5CD5">
        <w:rPr>
          <w:rFonts w:ascii="Times New Roman" w:eastAsia="宋体" w:hAnsi="Times New Roman" w:cs="Times New Roman"/>
          <w:sz w:val="24"/>
        </w:rPr>
        <w:t>bug</w:t>
      </w:r>
      <w:r w:rsidRPr="00FF5CD5">
        <w:rPr>
          <w:rFonts w:ascii="Times New Roman" w:eastAsia="宋体" w:hAnsi="Times New Roman" w:cs="Times New Roman"/>
          <w:sz w:val="24"/>
        </w:rPr>
        <w:t>修改工作；</w:t>
      </w:r>
    </w:p>
    <w:p w14:paraId="070C3A59" w14:textId="572553E4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根据汇报要求及时、准确向相关方汇报工作情况；</w:t>
      </w:r>
    </w:p>
    <w:p w14:paraId="7B2719B5" w14:textId="72BA7BA8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配合其他岗位员工正常工作；</w:t>
      </w:r>
    </w:p>
    <w:p w14:paraId="2612297E" w14:textId="133C15EE" w:rsidR="008A3ADA" w:rsidRPr="00FF5CD5" w:rsidRDefault="008A3ADA" w:rsidP="00D772A1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完成领导分配的其他工作。</w:t>
      </w:r>
    </w:p>
    <w:p w14:paraId="21CEA09D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A3ADA">
        <w:rPr>
          <w:rFonts w:ascii="Times New Roman" w:eastAsia="宋体" w:hAnsi="Times New Roman" w:cs="Times New Roman"/>
          <w:b/>
          <w:sz w:val="24"/>
        </w:rPr>
        <w:t>任职要求：</w:t>
      </w:r>
    </w:p>
    <w:p w14:paraId="0EF478B6" w14:textId="668FE8F0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严格遵守公司各项规章制度，品行端正，态度积极向上，沟通无障碍；</w:t>
      </w:r>
    </w:p>
    <w:p w14:paraId="53C79124" w14:textId="624B6DE8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熟练使用</w:t>
      </w:r>
      <w:r w:rsidRPr="00FF5CD5">
        <w:rPr>
          <w:rFonts w:ascii="Times New Roman" w:eastAsia="宋体" w:hAnsi="Times New Roman" w:cs="Times New Roman"/>
          <w:sz w:val="24"/>
        </w:rPr>
        <w:t>JAVA</w:t>
      </w:r>
      <w:r w:rsidRPr="00FF5CD5">
        <w:rPr>
          <w:rFonts w:ascii="Times New Roman" w:eastAsia="宋体" w:hAnsi="Times New Roman" w:cs="Times New Roman"/>
          <w:sz w:val="24"/>
        </w:rPr>
        <w:t>，</w:t>
      </w:r>
      <w:r w:rsidRPr="00FF5CD5">
        <w:rPr>
          <w:rFonts w:ascii="Times New Roman" w:eastAsia="宋体" w:hAnsi="Times New Roman" w:cs="Times New Roman"/>
          <w:sz w:val="24"/>
        </w:rPr>
        <w:t>J2EE</w:t>
      </w:r>
      <w:r w:rsidRPr="00FF5CD5">
        <w:rPr>
          <w:rFonts w:ascii="Times New Roman" w:eastAsia="宋体" w:hAnsi="Times New Roman" w:cs="Times New Roman"/>
          <w:sz w:val="24"/>
        </w:rPr>
        <w:t>基础扎实。对</w:t>
      </w:r>
      <w:r w:rsidRPr="00FF5CD5">
        <w:rPr>
          <w:rFonts w:ascii="Times New Roman" w:eastAsia="宋体" w:hAnsi="Times New Roman" w:cs="Times New Roman"/>
          <w:sz w:val="24"/>
        </w:rPr>
        <w:t>JVM</w:t>
      </w:r>
      <w:r w:rsidRPr="00FF5CD5">
        <w:rPr>
          <w:rFonts w:ascii="Times New Roman" w:eastAsia="宋体" w:hAnsi="Times New Roman" w:cs="Times New Roman"/>
          <w:sz w:val="24"/>
        </w:rPr>
        <w:t>原理有一定了解者优先</w:t>
      </w:r>
      <w:r w:rsidRPr="00FF5CD5">
        <w:rPr>
          <w:rFonts w:ascii="Times New Roman" w:eastAsia="宋体" w:hAnsi="Times New Roman" w:cs="Times New Roman"/>
          <w:sz w:val="24"/>
        </w:rPr>
        <w:t>;</w:t>
      </w:r>
    </w:p>
    <w:p w14:paraId="2A1806AB" w14:textId="458DFFD0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熟练使用</w:t>
      </w:r>
      <w:r w:rsidRPr="00FF5CD5">
        <w:rPr>
          <w:rFonts w:ascii="Times New Roman" w:eastAsia="宋体" w:hAnsi="Times New Roman" w:cs="Times New Roman"/>
          <w:sz w:val="24"/>
        </w:rPr>
        <w:t>MySQL</w:t>
      </w:r>
      <w:r w:rsidRPr="00FF5CD5">
        <w:rPr>
          <w:rFonts w:ascii="Times New Roman" w:eastAsia="宋体" w:hAnsi="Times New Roman" w:cs="Times New Roman"/>
          <w:sz w:val="24"/>
        </w:rPr>
        <w:t>。熟悉</w:t>
      </w:r>
      <w:r w:rsidRPr="00FF5CD5">
        <w:rPr>
          <w:rFonts w:ascii="Times New Roman" w:eastAsia="宋体" w:hAnsi="Times New Roman" w:cs="Times New Roman"/>
          <w:sz w:val="24"/>
        </w:rPr>
        <w:t>Oracle</w:t>
      </w:r>
      <w:r w:rsidRPr="00FF5CD5">
        <w:rPr>
          <w:rFonts w:ascii="Times New Roman" w:eastAsia="宋体" w:hAnsi="Times New Roman" w:cs="Times New Roman"/>
          <w:sz w:val="24"/>
        </w:rPr>
        <w:t>，</w:t>
      </w:r>
      <w:r w:rsidRPr="00FF5CD5">
        <w:rPr>
          <w:rFonts w:ascii="Times New Roman" w:eastAsia="宋体" w:hAnsi="Times New Roman" w:cs="Times New Roman"/>
          <w:sz w:val="24"/>
        </w:rPr>
        <w:t>SQL SERVER</w:t>
      </w:r>
      <w:r w:rsidRPr="00FF5CD5">
        <w:rPr>
          <w:rFonts w:ascii="Times New Roman" w:eastAsia="宋体" w:hAnsi="Times New Roman" w:cs="Times New Roman"/>
          <w:sz w:val="24"/>
        </w:rPr>
        <w:t>等其他数据库者优先；</w:t>
      </w:r>
    </w:p>
    <w:p w14:paraId="76C499DF" w14:textId="59E648A9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熟悉</w:t>
      </w:r>
      <w:r w:rsidRPr="00FF5CD5">
        <w:rPr>
          <w:rFonts w:ascii="Times New Roman" w:eastAsia="宋体" w:hAnsi="Times New Roman" w:cs="Times New Roman"/>
          <w:sz w:val="24"/>
        </w:rPr>
        <w:t>Spring Boot</w:t>
      </w:r>
      <w:r w:rsidRPr="00FF5CD5">
        <w:rPr>
          <w:rFonts w:ascii="Times New Roman" w:eastAsia="宋体" w:hAnsi="Times New Roman" w:cs="Times New Roman"/>
          <w:sz w:val="24"/>
        </w:rPr>
        <w:t>框架。有微服务、服务网格技术经验者优先</w:t>
      </w:r>
      <w:r w:rsidRPr="00FF5CD5">
        <w:rPr>
          <w:rFonts w:ascii="Times New Roman" w:eastAsia="宋体" w:hAnsi="Times New Roman" w:cs="Times New Roman"/>
          <w:sz w:val="24"/>
        </w:rPr>
        <w:t>;</w:t>
      </w:r>
    </w:p>
    <w:p w14:paraId="6F4FF25A" w14:textId="5FF068EA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熟悉敏捷开发模式。有项目管理经验者优先；</w:t>
      </w:r>
    </w:p>
    <w:p w14:paraId="691147BA" w14:textId="65FF2CF2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有学习能力，可独立进行技术调研解决问题。有分享经验经历者优先；</w:t>
      </w:r>
    </w:p>
    <w:p w14:paraId="56F98D1A" w14:textId="1E98598E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有</w:t>
      </w:r>
      <w:proofErr w:type="spellStart"/>
      <w:r w:rsidRPr="00FF5CD5">
        <w:rPr>
          <w:rFonts w:ascii="Times New Roman" w:eastAsia="宋体" w:hAnsi="Times New Roman" w:cs="Times New Roman"/>
          <w:sz w:val="24"/>
        </w:rPr>
        <w:t>reactjs</w:t>
      </w:r>
      <w:proofErr w:type="spellEnd"/>
      <w:r w:rsidRPr="00FF5CD5">
        <w:rPr>
          <w:rFonts w:ascii="Times New Roman" w:eastAsia="宋体" w:hAnsi="Times New Roman" w:cs="Times New Roman"/>
          <w:sz w:val="24"/>
        </w:rPr>
        <w:t>等前端框架、</w:t>
      </w:r>
      <w:r w:rsidRPr="00FF5CD5">
        <w:rPr>
          <w:rFonts w:ascii="Times New Roman" w:eastAsia="宋体" w:hAnsi="Times New Roman" w:cs="Times New Roman"/>
          <w:sz w:val="24"/>
        </w:rPr>
        <w:t>docker</w:t>
      </w:r>
      <w:r w:rsidRPr="00FF5CD5">
        <w:rPr>
          <w:rFonts w:ascii="Times New Roman" w:eastAsia="宋体" w:hAnsi="Times New Roman" w:cs="Times New Roman"/>
          <w:sz w:val="24"/>
        </w:rPr>
        <w:t>容器、</w:t>
      </w:r>
      <w:r w:rsidRPr="00FF5CD5">
        <w:rPr>
          <w:rFonts w:ascii="Times New Roman" w:eastAsia="宋体" w:hAnsi="Times New Roman" w:cs="Times New Roman"/>
          <w:sz w:val="24"/>
        </w:rPr>
        <w:t>k8s</w:t>
      </w:r>
      <w:r w:rsidRPr="00FF5CD5">
        <w:rPr>
          <w:rFonts w:ascii="Times New Roman" w:eastAsia="宋体" w:hAnsi="Times New Roman" w:cs="Times New Roman"/>
          <w:sz w:val="24"/>
        </w:rPr>
        <w:t>等技术经验者优先</w:t>
      </w:r>
      <w:r w:rsidRPr="00FF5CD5">
        <w:rPr>
          <w:rFonts w:ascii="Times New Roman" w:eastAsia="宋体" w:hAnsi="Times New Roman" w:cs="Times New Roman"/>
          <w:sz w:val="24"/>
        </w:rPr>
        <w:t>;</w:t>
      </w:r>
    </w:p>
    <w:p w14:paraId="3EA6F2D1" w14:textId="28B998FE" w:rsidR="008A3ADA" w:rsidRPr="00FF5CD5" w:rsidRDefault="008A3ADA" w:rsidP="00D772A1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计算机或计算机相关专业，本科及以上学历。</w:t>
      </w:r>
      <w:r w:rsidRPr="00FF5CD5">
        <w:rPr>
          <w:rFonts w:ascii="Times New Roman" w:eastAsia="宋体" w:hAnsi="Times New Roman" w:cs="Times New Roman"/>
          <w:sz w:val="24"/>
        </w:rPr>
        <w:t>3</w:t>
      </w:r>
      <w:r w:rsidRPr="00FF5CD5">
        <w:rPr>
          <w:rFonts w:ascii="Times New Roman" w:eastAsia="宋体" w:hAnsi="Times New Roman" w:cs="Times New Roman"/>
          <w:sz w:val="24"/>
        </w:rPr>
        <w:t>年及以上相关工作经验者优先。</w:t>
      </w:r>
    </w:p>
    <w:p w14:paraId="25BE03A2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A3ADA">
        <w:rPr>
          <w:rFonts w:ascii="Times New Roman" w:eastAsia="宋体" w:hAnsi="Times New Roman" w:cs="Times New Roman"/>
          <w:b/>
          <w:sz w:val="24"/>
        </w:rPr>
        <w:t>职位优势：</w:t>
      </w:r>
    </w:p>
    <w:p w14:paraId="059E312D" w14:textId="375CB954" w:rsidR="008A3ADA" w:rsidRPr="00FF5CD5" w:rsidRDefault="008A3ADA" w:rsidP="00D772A1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作为碳中和行业头部企业平台，为员工提供完善的培训学习体系。</w:t>
      </w:r>
    </w:p>
    <w:p w14:paraId="20D13E3A" w14:textId="32D14197" w:rsidR="008A3ADA" w:rsidRPr="00FF5CD5" w:rsidRDefault="008A3ADA" w:rsidP="00D772A1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解决天津户口，提供人才公寓与餐补。</w:t>
      </w:r>
    </w:p>
    <w:p w14:paraId="78BCB1F4" w14:textId="77777777" w:rsidR="002C586B" w:rsidRDefault="002C586B" w:rsidP="00310909">
      <w:pPr>
        <w:rPr>
          <w:rFonts w:ascii="Times New Roman" w:hAnsi="Times New Roman" w:cs="Times New Roman"/>
          <w:sz w:val="22"/>
        </w:rPr>
      </w:pPr>
    </w:p>
    <w:p w14:paraId="6E8A252A" w14:textId="77777777" w:rsidR="00310909" w:rsidRDefault="00310909" w:rsidP="00310909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工作地点</w:t>
      </w:r>
      <w:r w:rsidRPr="008A3ADA">
        <w:rPr>
          <w:rFonts w:ascii="Times New Roman" w:eastAsia="宋体" w:hAnsi="Times New Roman" w:cs="Times New Roman"/>
          <w:b/>
          <w:sz w:val="24"/>
        </w:rPr>
        <w:t>：</w:t>
      </w:r>
    </w:p>
    <w:p w14:paraId="7A03E7CE" w14:textId="1294B901" w:rsidR="00310909" w:rsidRPr="00310909" w:rsidRDefault="00310909" w:rsidP="00310909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10909">
        <w:rPr>
          <w:rFonts w:ascii="Times New Roman" w:eastAsia="宋体" w:hAnsi="Times New Roman" w:cs="Times New Roman" w:hint="eastAsia"/>
          <w:sz w:val="24"/>
        </w:rPr>
        <w:t>天津武清</w:t>
      </w:r>
    </w:p>
    <w:p w14:paraId="0CB62C2E" w14:textId="60DF7C9E" w:rsidR="00310909" w:rsidRDefault="00310909" w:rsidP="00310909">
      <w:pPr>
        <w:rPr>
          <w:rFonts w:ascii="Times New Roman" w:hAnsi="Times New Roman" w:cs="Times New Roman" w:hint="eastAsia"/>
          <w:b/>
          <w:sz w:val="28"/>
        </w:rPr>
        <w:sectPr w:rsidR="00310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3ABBE" w14:textId="60FE0943" w:rsidR="008A3ADA" w:rsidRPr="008A3ADA" w:rsidRDefault="008A3ADA" w:rsidP="008A3ADA">
      <w:pPr>
        <w:jc w:val="center"/>
        <w:rPr>
          <w:rFonts w:ascii="Times New Roman" w:hAnsi="Times New Roman" w:cs="Times New Roman"/>
          <w:b/>
          <w:sz w:val="28"/>
        </w:rPr>
      </w:pPr>
      <w:r w:rsidRPr="008A3ADA">
        <w:rPr>
          <w:rFonts w:ascii="Times New Roman" w:hAnsi="Times New Roman" w:cs="Times New Roman"/>
          <w:b/>
          <w:sz w:val="28"/>
        </w:rPr>
        <w:lastRenderedPageBreak/>
        <w:t>Web</w:t>
      </w:r>
      <w:r w:rsidRPr="008A3ADA">
        <w:rPr>
          <w:rFonts w:ascii="Times New Roman" w:hAnsi="Times New Roman" w:cs="Times New Roman"/>
          <w:b/>
          <w:sz w:val="28"/>
        </w:rPr>
        <w:t>前端开发工程师</w:t>
      </w:r>
    </w:p>
    <w:p w14:paraId="24906DAB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A3ADA">
        <w:rPr>
          <w:rFonts w:ascii="Times New Roman" w:eastAsia="宋体" w:hAnsi="Times New Roman" w:cs="Times New Roman"/>
          <w:b/>
          <w:sz w:val="24"/>
        </w:rPr>
        <w:t>岗位描述：</w:t>
      </w:r>
    </w:p>
    <w:p w14:paraId="53CC0433" w14:textId="0D32840E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根据开发规范实现设计功能；</w:t>
      </w:r>
    </w:p>
    <w:p w14:paraId="54C9F284" w14:textId="61735742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根据测试规范完成单体测试，并编写测试文档；</w:t>
      </w:r>
    </w:p>
    <w:p w14:paraId="6269918F" w14:textId="008F52F4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根据文档规范编写项目文档；</w:t>
      </w:r>
    </w:p>
    <w:p w14:paraId="07021277" w14:textId="6FF44EFD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根据配置管理要求妥善管理代码和文档；</w:t>
      </w:r>
    </w:p>
    <w:p w14:paraId="758B07D7" w14:textId="73374B94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根据产品或项目要求按时、高质量完成开发及</w:t>
      </w:r>
      <w:r w:rsidRPr="00FF5CD5">
        <w:rPr>
          <w:rFonts w:ascii="Times New Roman" w:eastAsia="宋体" w:hAnsi="Times New Roman" w:cs="Times New Roman"/>
          <w:sz w:val="24"/>
        </w:rPr>
        <w:t>bug</w:t>
      </w:r>
      <w:r w:rsidRPr="00FF5CD5">
        <w:rPr>
          <w:rFonts w:ascii="Times New Roman" w:eastAsia="宋体" w:hAnsi="Times New Roman" w:cs="Times New Roman"/>
          <w:sz w:val="24"/>
        </w:rPr>
        <w:t>修改工作；</w:t>
      </w:r>
    </w:p>
    <w:p w14:paraId="71B8AE2D" w14:textId="05D6DF41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根据汇报要求及时、准确向相关方汇报工作情况；</w:t>
      </w:r>
    </w:p>
    <w:p w14:paraId="54FEE3EA" w14:textId="51D2DB31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配合其他岗位员工正常工作；</w:t>
      </w:r>
    </w:p>
    <w:p w14:paraId="517A73AE" w14:textId="497A1CD6" w:rsidR="008A3ADA" w:rsidRPr="00FF5CD5" w:rsidRDefault="008A3ADA" w:rsidP="00D772A1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完成领导分配的其他工作。</w:t>
      </w:r>
    </w:p>
    <w:p w14:paraId="61B4B4B9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A3ADA">
        <w:rPr>
          <w:rFonts w:ascii="Times New Roman" w:eastAsia="宋体" w:hAnsi="Times New Roman" w:cs="Times New Roman"/>
          <w:b/>
          <w:sz w:val="24"/>
        </w:rPr>
        <w:t>任职要求：</w:t>
      </w:r>
    </w:p>
    <w:p w14:paraId="6C86073A" w14:textId="209D029A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严格遵守公司各项规章制度，品行端正，态度积极向上，沟通无障碍；</w:t>
      </w:r>
    </w:p>
    <w:p w14:paraId="6CD03D18" w14:textId="540B599C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熟练使用</w:t>
      </w:r>
      <w:r w:rsidRPr="00FF5CD5">
        <w:rPr>
          <w:rFonts w:ascii="Times New Roman" w:eastAsia="宋体" w:hAnsi="Times New Roman" w:cs="Times New Roman"/>
          <w:sz w:val="24"/>
        </w:rPr>
        <w:t>HTML</w:t>
      </w:r>
      <w:r w:rsidRPr="00FF5CD5">
        <w:rPr>
          <w:rFonts w:ascii="Times New Roman" w:eastAsia="宋体" w:hAnsi="Times New Roman" w:cs="Times New Roman"/>
          <w:sz w:val="24"/>
        </w:rPr>
        <w:t>、</w:t>
      </w:r>
      <w:r w:rsidRPr="00FF5CD5">
        <w:rPr>
          <w:rFonts w:ascii="Times New Roman" w:eastAsia="宋体" w:hAnsi="Times New Roman" w:cs="Times New Roman"/>
          <w:sz w:val="24"/>
        </w:rPr>
        <w:t>CSS</w:t>
      </w:r>
      <w:r w:rsidRPr="00FF5CD5">
        <w:rPr>
          <w:rFonts w:ascii="Times New Roman" w:eastAsia="宋体" w:hAnsi="Times New Roman" w:cs="Times New Roman"/>
          <w:sz w:val="24"/>
        </w:rPr>
        <w:t>、</w:t>
      </w:r>
      <w:r w:rsidRPr="00FF5CD5">
        <w:rPr>
          <w:rFonts w:ascii="Times New Roman" w:eastAsia="宋体" w:hAnsi="Times New Roman" w:cs="Times New Roman"/>
          <w:sz w:val="24"/>
        </w:rPr>
        <w:t>JavaScript</w:t>
      </w:r>
      <w:r w:rsidRPr="00FF5CD5">
        <w:rPr>
          <w:rFonts w:ascii="Times New Roman" w:eastAsia="宋体" w:hAnsi="Times New Roman" w:cs="Times New Roman"/>
          <w:sz w:val="24"/>
        </w:rPr>
        <w:t>、</w:t>
      </w:r>
      <w:proofErr w:type="spellStart"/>
      <w:r w:rsidRPr="00FF5CD5">
        <w:rPr>
          <w:rFonts w:ascii="Times New Roman" w:eastAsia="宋体" w:hAnsi="Times New Roman" w:cs="Times New Roman"/>
          <w:sz w:val="24"/>
        </w:rPr>
        <w:t>JQuery</w:t>
      </w:r>
      <w:proofErr w:type="spellEnd"/>
      <w:r w:rsidRPr="00FF5CD5">
        <w:rPr>
          <w:rFonts w:ascii="Times New Roman" w:eastAsia="宋体" w:hAnsi="Times New Roman" w:cs="Times New Roman"/>
          <w:sz w:val="24"/>
        </w:rPr>
        <w:t>等。熟悉</w:t>
      </w:r>
      <w:r w:rsidRPr="00FF5CD5">
        <w:rPr>
          <w:rFonts w:ascii="Times New Roman" w:eastAsia="宋体" w:hAnsi="Times New Roman" w:cs="Times New Roman"/>
          <w:sz w:val="24"/>
        </w:rPr>
        <w:t>TypeScript</w:t>
      </w:r>
      <w:r w:rsidRPr="00FF5CD5">
        <w:rPr>
          <w:rFonts w:ascii="Times New Roman" w:eastAsia="宋体" w:hAnsi="Times New Roman" w:cs="Times New Roman"/>
          <w:sz w:val="24"/>
        </w:rPr>
        <w:t>者优先；</w:t>
      </w:r>
    </w:p>
    <w:p w14:paraId="0BC4B9D5" w14:textId="1FC6C29C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熟练使用</w:t>
      </w:r>
      <w:r w:rsidRPr="00FF5CD5">
        <w:rPr>
          <w:rFonts w:ascii="Times New Roman" w:eastAsia="宋体" w:hAnsi="Times New Roman" w:cs="Times New Roman"/>
          <w:sz w:val="24"/>
        </w:rPr>
        <w:t>React</w:t>
      </w:r>
      <w:r w:rsidRPr="00FF5CD5">
        <w:rPr>
          <w:rFonts w:ascii="Times New Roman" w:eastAsia="宋体" w:hAnsi="Times New Roman" w:cs="Times New Roman"/>
          <w:sz w:val="24"/>
        </w:rPr>
        <w:t>，至少掌握一套</w:t>
      </w:r>
      <w:r w:rsidRPr="00FF5CD5">
        <w:rPr>
          <w:rFonts w:ascii="Times New Roman" w:eastAsia="宋体" w:hAnsi="Times New Roman" w:cs="Times New Roman"/>
          <w:sz w:val="24"/>
        </w:rPr>
        <w:t>React</w:t>
      </w:r>
      <w:r w:rsidRPr="00FF5CD5">
        <w:rPr>
          <w:rFonts w:ascii="Times New Roman" w:eastAsia="宋体" w:hAnsi="Times New Roman" w:cs="Times New Roman"/>
          <w:sz w:val="24"/>
        </w:rPr>
        <w:t>组件框架。</w:t>
      </w:r>
    </w:p>
    <w:p w14:paraId="1519DA74" w14:textId="09C9950D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熟练掌握页面布局技术；有使用</w:t>
      </w:r>
      <w:r w:rsidRPr="00FF5CD5">
        <w:rPr>
          <w:rFonts w:ascii="Times New Roman" w:eastAsia="宋体" w:hAnsi="Times New Roman" w:cs="Times New Roman"/>
          <w:sz w:val="24"/>
        </w:rPr>
        <w:t>Ant Design Pro</w:t>
      </w:r>
      <w:r w:rsidRPr="00FF5CD5">
        <w:rPr>
          <w:rFonts w:ascii="Times New Roman" w:eastAsia="宋体" w:hAnsi="Times New Roman" w:cs="Times New Roman"/>
          <w:sz w:val="24"/>
        </w:rPr>
        <w:t>经验者优先；</w:t>
      </w:r>
    </w:p>
    <w:p w14:paraId="1BDE3EDA" w14:textId="2F2655F4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熟悉敏捷开发模式。有项目管理经验者优先；</w:t>
      </w:r>
    </w:p>
    <w:p w14:paraId="381DF934" w14:textId="738F8F41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有学习能力，可独立进行技术调研解决问题。有分享经验经历者优先；</w:t>
      </w:r>
    </w:p>
    <w:p w14:paraId="70EE08B8" w14:textId="52915A3D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有</w:t>
      </w:r>
      <w:r w:rsidRPr="00FF5CD5">
        <w:rPr>
          <w:rFonts w:ascii="Times New Roman" w:eastAsia="宋体" w:hAnsi="Times New Roman" w:cs="Times New Roman"/>
          <w:sz w:val="24"/>
        </w:rPr>
        <w:t>vue.js</w:t>
      </w:r>
      <w:r w:rsidRPr="00FF5CD5">
        <w:rPr>
          <w:rFonts w:ascii="Times New Roman" w:eastAsia="宋体" w:hAnsi="Times New Roman" w:cs="Times New Roman"/>
          <w:sz w:val="24"/>
        </w:rPr>
        <w:t>、小程序、</w:t>
      </w:r>
      <w:r w:rsidRPr="00FF5CD5">
        <w:rPr>
          <w:rFonts w:ascii="Times New Roman" w:eastAsia="宋体" w:hAnsi="Times New Roman" w:cs="Times New Roman"/>
          <w:sz w:val="24"/>
        </w:rPr>
        <w:t>app</w:t>
      </w:r>
      <w:r w:rsidRPr="00FF5CD5">
        <w:rPr>
          <w:rFonts w:ascii="Times New Roman" w:eastAsia="宋体" w:hAnsi="Times New Roman" w:cs="Times New Roman"/>
          <w:sz w:val="24"/>
        </w:rPr>
        <w:t>开发经验者优先；</w:t>
      </w:r>
    </w:p>
    <w:p w14:paraId="76D169F6" w14:textId="5CB1B123" w:rsidR="008A3ADA" w:rsidRPr="00FF5CD5" w:rsidRDefault="008A3ADA" w:rsidP="00D772A1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本科及以上学历。计算机相关专业，</w:t>
      </w:r>
      <w:r w:rsidRPr="00FF5CD5">
        <w:rPr>
          <w:rFonts w:ascii="Times New Roman" w:eastAsia="宋体" w:hAnsi="Times New Roman" w:cs="Times New Roman"/>
          <w:sz w:val="24"/>
        </w:rPr>
        <w:t>3</w:t>
      </w:r>
      <w:r w:rsidRPr="00FF5CD5">
        <w:rPr>
          <w:rFonts w:ascii="Times New Roman" w:eastAsia="宋体" w:hAnsi="Times New Roman" w:cs="Times New Roman"/>
          <w:sz w:val="24"/>
        </w:rPr>
        <w:t>年以上相关工作经验者优先。</w:t>
      </w:r>
    </w:p>
    <w:p w14:paraId="5ADAEA97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A3ADA">
        <w:rPr>
          <w:rFonts w:ascii="Times New Roman" w:eastAsia="宋体" w:hAnsi="Times New Roman" w:cs="Times New Roman"/>
          <w:b/>
          <w:sz w:val="24"/>
        </w:rPr>
        <w:t>职位优势：</w:t>
      </w:r>
    </w:p>
    <w:p w14:paraId="1B66962C" w14:textId="2B73160C" w:rsidR="008A3ADA" w:rsidRPr="00FF5CD5" w:rsidRDefault="008A3ADA" w:rsidP="00D772A1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作为碳中和行业头部企业平台，为员工提供完善的培训学习体系。</w:t>
      </w:r>
    </w:p>
    <w:p w14:paraId="499BDE5D" w14:textId="3910CEC6" w:rsidR="008A3ADA" w:rsidRPr="00FF5CD5" w:rsidRDefault="008A3ADA" w:rsidP="00D772A1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解决天津户口，提供人才公寓与餐补。</w:t>
      </w:r>
    </w:p>
    <w:p w14:paraId="130DEA74" w14:textId="77777777" w:rsidR="00310909" w:rsidRDefault="00310909" w:rsidP="00310909">
      <w:pPr>
        <w:rPr>
          <w:rFonts w:ascii="Times New Roman" w:hAnsi="Times New Roman" w:cs="Times New Roman"/>
          <w:sz w:val="22"/>
        </w:rPr>
      </w:pPr>
    </w:p>
    <w:p w14:paraId="17E80EDA" w14:textId="77777777" w:rsidR="00310909" w:rsidRDefault="00310909" w:rsidP="00310909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工作地点</w:t>
      </w:r>
      <w:r w:rsidRPr="008A3ADA">
        <w:rPr>
          <w:rFonts w:ascii="Times New Roman" w:eastAsia="宋体" w:hAnsi="Times New Roman" w:cs="Times New Roman"/>
          <w:b/>
          <w:sz w:val="24"/>
        </w:rPr>
        <w:t>：</w:t>
      </w:r>
    </w:p>
    <w:p w14:paraId="3C8E8934" w14:textId="77777777" w:rsidR="00310909" w:rsidRPr="00310909" w:rsidRDefault="00310909" w:rsidP="00310909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10909">
        <w:rPr>
          <w:rFonts w:ascii="Times New Roman" w:eastAsia="宋体" w:hAnsi="Times New Roman" w:cs="Times New Roman" w:hint="eastAsia"/>
          <w:sz w:val="24"/>
        </w:rPr>
        <w:t>天津武清</w:t>
      </w:r>
    </w:p>
    <w:p w14:paraId="2794639F" w14:textId="77777777" w:rsidR="002C586B" w:rsidRPr="00310909" w:rsidRDefault="002C586B" w:rsidP="008A3ADA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  <w:sectPr w:rsidR="002C586B" w:rsidRPr="00310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38498C" w14:textId="60E7041B" w:rsidR="008A3ADA" w:rsidRPr="008A3ADA" w:rsidRDefault="009B4C02" w:rsidP="008A3ADA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lastRenderedPageBreak/>
        <w:t>低碳</w:t>
      </w:r>
      <w:r w:rsidR="008A3ADA" w:rsidRPr="008A3ADA">
        <w:rPr>
          <w:rFonts w:ascii="Times New Roman" w:eastAsia="宋体" w:hAnsi="Times New Roman" w:cs="Times New Roman"/>
          <w:b/>
          <w:sz w:val="28"/>
          <w:szCs w:val="24"/>
        </w:rPr>
        <w:t>数据分析师</w:t>
      </w:r>
    </w:p>
    <w:p w14:paraId="3A6A6B75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A3ADA">
        <w:rPr>
          <w:rFonts w:ascii="Times New Roman" w:eastAsia="宋体" w:hAnsi="Times New Roman" w:cs="Times New Roman"/>
          <w:b/>
          <w:sz w:val="24"/>
          <w:szCs w:val="24"/>
        </w:rPr>
        <w:t>职位描述：</w:t>
      </w:r>
    </w:p>
    <w:p w14:paraId="3B1658E3" w14:textId="74D096C7" w:rsidR="00AF0333" w:rsidRDefault="00AF0333" w:rsidP="00D772A1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B4C02">
        <w:rPr>
          <w:rFonts w:ascii="Times New Roman" w:eastAsia="宋体" w:hAnsi="Times New Roman" w:cs="Times New Roman"/>
          <w:sz w:val="24"/>
          <w:szCs w:val="24"/>
        </w:rPr>
        <w:t>参与</w:t>
      </w:r>
      <w:r>
        <w:rPr>
          <w:rFonts w:ascii="Times New Roman" w:eastAsia="宋体" w:hAnsi="Times New Roman" w:cs="Times New Roman" w:hint="eastAsia"/>
          <w:sz w:val="24"/>
          <w:szCs w:val="24"/>
        </w:rPr>
        <w:t>绿色低碳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碳中和领域的咨询和研究工作</w:t>
      </w:r>
      <w:r w:rsidR="00F97E76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5145972" w14:textId="07EA2A5A" w:rsidR="00F97E76" w:rsidRDefault="00F97E76" w:rsidP="00D772A1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负责挖掘整理绿色环境低碳相关数据，并分析和撰写相关研究及咨询报告；</w:t>
      </w:r>
    </w:p>
    <w:p w14:paraId="1FA93B0D" w14:textId="791320B5" w:rsidR="008A3ADA" w:rsidRPr="00FF5CD5" w:rsidRDefault="00417DA0" w:rsidP="00D772A1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负责</w:t>
      </w:r>
      <w:r w:rsidR="008A3ADA" w:rsidRPr="00FF5CD5">
        <w:rPr>
          <w:rFonts w:ascii="Times New Roman" w:eastAsia="宋体" w:hAnsi="Times New Roman" w:cs="Times New Roman"/>
          <w:sz w:val="24"/>
          <w:szCs w:val="24"/>
        </w:rPr>
        <w:t>绿色环境</w:t>
      </w:r>
      <w:r>
        <w:rPr>
          <w:rFonts w:ascii="Times New Roman" w:eastAsia="宋体" w:hAnsi="Times New Roman" w:cs="Times New Roman" w:hint="eastAsia"/>
          <w:sz w:val="24"/>
          <w:szCs w:val="24"/>
        </w:rPr>
        <w:t>低碳相关</w:t>
      </w:r>
      <w:r w:rsidR="008A3ADA" w:rsidRPr="00FF5CD5">
        <w:rPr>
          <w:rFonts w:ascii="Times New Roman" w:eastAsia="宋体" w:hAnsi="Times New Roman" w:cs="Times New Roman"/>
          <w:sz w:val="24"/>
          <w:szCs w:val="24"/>
        </w:rPr>
        <w:t>数据</w:t>
      </w:r>
      <w:r>
        <w:rPr>
          <w:rFonts w:ascii="Times New Roman" w:eastAsia="宋体" w:hAnsi="Times New Roman" w:cs="Times New Roman" w:hint="eastAsia"/>
          <w:sz w:val="24"/>
          <w:szCs w:val="24"/>
        </w:rPr>
        <w:t>的建模和模拟</w:t>
      </w:r>
      <w:r w:rsidR="008A3ADA" w:rsidRPr="00FF5CD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A4B2981" w14:textId="30531922" w:rsidR="008A3ADA" w:rsidRPr="00FF5CD5" w:rsidRDefault="00417DA0" w:rsidP="00D772A1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参与部门其他工作。</w:t>
      </w:r>
    </w:p>
    <w:p w14:paraId="7D06648B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A3ADA">
        <w:rPr>
          <w:rFonts w:ascii="Times New Roman" w:eastAsia="宋体" w:hAnsi="Times New Roman" w:cs="Times New Roman"/>
          <w:b/>
          <w:sz w:val="24"/>
          <w:szCs w:val="24"/>
        </w:rPr>
        <w:t>任职要求：</w:t>
      </w:r>
    </w:p>
    <w:p w14:paraId="794C1F54" w14:textId="5386372A" w:rsidR="008A3ADA" w:rsidRPr="00FF5CD5" w:rsidRDefault="009B4C02" w:rsidP="00D772A1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本科</w:t>
      </w:r>
      <w:r w:rsidR="008A3ADA" w:rsidRPr="00FF5CD5">
        <w:rPr>
          <w:rFonts w:ascii="Times New Roman" w:eastAsia="宋体" w:hAnsi="Times New Roman" w:cs="Times New Roman"/>
          <w:sz w:val="24"/>
          <w:szCs w:val="24"/>
        </w:rPr>
        <w:t>及以上学历，</w:t>
      </w:r>
      <w:r w:rsidR="00F97E76">
        <w:rPr>
          <w:rFonts w:ascii="Times New Roman" w:eastAsia="宋体" w:hAnsi="Times New Roman" w:cs="Times New Roman" w:hint="eastAsia"/>
          <w:sz w:val="24"/>
          <w:szCs w:val="24"/>
        </w:rPr>
        <w:t>环境</w:t>
      </w:r>
      <w:r w:rsidR="00417DA0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417DA0">
        <w:rPr>
          <w:rFonts w:ascii="Times New Roman" w:eastAsia="宋体" w:hAnsi="Times New Roman" w:cs="Times New Roman" w:hint="eastAsia"/>
          <w:sz w:val="24"/>
          <w:szCs w:val="24"/>
        </w:rPr>
        <w:t>能源</w:t>
      </w:r>
      <w:r w:rsidR="00F97E76">
        <w:rPr>
          <w:rFonts w:ascii="Times New Roman" w:eastAsia="宋体" w:hAnsi="Times New Roman" w:cs="Times New Roman" w:hint="eastAsia"/>
          <w:sz w:val="24"/>
          <w:szCs w:val="24"/>
        </w:rPr>
        <w:t>类、数据分析类、统计类、经济类</w:t>
      </w:r>
      <w:r w:rsidR="008A3ADA" w:rsidRPr="00FF5CD5">
        <w:rPr>
          <w:rFonts w:ascii="Times New Roman" w:eastAsia="宋体" w:hAnsi="Times New Roman" w:cs="Times New Roman"/>
          <w:sz w:val="24"/>
          <w:szCs w:val="24"/>
        </w:rPr>
        <w:t>相关专业</w:t>
      </w:r>
      <w:r w:rsidR="00F97E76">
        <w:rPr>
          <w:rFonts w:ascii="Times New Roman" w:eastAsia="宋体" w:hAnsi="Times New Roman" w:cs="Times New Roman" w:hint="eastAsia"/>
          <w:sz w:val="24"/>
          <w:szCs w:val="24"/>
        </w:rPr>
        <w:t>优先</w:t>
      </w:r>
      <w:r w:rsidR="008A3ADA" w:rsidRPr="00FF5CD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4942F00" w14:textId="048C1A9C" w:rsidR="00F97E76" w:rsidRDefault="00F97E76" w:rsidP="00D772A1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对绿色低碳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碳中和领域有浓厚兴趣，有意愿在低碳数据分析方向深入发展；</w:t>
      </w:r>
    </w:p>
    <w:p w14:paraId="785ADD03" w14:textId="2A6A2182" w:rsidR="008A3ADA" w:rsidRDefault="008A3ADA" w:rsidP="00D772A1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F5CD5">
        <w:rPr>
          <w:rFonts w:ascii="Times New Roman" w:eastAsia="宋体" w:hAnsi="Times New Roman" w:cs="Times New Roman"/>
          <w:sz w:val="24"/>
          <w:szCs w:val="24"/>
        </w:rPr>
        <w:t>具有一定的数学、统计学基础知识，对数据处理有一定经验</w:t>
      </w:r>
      <w:r w:rsidR="000F32D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0DDB3E6" w14:textId="323642F0" w:rsidR="008A3ADA" w:rsidRPr="00FF5CD5" w:rsidRDefault="008A3ADA" w:rsidP="00D772A1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F5CD5">
        <w:rPr>
          <w:rFonts w:ascii="Times New Roman" w:eastAsia="宋体" w:hAnsi="Times New Roman" w:cs="Times New Roman"/>
          <w:sz w:val="24"/>
          <w:szCs w:val="24"/>
        </w:rPr>
        <w:t>对</w:t>
      </w:r>
      <w:r w:rsidRPr="00FF5CD5">
        <w:rPr>
          <w:rFonts w:ascii="Times New Roman" w:eastAsia="宋体" w:hAnsi="Times New Roman" w:cs="Times New Roman"/>
          <w:sz w:val="24"/>
          <w:szCs w:val="24"/>
        </w:rPr>
        <w:t>SQL</w:t>
      </w:r>
      <w:r w:rsidRPr="00FF5CD5">
        <w:rPr>
          <w:rFonts w:ascii="Times New Roman" w:eastAsia="宋体" w:hAnsi="Times New Roman" w:cs="Times New Roman"/>
          <w:sz w:val="24"/>
          <w:szCs w:val="24"/>
        </w:rPr>
        <w:t>语句了解，能熟练书写数据库查询语句</w:t>
      </w:r>
      <w:r w:rsidR="009D123C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44B697A" w14:textId="098AF3FC" w:rsidR="008A3ADA" w:rsidRPr="00FF5CD5" w:rsidRDefault="008A3ADA" w:rsidP="00D772A1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F5CD5">
        <w:rPr>
          <w:rFonts w:ascii="Times New Roman" w:eastAsia="宋体" w:hAnsi="Times New Roman" w:cs="Times New Roman"/>
          <w:sz w:val="24"/>
          <w:szCs w:val="24"/>
        </w:rPr>
        <w:t>具有较强的思维逻辑，语言表达清晰，善于沟通，反应灵活。</w:t>
      </w:r>
    </w:p>
    <w:p w14:paraId="3C1A4EE1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850D43F" w14:textId="77777777" w:rsidR="008A3ADA" w:rsidRPr="008A3ADA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A3ADA">
        <w:rPr>
          <w:rFonts w:ascii="Times New Roman" w:eastAsia="宋体" w:hAnsi="Times New Roman" w:cs="Times New Roman"/>
          <w:b/>
          <w:sz w:val="24"/>
          <w:szCs w:val="24"/>
        </w:rPr>
        <w:t>职位优势：</w:t>
      </w:r>
    </w:p>
    <w:p w14:paraId="2FEB4BCE" w14:textId="243FB5C2" w:rsidR="008A3ADA" w:rsidRPr="00FF5CD5" w:rsidRDefault="008A3ADA" w:rsidP="00D772A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F5CD5">
        <w:rPr>
          <w:rFonts w:ascii="Times New Roman" w:eastAsia="宋体" w:hAnsi="Times New Roman" w:cs="Times New Roman"/>
          <w:sz w:val="24"/>
          <w:szCs w:val="24"/>
        </w:rPr>
        <w:t>作为碳中和行业头部企业平台，为员工提供完善的培训学习体系</w:t>
      </w:r>
      <w:r w:rsidRPr="00FF5CD5">
        <w:rPr>
          <w:rFonts w:ascii="Times New Roman" w:eastAsia="宋体" w:hAnsi="Times New Roman" w:cs="Times New Roman"/>
          <w:sz w:val="24"/>
          <w:szCs w:val="24"/>
        </w:rPr>
        <w:t>;</w:t>
      </w:r>
    </w:p>
    <w:p w14:paraId="70C7EC49" w14:textId="4DED000E" w:rsidR="008A3ADA" w:rsidRPr="00FF5CD5" w:rsidRDefault="008A3ADA" w:rsidP="00D772A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F5CD5">
        <w:rPr>
          <w:rFonts w:ascii="Times New Roman" w:eastAsia="宋体" w:hAnsi="Times New Roman" w:cs="Times New Roman"/>
          <w:sz w:val="24"/>
          <w:szCs w:val="24"/>
        </w:rPr>
        <w:t>解决天津户口，提供人才公寓与餐补。</w:t>
      </w:r>
    </w:p>
    <w:p w14:paraId="118DBA85" w14:textId="77777777" w:rsidR="00310909" w:rsidRDefault="00310909" w:rsidP="00310909">
      <w:pPr>
        <w:rPr>
          <w:rFonts w:ascii="Times New Roman" w:hAnsi="Times New Roman" w:cs="Times New Roman"/>
          <w:sz w:val="22"/>
        </w:rPr>
      </w:pPr>
    </w:p>
    <w:p w14:paraId="05394661" w14:textId="77777777" w:rsidR="00310909" w:rsidRDefault="00310909" w:rsidP="00310909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工作地点</w:t>
      </w:r>
      <w:r w:rsidRPr="008A3ADA">
        <w:rPr>
          <w:rFonts w:ascii="Times New Roman" w:eastAsia="宋体" w:hAnsi="Times New Roman" w:cs="Times New Roman"/>
          <w:b/>
          <w:sz w:val="24"/>
        </w:rPr>
        <w:t>：</w:t>
      </w:r>
    </w:p>
    <w:p w14:paraId="014DA459" w14:textId="77777777" w:rsidR="00310909" w:rsidRPr="00310909" w:rsidRDefault="00310909" w:rsidP="00310909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10909">
        <w:rPr>
          <w:rFonts w:ascii="Times New Roman" w:eastAsia="宋体" w:hAnsi="Times New Roman" w:cs="Times New Roman" w:hint="eastAsia"/>
          <w:sz w:val="24"/>
        </w:rPr>
        <w:t>天津武清</w:t>
      </w:r>
    </w:p>
    <w:p w14:paraId="1CE4A0D7" w14:textId="433258B9" w:rsidR="00310909" w:rsidRDefault="00310909" w:rsidP="00D427AF">
      <w:pPr>
        <w:jc w:val="center"/>
        <w:rPr>
          <w:rFonts w:ascii="Times New Roman" w:hAnsi="Times New Roman" w:cs="Times New Roman" w:hint="eastAsia"/>
          <w:b/>
          <w:sz w:val="28"/>
        </w:rPr>
        <w:sectPr w:rsidR="00310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3330E0" w14:textId="438399CC" w:rsidR="00D427AF" w:rsidRPr="00FF5CD5" w:rsidRDefault="00D427AF" w:rsidP="00D427AF">
      <w:pPr>
        <w:jc w:val="center"/>
        <w:rPr>
          <w:rFonts w:ascii="Times New Roman" w:hAnsi="Times New Roman" w:cs="Times New Roman"/>
          <w:b/>
          <w:sz w:val="28"/>
        </w:rPr>
      </w:pPr>
      <w:r w:rsidRPr="00FF5CD5">
        <w:rPr>
          <w:rFonts w:ascii="Times New Roman" w:hAnsi="Times New Roman" w:cs="Times New Roman"/>
          <w:b/>
          <w:sz w:val="28"/>
        </w:rPr>
        <w:lastRenderedPageBreak/>
        <w:t>数据</w:t>
      </w:r>
      <w:r>
        <w:rPr>
          <w:rFonts w:ascii="Times New Roman" w:hAnsi="Times New Roman" w:cs="Times New Roman" w:hint="eastAsia"/>
          <w:b/>
          <w:sz w:val="28"/>
        </w:rPr>
        <w:t>采集经理</w:t>
      </w:r>
    </w:p>
    <w:p w14:paraId="47E6E8C7" w14:textId="77777777" w:rsidR="00D427AF" w:rsidRPr="00FF5CD5" w:rsidRDefault="00D427AF" w:rsidP="00D427AF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职位描述：</w:t>
      </w:r>
    </w:p>
    <w:p w14:paraId="007CE740" w14:textId="660E0D20" w:rsidR="00D427AF" w:rsidRPr="00FF5CD5" w:rsidRDefault="00D427AF" w:rsidP="00D427A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在这里，你将有机会</w:t>
      </w:r>
      <w:r w:rsidR="00FB7BDD">
        <w:rPr>
          <w:rFonts w:ascii="Times New Roman" w:eastAsia="宋体" w:hAnsi="Times New Roman" w:cs="Times New Roman" w:hint="eastAsia"/>
          <w:sz w:val="24"/>
        </w:rPr>
        <w:t>负责和管理</w:t>
      </w:r>
      <w:r w:rsidRPr="00FF5CD5">
        <w:rPr>
          <w:rFonts w:ascii="Times New Roman" w:eastAsia="宋体" w:hAnsi="Times New Roman" w:cs="Times New Roman"/>
          <w:sz w:val="24"/>
        </w:rPr>
        <w:t>公司绿色环境大数据的采集、标注、质量控制与分析、数据建模等。</w:t>
      </w:r>
    </w:p>
    <w:p w14:paraId="52C02444" w14:textId="77777777" w:rsidR="00D427AF" w:rsidRPr="00FF5CD5" w:rsidRDefault="00D427AF" w:rsidP="00D427AF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任职要求：</w:t>
      </w:r>
    </w:p>
    <w:p w14:paraId="303C3061" w14:textId="64984E16" w:rsidR="00D427AF" w:rsidRPr="00FF5CD5" w:rsidRDefault="00D427AF" w:rsidP="00D427A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大专及以上学历，</w:t>
      </w:r>
      <w:r w:rsidR="009D123C" w:rsidRPr="00FF5CD5">
        <w:rPr>
          <w:rFonts w:ascii="Times New Roman" w:eastAsia="宋体" w:hAnsi="Times New Roman" w:cs="Times New Roman"/>
          <w:sz w:val="24"/>
          <w:szCs w:val="24"/>
        </w:rPr>
        <w:t>统计、数据分析、数学、会计、金融等相关专业；</w:t>
      </w:r>
      <w:r w:rsidRPr="00FF5CD5">
        <w:rPr>
          <w:rFonts w:ascii="Times New Roman" w:eastAsia="宋体" w:hAnsi="Times New Roman" w:cs="Times New Roman"/>
          <w:sz w:val="24"/>
        </w:rPr>
        <w:t>；</w:t>
      </w:r>
    </w:p>
    <w:p w14:paraId="1018B8DB" w14:textId="77777777" w:rsidR="00D427AF" w:rsidRPr="00FF5CD5" w:rsidRDefault="00D427AF" w:rsidP="00D427A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具有一定的数学、统计学基础知识，对数据处理有一定经验；</w:t>
      </w:r>
    </w:p>
    <w:p w14:paraId="064CA103" w14:textId="7724833A" w:rsidR="009D123C" w:rsidRDefault="009D123C" w:rsidP="009D123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F5CD5">
        <w:rPr>
          <w:rFonts w:ascii="Times New Roman" w:eastAsia="宋体" w:hAnsi="Times New Roman" w:cs="Times New Roman"/>
          <w:sz w:val="24"/>
        </w:rPr>
        <w:t>熟练使用</w:t>
      </w:r>
      <w:r w:rsidRPr="00FF5CD5">
        <w:rPr>
          <w:rFonts w:ascii="Times New Roman" w:eastAsia="宋体" w:hAnsi="Times New Roman" w:cs="Times New Roman"/>
          <w:sz w:val="24"/>
        </w:rPr>
        <w:t>excel</w:t>
      </w:r>
      <w:r w:rsidRPr="00FF5CD5">
        <w:rPr>
          <w:rFonts w:ascii="Times New Roman" w:eastAsia="宋体" w:hAnsi="Times New Roman" w:cs="Times New Roman"/>
          <w:sz w:val="24"/>
        </w:rPr>
        <w:t>等</w:t>
      </w:r>
      <w:r w:rsidRPr="00FF5CD5">
        <w:rPr>
          <w:rFonts w:ascii="Times New Roman" w:eastAsia="宋体" w:hAnsi="Times New Roman" w:cs="Times New Roman"/>
          <w:sz w:val="24"/>
        </w:rPr>
        <w:t>office</w:t>
      </w:r>
      <w:r w:rsidRPr="00FF5CD5">
        <w:rPr>
          <w:rFonts w:ascii="Times New Roman" w:eastAsia="宋体" w:hAnsi="Times New Roman" w:cs="Times New Roman"/>
          <w:sz w:val="24"/>
        </w:rPr>
        <w:t>工具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FF5CD5">
        <w:rPr>
          <w:rFonts w:ascii="Times New Roman" w:eastAsia="宋体" w:hAnsi="Times New Roman" w:cs="Times New Roman"/>
          <w:sz w:val="24"/>
          <w:szCs w:val="24"/>
        </w:rPr>
        <w:t>了解</w:t>
      </w:r>
      <w:r w:rsidRPr="00FF5CD5">
        <w:rPr>
          <w:rFonts w:ascii="Times New Roman" w:eastAsia="宋体" w:hAnsi="Times New Roman" w:cs="Times New Roman"/>
          <w:sz w:val="24"/>
          <w:szCs w:val="24"/>
        </w:rPr>
        <w:t>SQL</w:t>
      </w:r>
      <w:r w:rsidRPr="00FF5CD5">
        <w:rPr>
          <w:rFonts w:ascii="Times New Roman" w:eastAsia="宋体" w:hAnsi="Times New Roman" w:cs="Times New Roman"/>
          <w:sz w:val="24"/>
          <w:szCs w:val="24"/>
        </w:rPr>
        <w:t>语句，能熟练书写数据库查询语句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26A0D15" w14:textId="49665553" w:rsidR="009D123C" w:rsidRPr="00FF5CD5" w:rsidRDefault="00B940CF" w:rsidP="00D427A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对工作认真</w:t>
      </w:r>
      <w:r w:rsidR="00D0651B">
        <w:rPr>
          <w:rFonts w:ascii="Times New Roman" w:eastAsia="宋体" w:hAnsi="Times New Roman" w:cs="Times New Roman" w:hint="eastAsia"/>
          <w:sz w:val="24"/>
        </w:rPr>
        <w:t>严谨细致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D0651B">
        <w:rPr>
          <w:rFonts w:ascii="Times New Roman" w:eastAsia="宋体" w:hAnsi="Times New Roman" w:cs="Times New Roman" w:hint="eastAsia"/>
          <w:sz w:val="24"/>
        </w:rPr>
        <w:t>具有高度的责任心；</w:t>
      </w:r>
    </w:p>
    <w:p w14:paraId="7EE05F17" w14:textId="20885F95" w:rsidR="009D123C" w:rsidRDefault="009D123C" w:rsidP="009D123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具有较强的思维逻辑，善于沟通，反应灵活</w:t>
      </w:r>
      <w:r w:rsidR="00EC56AD">
        <w:rPr>
          <w:rFonts w:ascii="Times New Roman" w:eastAsia="宋体" w:hAnsi="Times New Roman" w:cs="Times New Roman" w:hint="eastAsia"/>
          <w:sz w:val="24"/>
        </w:rPr>
        <w:t>。</w:t>
      </w:r>
    </w:p>
    <w:p w14:paraId="2A675F67" w14:textId="6787EF15" w:rsidR="008A3ADA" w:rsidRDefault="008A3ADA" w:rsidP="00D427AF">
      <w:pPr>
        <w:rPr>
          <w:rFonts w:ascii="Times New Roman" w:eastAsia="宋体" w:hAnsi="Times New Roman" w:cs="Times New Roman"/>
          <w:sz w:val="24"/>
          <w:szCs w:val="24"/>
        </w:rPr>
      </w:pPr>
    </w:p>
    <w:p w14:paraId="467D3130" w14:textId="77777777" w:rsidR="009D123C" w:rsidRPr="00FF5CD5" w:rsidRDefault="009D123C" w:rsidP="009D123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职位优势：</w:t>
      </w:r>
    </w:p>
    <w:p w14:paraId="4BD4D5F4" w14:textId="59F0A89C" w:rsidR="009D123C" w:rsidRPr="00FF5CD5" w:rsidRDefault="009D123C" w:rsidP="009D123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作为碳中和行业头部企业平台，为员工提供完善的培训学习体系</w:t>
      </w:r>
      <w:r w:rsidR="00D0651B">
        <w:rPr>
          <w:rFonts w:ascii="Times New Roman" w:eastAsia="宋体" w:hAnsi="Times New Roman" w:cs="Times New Roman" w:hint="eastAsia"/>
          <w:sz w:val="24"/>
        </w:rPr>
        <w:t>；</w:t>
      </w:r>
    </w:p>
    <w:p w14:paraId="3F20D179" w14:textId="7C37525C" w:rsidR="009D123C" w:rsidRPr="00FF5CD5" w:rsidRDefault="009D123C" w:rsidP="009D123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具有参与</w:t>
      </w:r>
      <w:r w:rsidR="00142A80">
        <w:rPr>
          <w:rFonts w:ascii="Times New Roman" w:eastAsia="宋体" w:hAnsi="Times New Roman" w:cs="Times New Roman" w:hint="eastAsia"/>
          <w:sz w:val="24"/>
        </w:rPr>
        <w:t>碳中和领域专业业务</w:t>
      </w:r>
      <w:r w:rsidRPr="00FF5CD5">
        <w:rPr>
          <w:rFonts w:ascii="Times New Roman" w:eastAsia="宋体" w:hAnsi="Times New Roman" w:cs="Times New Roman"/>
          <w:sz w:val="24"/>
        </w:rPr>
        <w:t>的机会</w:t>
      </w:r>
      <w:r w:rsidR="00D0651B">
        <w:rPr>
          <w:rFonts w:ascii="Times New Roman" w:eastAsia="宋体" w:hAnsi="Times New Roman" w:cs="Times New Roman" w:hint="eastAsia"/>
          <w:sz w:val="24"/>
        </w:rPr>
        <w:t>；</w:t>
      </w:r>
    </w:p>
    <w:p w14:paraId="6910F502" w14:textId="50369B89" w:rsidR="009D123C" w:rsidRPr="00FF5CD5" w:rsidRDefault="009D123C" w:rsidP="009D123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解决天津户口，提供</w:t>
      </w:r>
      <w:r w:rsidR="000C39E3">
        <w:rPr>
          <w:rFonts w:ascii="Times New Roman" w:eastAsia="宋体" w:hAnsi="Times New Roman" w:cs="Times New Roman" w:hint="eastAsia"/>
          <w:sz w:val="24"/>
        </w:rPr>
        <w:t>住宿补贴</w:t>
      </w:r>
      <w:r w:rsidRPr="00FF5CD5">
        <w:rPr>
          <w:rFonts w:ascii="Times New Roman" w:eastAsia="宋体" w:hAnsi="Times New Roman" w:cs="Times New Roman"/>
          <w:sz w:val="24"/>
        </w:rPr>
        <w:t>与餐补。</w:t>
      </w:r>
    </w:p>
    <w:p w14:paraId="1AA6AB26" w14:textId="77777777" w:rsidR="00310909" w:rsidRDefault="00310909" w:rsidP="00310909">
      <w:pPr>
        <w:rPr>
          <w:rFonts w:ascii="Times New Roman" w:hAnsi="Times New Roman" w:cs="Times New Roman"/>
          <w:sz w:val="22"/>
        </w:rPr>
      </w:pPr>
    </w:p>
    <w:p w14:paraId="070088DB" w14:textId="77777777" w:rsidR="00310909" w:rsidRDefault="00310909" w:rsidP="00310909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工作地点</w:t>
      </w:r>
      <w:r w:rsidRPr="008A3ADA">
        <w:rPr>
          <w:rFonts w:ascii="Times New Roman" w:eastAsia="宋体" w:hAnsi="Times New Roman" w:cs="Times New Roman"/>
          <w:b/>
          <w:sz w:val="24"/>
        </w:rPr>
        <w:t>：</w:t>
      </w:r>
    </w:p>
    <w:p w14:paraId="3A8EF371" w14:textId="77777777" w:rsidR="00310909" w:rsidRPr="00310909" w:rsidRDefault="00310909" w:rsidP="00310909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10909">
        <w:rPr>
          <w:rFonts w:ascii="Times New Roman" w:eastAsia="宋体" w:hAnsi="Times New Roman" w:cs="Times New Roman" w:hint="eastAsia"/>
          <w:sz w:val="24"/>
        </w:rPr>
        <w:t>天津武清</w:t>
      </w:r>
    </w:p>
    <w:p w14:paraId="705508D2" w14:textId="77777777" w:rsidR="00D427AF" w:rsidRDefault="00D427AF" w:rsidP="008A3ADA">
      <w:pPr>
        <w:jc w:val="center"/>
        <w:rPr>
          <w:rFonts w:ascii="Times New Roman" w:hAnsi="Times New Roman" w:cs="Times New Roman"/>
          <w:b/>
          <w:sz w:val="28"/>
        </w:rPr>
        <w:sectPr w:rsidR="00D427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115FD5" w14:textId="69087940" w:rsidR="008A3ADA" w:rsidRPr="00FF5CD5" w:rsidRDefault="008A3ADA" w:rsidP="008A3ADA">
      <w:pPr>
        <w:jc w:val="center"/>
        <w:rPr>
          <w:rFonts w:ascii="Times New Roman" w:hAnsi="Times New Roman" w:cs="Times New Roman"/>
          <w:b/>
          <w:sz w:val="28"/>
        </w:rPr>
      </w:pPr>
      <w:r w:rsidRPr="00FF5CD5">
        <w:rPr>
          <w:rFonts w:ascii="Times New Roman" w:hAnsi="Times New Roman" w:cs="Times New Roman"/>
          <w:b/>
          <w:sz w:val="28"/>
        </w:rPr>
        <w:lastRenderedPageBreak/>
        <w:t>数据</w:t>
      </w:r>
      <w:r w:rsidR="00D427AF">
        <w:rPr>
          <w:rFonts w:ascii="Times New Roman" w:hAnsi="Times New Roman" w:cs="Times New Roman" w:hint="eastAsia"/>
          <w:b/>
          <w:sz w:val="28"/>
        </w:rPr>
        <w:t>采集员</w:t>
      </w:r>
      <w:r w:rsidRPr="00FF5CD5">
        <w:rPr>
          <w:rFonts w:ascii="Times New Roman" w:hAnsi="Times New Roman" w:cs="Times New Roman"/>
          <w:b/>
          <w:sz w:val="28"/>
        </w:rPr>
        <w:t>（实习）</w:t>
      </w:r>
    </w:p>
    <w:p w14:paraId="41965DDF" w14:textId="77777777" w:rsidR="008A3ADA" w:rsidRPr="00FF5CD5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职位描述：</w:t>
      </w:r>
    </w:p>
    <w:p w14:paraId="409C18A4" w14:textId="77777777" w:rsidR="008A3ADA" w:rsidRPr="00FF5CD5" w:rsidRDefault="008A3ADA" w:rsidP="00D772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在这里，你将有机会参与公司绿色环境大数据的采集、标注、质量控制与分析、数据建模等。</w:t>
      </w:r>
    </w:p>
    <w:p w14:paraId="3F6A233F" w14:textId="77777777" w:rsidR="008A3ADA" w:rsidRPr="00FF5CD5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任职要求：</w:t>
      </w:r>
    </w:p>
    <w:p w14:paraId="65D6EF4B" w14:textId="006ECD4E" w:rsidR="008A3ADA" w:rsidRPr="00FF5CD5" w:rsidRDefault="008A3ADA" w:rsidP="009D123C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大专及以上学历（毕业</w:t>
      </w:r>
      <w:r w:rsidRPr="00FF5CD5">
        <w:rPr>
          <w:rFonts w:ascii="Times New Roman" w:eastAsia="宋体" w:hAnsi="Times New Roman" w:cs="Times New Roman"/>
          <w:sz w:val="24"/>
        </w:rPr>
        <w:t>2</w:t>
      </w:r>
      <w:r w:rsidRPr="00FF5CD5">
        <w:rPr>
          <w:rFonts w:ascii="Times New Roman" w:eastAsia="宋体" w:hAnsi="Times New Roman" w:cs="Times New Roman"/>
          <w:sz w:val="24"/>
        </w:rPr>
        <w:t>年内），接受在校生（毕业前一年至毕业当年）实习，专业不限，天津本地高校优先；</w:t>
      </w:r>
    </w:p>
    <w:p w14:paraId="01A6EE0F" w14:textId="528A5F12" w:rsidR="008A3ADA" w:rsidRPr="00FF5CD5" w:rsidRDefault="008A3ADA" w:rsidP="009D123C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具有一定的数学、统计学基础知识，对数据处理有一定经验；</w:t>
      </w:r>
    </w:p>
    <w:p w14:paraId="7C0778CE" w14:textId="7BF34761" w:rsidR="008A3ADA" w:rsidRPr="00FF5CD5" w:rsidRDefault="008A3ADA" w:rsidP="009D123C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具有较强的思维逻辑，语言表达清晰，善于沟通，反应灵活；</w:t>
      </w:r>
    </w:p>
    <w:p w14:paraId="45B2825B" w14:textId="7204AF8B" w:rsidR="008A3ADA" w:rsidRPr="00FF5CD5" w:rsidRDefault="008A3ADA" w:rsidP="009D123C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熟练使用</w:t>
      </w:r>
      <w:r w:rsidRPr="00FF5CD5">
        <w:rPr>
          <w:rFonts w:ascii="Times New Roman" w:eastAsia="宋体" w:hAnsi="Times New Roman" w:cs="Times New Roman"/>
          <w:sz w:val="24"/>
        </w:rPr>
        <w:t>excel</w:t>
      </w:r>
      <w:r w:rsidRPr="00FF5CD5">
        <w:rPr>
          <w:rFonts w:ascii="Times New Roman" w:eastAsia="宋体" w:hAnsi="Times New Roman" w:cs="Times New Roman"/>
          <w:sz w:val="24"/>
        </w:rPr>
        <w:t>等</w:t>
      </w:r>
      <w:r w:rsidRPr="00FF5CD5">
        <w:rPr>
          <w:rFonts w:ascii="Times New Roman" w:eastAsia="宋体" w:hAnsi="Times New Roman" w:cs="Times New Roman"/>
          <w:sz w:val="24"/>
        </w:rPr>
        <w:t>office</w:t>
      </w:r>
      <w:r w:rsidRPr="00FF5CD5">
        <w:rPr>
          <w:rFonts w:ascii="Times New Roman" w:eastAsia="宋体" w:hAnsi="Times New Roman" w:cs="Times New Roman"/>
          <w:sz w:val="24"/>
        </w:rPr>
        <w:t>工具软件；</w:t>
      </w:r>
    </w:p>
    <w:p w14:paraId="6C3FA450" w14:textId="04CB5C2F" w:rsidR="008A3ADA" w:rsidRPr="00FF5CD5" w:rsidRDefault="008A3ADA" w:rsidP="009D123C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实习期限至少为</w:t>
      </w:r>
      <w:r w:rsidRPr="00FF5CD5">
        <w:rPr>
          <w:rFonts w:ascii="Times New Roman" w:eastAsia="宋体" w:hAnsi="Times New Roman" w:cs="Times New Roman"/>
          <w:sz w:val="24"/>
        </w:rPr>
        <w:t>3</w:t>
      </w:r>
      <w:r w:rsidRPr="00FF5CD5">
        <w:rPr>
          <w:rFonts w:ascii="Times New Roman" w:eastAsia="宋体" w:hAnsi="Times New Roman" w:cs="Times New Roman"/>
          <w:sz w:val="24"/>
        </w:rPr>
        <w:t>个月，每月出勤不少于</w:t>
      </w:r>
      <w:r w:rsidRPr="00FF5CD5">
        <w:rPr>
          <w:rFonts w:ascii="Times New Roman" w:eastAsia="宋体" w:hAnsi="Times New Roman" w:cs="Times New Roman"/>
          <w:sz w:val="24"/>
        </w:rPr>
        <w:t>15</w:t>
      </w:r>
      <w:r w:rsidRPr="00FF5CD5">
        <w:rPr>
          <w:rFonts w:ascii="Times New Roman" w:eastAsia="宋体" w:hAnsi="Times New Roman" w:cs="Times New Roman"/>
          <w:sz w:val="24"/>
        </w:rPr>
        <w:t>个工作日；</w:t>
      </w:r>
    </w:p>
    <w:p w14:paraId="7EE4C7D9" w14:textId="0E7F6FAB" w:rsidR="008A3ADA" w:rsidRPr="00FF5CD5" w:rsidRDefault="008A3ADA" w:rsidP="009D123C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提供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住宿</w:t>
      </w:r>
      <w:r w:rsidR="000C39E3">
        <w:rPr>
          <w:rFonts w:ascii="Times New Roman" w:eastAsia="宋体" w:hAnsi="Times New Roman" w:cs="Times New Roman" w:hint="eastAsia"/>
          <w:sz w:val="24"/>
        </w:rPr>
        <w:t>住宿</w:t>
      </w:r>
      <w:proofErr w:type="gramEnd"/>
      <w:r w:rsidR="000C39E3">
        <w:rPr>
          <w:rFonts w:ascii="Times New Roman" w:eastAsia="宋体" w:hAnsi="Times New Roman" w:cs="Times New Roman" w:hint="eastAsia"/>
          <w:sz w:val="24"/>
        </w:rPr>
        <w:t>补贴</w:t>
      </w:r>
      <w:r w:rsidR="000C39E3" w:rsidRPr="00FF5CD5">
        <w:rPr>
          <w:rFonts w:ascii="Times New Roman" w:eastAsia="宋体" w:hAnsi="Times New Roman" w:cs="Times New Roman"/>
          <w:sz w:val="24"/>
        </w:rPr>
        <w:t>与餐补</w:t>
      </w:r>
      <w:r w:rsidRPr="00FF5CD5">
        <w:rPr>
          <w:rFonts w:ascii="Times New Roman" w:eastAsia="宋体" w:hAnsi="Times New Roman" w:cs="Times New Roman"/>
          <w:sz w:val="24"/>
        </w:rPr>
        <w:t>。</w:t>
      </w:r>
    </w:p>
    <w:p w14:paraId="191E08E3" w14:textId="77777777" w:rsidR="00310909" w:rsidRDefault="00310909" w:rsidP="00310909">
      <w:pPr>
        <w:rPr>
          <w:rFonts w:ascii="Times New Roman" w:hAnsi="Times New Roman" w:cs="Times New Roman"/>
          <w:sz w:val="22"/>
        </w:rPr>
      </w:pPr>
    </w:p>
    <w:p w14:paraId="3047AB8E" w14:textId="77777777" w:rsidR="00310909" w:rsidRDefault="00310909" w:rsidP="00310909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工作地点</w:t>
      </w:r>
      <w:r w:rsidRPr="008A3ADA">
        <w:rPr>
          <w:rFonts w:ascii="Times New Roman" w:eastAsia="宋体" w:hAnsi="Times New Roman" w:cs="Times New Roman"/>
          <w:b/>
          <w:sz w:val="24"/>
        </w:rPr>
        <w:t>：</w:t>
      </w:r>
    </w:p>
    <w:p w14:paraId="488D3E2D" w14:textId="77777777" w:rsidR="00310909" w:rsidRPr="00310909" w:rsidRDefault="00310909" w:rsidP="00310909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10909">
        <w:rPr>
          <w:rFonts w:ascii="Times New Roman" w:eastAsia="宋体" w:hAnsi="Times New Roman" w:cs="Times New Roman" w:hint="eastAsia"/>
          <w:sz w:val="24"/>
        </w:rPr>
        <w:t>天津武清</w:t>
      </w:r>
    </w:p>
    <w:p w14:paraId="617F1603" w14:textId="77777777" w:rsidR="002C586B" w:rsidRDefault="002C586B" w:rsidP="008A3ADA">
      <w:pPr>
        <w:jc w:val="center"/>
        <w:rPr>
          <w:rFonts w:ascii="Times New Roman" w:hAnsi="Times New Roman" w:cs="Times New Roman"/>
          <w:b/>
          <w:sz w:val="28"/>
        </w:rPr>
        <w:sectPr w:rsidR="002C58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6ED9D3" w14:textId="02BE819D" w:rsidR="008A3ADA" w:rsidRPr="00FF5CD5" w:rsidRDefault="008A3ADA" w:rsidP="008A3ADA">
      <w:pPr>
        <w:jc w:val="center"/>
        <w:rPr>
          <w:rFonts w:ascii="Times New Roman" w:hAnsi="Times New Roman" w:cs="Times New Roman"/>
          <w:b/>
          <w:sz w:val="28"/>
        </w:rPr>
      </w:pPr>
      <w:r w:rsidRPr="00FF5CD5">
        <w:rPr>
          <w:rFonts w:ascii="Times New Roman" w:hAnsi="Times New Roman" w:cs="Times New Roman"/>
          <w:b/>
          <w:sz w:val="28"/>
        </w:rPr>
        <w:lastRenderedPageBreak/>
        <w:t>碳中和咨询师</w:t>
      </w:r>
      <w:r w:rsidRPr="00FF5CD5">
        <w:rPr>
          <w:rFonts w:ascii="Times New Roman" w:hAnsi="Times New Roman" w:cs="Times New Roman"/>
          <w:b/>
          <w:sz w:val="28"/>
        </w:rPr>
        <w:t>/</w:t>
      </w:r>
      <w:r w:rsidRPr="00FF5CD5">
        <w:rPr>
          <w:rFonts w:ascii="Times New Roman" w:hAnsi="Times New Roman" w:cs="Times New Roman"/>
          <w:b/>
          <w:sz w:val="28"/>
        </w:rPr>
        <w:t>碳中和咨询助理</w:t>
      </w:r>
    </w:p>
    <w:p w14:paraId="15A76206" w14:textId="77777777" w:rsidR="008A3ADA" w:rsidRPr="00FF5CD5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职位描述：</w:t>
      </w:r>
    </w:p>
    <w:p w14:paraId="51684916" w14:textId="30C8D3EB" w:rsidR="008A3ADA" w:rsidRPr="00FF5CD5" w:rsidRDefault="008A3ADA" w:rsidP="008A3AD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负责</w:t>
      </w:r>
      <w:r w:rsidRPr="00FF5CD5">
        <w:rPr>
          <w:rFonts w:ascii="Times New Roman" w:eastAsia="宋体" w:hAnsi="Times New Roman" w:cs="Times New Roman"/>
          <w:sz w:val="24"/>
        </w:rPr>
        <w:t>/</w:t>
      </w:r>
      <w:r w:rsidRPr="00FF5CD5">
        <w:rPr>
          <w:rFonts w:ascii="Times New Roman" w:eastAsia="宋体" w:hAnsi="Times New Roman" w:cs="Times New Roman"/>
          <w:sz w:val="24"/>
        </w:rPr>
        <w:t>参与企业侧低碳发展战略与管理咨询服务，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涵盖碳达峰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与碳中和路径研究规划、低碳标准开发、碳披露研究、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碳管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理战略咨询、碳盘查、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碳资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产管理、产品碳足迹</w:t>
      </w:r>
      <w:r w:rsidRPr="00FF5CD5">
        <w:rPr>
          <w:rFonts w:ascii="Times New Roman" w:eastAsia="宋体" w:hAnsi="Times New Roman" w:cs="Times New Roman"/>
          <w:sz w:val="24"/>
        </w:rPr>
        <w:t>/</w:t>
      </w:r>
      <w:r w:rsidRPr="00FF5CD5">
        <w:rPr>
          <w:rFonts w:ascii="Times New Roman" w:eastAsia="宋体" w:hAnsi="Times New Roman" w:cs="Times New Roman"/>
          <w:sz w:val="24"/>
        </w:rPr>
        <w:t>全生命周期评价等；</w:t>
      </w:r>
    </w:p>
    <w:p w14:paraId="28C8A0B8" w14:textId="4EB645E8" w:rsidR="008A3ADA" w:rsidRPr="00FF5CD5" w:rsidRDefault="008A3ADA" w:rsidP="008A3AD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负责</w:t>
      </w:r>
      <w:r w:rsidRPr="00FF5CD5">
        <w:rPr>
          <w:rFonts w:ascii="Times New Roman" w:eastAsia="宋体" w:hAnsi="Times New Roman" w:cs="Times New Roman"/>
          <w:sz w:val="24"/>
        </w:rPr>
        <w:t>/</w:t>
      </w:r>
      <w:r w:rsidRPr="00FF5CD5">
        <w:rPr>
          <w:rFonts w:ascii="Times New Roman" w:eastAsia="宋体" w:hAnsi="Times New Roman" w:cs="Times New Roman"/>
          <w:sz w:val="24"/>
        </w:rPr>
        <w:t>参与政府侧绿色低碳发展相关研究，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涵盖碳达峰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与碳中和路径研究规划、绿色发展和低碳发展研究、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碳市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场和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用能权市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场政策研究、温室气体清单编制、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林业碳汇研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究、能源规划、节能</w:t>
      </w:r>
      <w:proofErr w:type="gramStart"/>
      <w:r w:rsidRPr="00FF5CD5">
        <w:rPr>
          <w:rFonts w:ascii="Times New Roman" w:eastAsia="宋体" w:hAnsi="Times New Roman" w:cs="Times New Roman"/>
          <w:sz w:val="24"/>
        </w:rPr>
        <w:t>减碳研</w:t>
      </w:r>
      <w:proofErr w:type="gramEnd"/>
      <w:r w:rsidRPr="00FF5CD5">
        <w:rPr>
          <w:rFonts w:ascii="Times New Roman" w:eastAsia="宋体" w:hAnsi="Times New Roman" w:cs="Times New Roman"/>
          <w:sz w:val="24"/>
        </w:rPr>
        <w:t>究等。</w:t>
      </w:r>
    </w:p>
    <w:p w14:paraId="33CA7083" w14:textId="6165E3DD" w:rsidR="008A3ADA" w:rsidRPr="00FF5CD5" w:rsidRDefault="008A3ADA" w:rsidP="008A3AD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参与碳中和领域其他业务，涵盖碳金融、绿色金融、</w:t>
      </w:r>
      <w:r w:rsidRPr="00FF5CD5">
        <w:rPr>
          <w:rFonts w:ascii="Times New Roman" w:eastAsia="宋体" w:hAnsi="Times New Roman" w:cs="Times New Roman"/>
          <w:sz w:val="24"/>
        </w:rPr>
        <w:t>ESG</w:t>
      </w:r>
      <w:r w:rsidRPr="00FF5CD5">
        <w:rPr>
          <w:rFonts w:ascii="Times New Roman" w:eastAsia="宋体" w:hAnsi="Times New Roman" w:cs="Times New Roman"/>
          <w:sz w:val="24"/>
        </w:rPr>
        <w:t>、信息化产品需求分析与设计研发等。</w:t>
      </w:r>
    </w:p>
    <w:p w14:paraId="784B17DF" w14:textId="77777777" w:rsidR="008A3ADA" w:rsidRPr="00FF5CD5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任职要求：</w:t>
      </w:r>
    </w:p>
    <w:p w14:paraId="73DFAE62" w14:textId="77777777" w:rsidR="008A3ADA" w:rsidRPr="00FF5CD5" w:rsidRDefault="008A3ADA" w:rsidP="008A3AD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本科及以上学历，能源、化工、环境等相关专业，有相关工作经验优先。</w:t>
      </w:r>
    </w:p>
    <w:p w14:paraId="6731E6DA" w14:textId="77777777" w:rsidR="008A3ADA" w:rsidRPr="00FF5CD5" w:rsidRDefault="008A3ADA" w:rsidP="00AF2B9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具有较强沟通能力、团队合作精神与客户服务意识，具备较强的逻辑思维、快速学习和创新能力。</w:t>
      </w:r>
    </w:p>
    <w:p w14:paraId="00721FC7" w14:textId="77777777" w:rsidR="008A3ADA" w:rsidRPr="00FF5CD5" w:rsidRDefault="008A3ADA" w:rsidP="008A3ADA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FF5CD5">
        <w:rPr>
          <w:rFonts w:ascii="Times New Roman" w:eastAsia="宋体" w:hAnsi="Times New Roman" w:cs="Times New Roman"/>
          <w:b/>
          <w:sz w:val="24"/>
        </w:rPr>
        <w:t>职位优势：</w:t>
      </w:r>
    </w:p>
    <w:p w14:paraId="3539BBF5" w14:textId="77777777" w:rsidR="008A3ADA" w:rsidRPr="00FF5CD5" w:rsidRDefault="008A3ADA" w:rsidP="008A3AD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作为碳中和行业头部企业平台，为员工提供完善的培训学习体系。</w:t>
      </w:r>
    </w:p>
    <w:p w14:paraId="02EC755C" w14:textId="1DF4E0E1" w:rsidR="008A3ADA" w:rsidRPr="00FF5CD5" w:rsidRDefault="008A3ADA" w:rsidP="008A3AD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具有参与政府、园区、企业等不同业务方向的机会。</w:t>
      </w:r>
    </w:p>
    <w:p w14:paraId="445EF0BF" w14:textId="708E2B50" w:rsidR="008A3ADA" w:rsidRPr="00FF5CD5" w:rsidRDefault="008A3ADA" w:rsidP="008A3AD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FF5CD5">
        <w:rPr>
          <w:rFonts w:ascii="Times New Roman" w:eastAsia="宋体" w:hAnsi="Times New Roman" w:cs="Times New Roman"/>
          <w:sz w:val="24"/>
        </w:rPr>
        <w:t>解决天津户口，提供</w:t>
      </w:r>
      <w:r w:rsidR="000C39E3">
        <w:rPr>
          <w:rFonts w:ascii="Times New Roman" w:eastAsia="宋体" w:hAnsi="Times New Roman" w:cs="Times New Roman" w:hint="eastAsia"/>
          <w:sz w:val="24"/>
        </w:rPr>
        <w:t>住宿补贴</w:t>
      </w:r>
      <w:r w:rsidR="000C39E3" w:rsidRPr="00FF5CD5">
        <w:rPr>
          <w:rFonts w:ascii="Times New Roman" w:eastAsia="宋体" w:hAnsi="Times New Roman" w:cs="Times New Roman"/>
          <w:sz w:val="24"/>
        </w:rPr>
        <w:t>与餐补</w:t>
      </w:r>
      <w:r w:rsidRPr="00FF5CD5">
        <w:rPr>
          <w:rFonts w:ascii="Times New Roman" w:eastAsia="宋体" w:hAnsi="Times New Roman" w:cs="Times New Roman"/>
          <w:sz w:val="24"/>
        </w:rPr>
        <w:t>。</w:t>
      </w:r>
    </w:p>
    <w:p w14:paraId="26BFFDEB" w14:textId="77777777" w:rsidR="004C151C" w:rsidRDefault="004C151C" w:rsidP="004C151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14:paraId="5809783D" w14:textId="5EC78180" w:rsidR="004C151C" w:rsidRDefault="004C151C" w:rsidP="004C151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4"/>
        </w:rPr>
        <w:t>工作地点</w:t>
      </w:r>
      <w:r w:rsidRPr="008A3ADA">
        <w:rPr>
          <w:rFonts w:ascii="Times New Roman" w:eastAsia="宋体" w:hAnsi="Times New Roman" w:cs="Times New Roman"/>
          <w:b/>
          <w:sz w:val="24"/>
        </w:rPr>
        <w:t>：</w:t>
      </w:r>
    </w:p>
    <w:p w14:paraId="7E56B0BF" w14:textId="77777777" w:rsidR="004C151C" w:rsidRPr="00310909" w:rsidRDefault="004C151C" w:rsidP="004C151C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310909">
        <w:rPr>
          <w:rFonts w:ascii="Times New Roman" w:eastAsia="宋体" w:hAnsi="Times New Roman" w:cs="Times New Roman" w:hint="eastAsia"/>
          <w:sz w:val="24"/>
        </w:rPr>
        <w:t>天津武清</w:t>
      </w:r>
    </w:p>
    <w:p w14:paraId="440CA2E6" w14:textId="77777777" w:rsidR="00A74BFF" w:rsidRPr="00FF5CD5" w:rsidRDefault="00A74BFF">
      <w:pPr>
        <w:rPr>
          <w:rFonts w:ascii="Times New Roman" w:hAnsi="Times New Roman" w:cs="Times New Roman"/>
        </w:rPr>
      </w:pPr>
    </w:p>
    <w:sectPr w:rsidR="00A74BFF" w:rsidRPr="00FF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B3CE" w14:textId="77777777" w:rsidR="00960BB0" w:rsidRDefault="00960BB0" w:rsidP="00A879F1">
      <w:r>
        <w:separator/>
      </w:r>
    </w:p>
  </w:endnote>
  <w:endnote w:type="continuationSeparator" w:id="0">
    <w:p w14:paraId="50B89267" w14:textId="77777777" w:rsidR="00960BB0" w:rsidRDefault="00960BB0" w:rsidP="00A8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2511" w14:textId="77777777" w:rsidR="00960BB0" w:rsidRDefault="00960BB0" w:rsidP="00A879F1">
      <w:r>
        <w:separator/>
      </w:r>
    </w:p>
  </w:footnote>
  <w:footnote w:type="continuationSeparator" w:id="0">
    <w:p w14:paraId="3D30947F" w14:textId="77777777" w:rsidR="00960BB0" w:rsidRDefault="00960BB0" w:rsidP="00A8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070"/>
    <w:multiLevelType w:val="hybridMultilevel"/>
    <w:tmpl w:val="02D284F6"/>
    <w:lvl w:ilvl="0" w:tplc="FB9E7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75246"/>
    <w:multiLevelType w:val="hybridMultilevel"/>
    <w:tmpl w:val="3F480094"/>
    <w:lvl w:ilvl="0" w:tplc="1AD24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FC4620"/>
    <w:multiLevelType w:val="hybridMultilevel"/>
    <w:tmpl w:val="E926F91E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2590F"/>
    <w:multiLevelType w:val="hybridMultilevel"/>
    <w:tmpl w:val="A7E81970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635A00"/>
    <w:multiLevelType w:val="hybridMultilevel"/>
    <w:tmpl w:val="F3FCA17E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7619E2"/>
    <w:multiLevelType w:val="hybridMultilevel"/>
    <w:tmpl w:val="B02E7E48"/>
    <w:lvl w:ilvl="0" w:tplc="E8EEA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A1797E"/>
    <w:multiLevelType w:val="hybridMultilevel"/>
    <w:tmpl w:val="52781CB2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C6269E"/>
    <w:multiLevelType w:val="hybridMultilevel"/>
    <w:tmpl w:val="3C586650"/>
    <w:lvl w:ilvl="0" w:tplc="9F46CF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E7183F"/>
    <w:multiLevelType w:val="hybridMultilevel"/>
    <w:tmpl w:val="41EC6766"/>
    <w:lvl w:ilvl="0" w:tplc="F15CE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2C3A52"/>
    <w:multiLevelType w:val="hybridMultilevel"/>
    <w:tmpl w:val="71DA48CC"/>
    <w:lvl w:ilvl="0" w:tplc="E3D4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B41061"/>
    <w:multiLevelType w:val="hybridMultilevel"/>
    <w:tmpl w:val="3F82F0F6"/>
    <w:lvl w:ilvl="0" w:tplc="2BCA5A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B748D1"/>
    <w:multiLevelType w:val="hybridMultilevel"/>
    <w:tmpl w:val="3F480094"/>
    <w:lvl w:ilvl="0" w:tplc="1AD24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D378AB"/>
    <w:multiLevelType w:val="hybridMultilevel"/>
    <w:tmpl w:val="256CFB58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794E17"/>
    <w:multiLevelType w:val="hybridMultilevel"/>
    <w:tmpl w:val="BB3C8BF8"/>
    <w:lvl w:ilvl="0" w:tplc="A19A2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927AFC"/>
    <w:multiLevelType w:val="hybridMultilevel"/>
    <w:tmpl w:val="5308C3C2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7FA776E"/>
    <w:multiLevelType w:val="hybridMultilevel"/>
    <w:tmpl w:val="5308C3C2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52044B"/>
    <w:multiLevelType w:val="hybridMultilevel"/>
    <w:tmpl w:val="F984C122"/>
    <w:lvl w:ilvl="0" w:tplc="86B427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AE40E2"/>
    <w:multiLevelType w:val="hybridMultilevel"/>
    <w:tmpl w:val="60E0F788"/>
    <w:lvl w:ilvl="0" w:tplc="FBF6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23B5CB9"/>
    <w:multiLevelType w:val="hybridMultilevel"/>
    <w:tmpl w:val="D5CC8D52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0047C7"/>
    <w:multiLevelType w:val="hybridMultilevel"/>
    <w:tmpl w:val="A766854A"/>
    <w:lvl w:ilvl="0" w:tplc="C2AE0C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8B2C84"/>
    <w:multiLevelType w:val="hybridMultilevel"/>
    <w:tmpl w:val="0A8E50D4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2202AE"/>
    <w:multiLevelType w:val="hybridMultilevel"/>
    <w:tmpl w:val="FC562EAE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F94911"/>
    <w:multiLevelType w:val="hybridMultilevel"/>
    <w:tmpl w:val="BC84C200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9201851"/>
    <w:multiLevelType w:val="hybridMultilevel"/>
    <w:tmpl w:val="91BA0D2E"/>
    <w:lvl w:ilvl="0" w:tplc="0FE878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B3D2DE6"/>
    <w:multiLevelType w:val="hybridMultilevel"/>
    <w:tmpl w:val="3A566400"/>
    <w:lvl w:ilvl="0" w:tplc="0DE0AB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8708F8"/>
    <w:multiLevelType w:val="hybridMultilevel"/>
    <w:tmpl w:val="82E8683E"/>
    <w:lvl w:ilvl="0" w:tplc="1AD240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22"/>
  </w:num>
  <w:num w:numId="11">
    <w:abstractNumId w:val="17"/>
  </w:num>
  <w:num w:numId="12">
    <w:abstractNumId w:val="2"/>
  </w:num>
  <w:num w:numId="13">
    <w:abstractNumId w:val="0"/>
  </w:num>
  <w:num w:numId="14">
    <w:abstractNumId w:val="21"/>
  </w:num>
  <w:num w:numId="15">
    <w:abstractNumId w:val="23"/>
  </w:num>
  <w:num w:numId="16">
    <w:abstractNumId w:val="20"/>
  </w:num>
  <w:num w:numId="17">
    <w:abstractNumId w:val="13"/>
  </w:num>
  <w:num w:numId="18">
    <w:abstractNumId w:val="18"/>
  </w:num>
  <w:num w:numId="19">
    <w:abstractNumId w:val="19"/>
  </w:num>
  <w:num w:numId="20">
    <w:abstractNumId w:val="25"/>
  </w:num>
  <w:num w:numId="21">
    <w:abstractNumId w:val="24"/>
  </w:num>
  <w:num w:numId="22">
    <w:abstractNumId w:val="4"/>
  </w:num>
  <w:num w:numId="23">
    <w:abstractNumId w:val="8"/>
  </w:num>
  <w:num w:numId="24">
    <w:abstractNumId w:val="12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DF"/>
    <w:rsid w:val="000C39E3"/>
    <w:rsid w:val="000F32D4"/>
    <w:rsid w:val="00142A80"/>
    <w:rsid w:val="001F621D"/>
    <w:rsid w:val="00223C7E"/>
    <w:rsid w:val="002C586B"/>
    <w:rsid w:val="002F0667"/>
    <w:rsid w:val="00310909"/>
    <w:rsid w:val="00324AF2"/>
    <w:rsid w:val="003C7989"/>
    <w:rsid w:val="00417DA0"/>
    <w:rsid w:val="004C151C"/>
    <w:rsid w:val="00722587"/>
    <w:rsid w:val="008A3ADA"/>
    <w:rsid w:val="00960BB0"/>
    <w:rsid w:val="009B4C02"/>
    <w:rsid w:val="009B75C9"/>
    <w:rsid w:val="009D123C"/>
    <w:rsid w:val="00A62750"/>
    <w:rsid w:val="00A74BFF"/>
    <w:rsid w:val="00A879F1"/>
    <w:rsid w:val="00AF0333"/>
    <w:rsid w:val="00AF2B9E"/>
    <w:rsid w:val="00B70286"/>
    <w:rsid w:val="00B940CF"/>
    <w:rsid w:val="00BE6B03"/>
    <w:rsid w:val="00CC089B"/>
    <w:rsid w:val="00D0651B"/>
    <w:rsid w:val="00D121DF"/>
    <w:rsid w:val="00D1419F"/>
    <w:rsid w:val="00D427AF"/>
    <w:rsid w:val="00D772A1"/>
    <w:rsid w:val="00E01EB7"/>
    <w:rsid w:val="00EC56AD"/>
    <w:rsid w:val="00EE6FC5"/>
    <w:rsid w:val="00F97E76"/>
    <w:rsid w:val="00FB7BDD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A13B"/>
  <w15:chartTrackingRefBased/>
  <w15:docId w15:val="{9466D5FB-34E4-4B4E-B686-70E2D70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79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7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wenting zhang</dc:creator>
  <cp:keywords/>
  <dc:description/>
  <cp:lastModifiedBy>Wang Le</cp:lastModifiedBy>
  <cp:revision>5</cp:revision>
  <dcterms:created xsi:type="dcterms:W3CDTF">2022-04-01T05:26:00Z</dcterms:created>
  <dcterms:modified xsi:type="dcterms:W3CDTF">2022-04-01T09:35:00Z</dcterms:modified>
</cp:coreProperties>
</file>