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7E9F" w14:textId="674F6DF4" w:rsidR="005F04FF" w:rsidRPr="00F30770" w:rsidRDefault="009562BE" w:rsidP="00F30770">
      <w:pPr>
        <w:jc w:val="center"/>
        <w:rPr>
          <w:rFonts w:ascii="黑体" w:eastAsia="黑体" w:hAnsi="黑体" w:cs="仿宋_GB2312"/>
          <w:b/>
          <w:bCs/>
          <w:sz w:val="36"/>
          <w:szCs w:val="36"/>
        </w:rPr>
      </w:pPr>
      <w:r w:rsidRPr="00F30770">
        <w:rPr>
          <w:rFonts w:ascii="黑体" w:eastAsia="黑体" w:hAnsi="黑体" w:cs="仿宋_GB2312" w:hint="eastAsia"/>
          <w:b/>
          <w:bCs/>
          <w:sz w:val="36"/>
          <w:szCs w:val="36"/>
        </w:rPr>
        <w:t>关于近期各平台举办</w:t>
      </w:r>
      <w:r w:rsidR="0039193C" w:rsidRPr="00F30770">
        <w:rPr>
          <w:rFonts w:ascii="黑体" w:eastAsia="黑体" w:hAnsi="黑体" w:cs="仿宋_GB2312" w:hint="eastAsia"/>
          <w:b/>
          <w:bCs/>
          <w:sz w:val="36"/>
          <w:szCs w:val="36"/>
        </w:rPr>
        <w:t>线上</w:t>
      </w:r>
      <w:r w:rsidRPr="00F30770">
        <w:rPr>
          <w:rFonts w:ascii="黑体" w:eastAsia="黑体" w:hAnsi="黑体" w:cs="仿宋_GB2312" w:hint="eastAsia"/>
          <w:b/>
          <w:bCs/>
          <w:sz w:val="36"/>
          <w:szCs w:val="36"/>
        </w:rPr>
        <w:t>招聘会的通知</w:t>
      </w:r>
    </w:p>
    <w:p w14:paraId="5F3407A5" w14:textId="6A1621C6" w:rsidR="009562BE" w:rsidRPr="0039193C" w:rsidRDefault="009562BE">
      <w:pPr>
        <w:rPr>
          <w:rFonts w:eastAsia="仿宋_GB2312" w:cs="仿宋_GB2312"/>
          <w:sz w:val="32"/>
          <w:szCs w:val="32"/>
        </w:rPr>
      </w:pPr>
    </w:p>
    <w:p w14:paraId="6E1AAB27" w14:textId="753800E8" w:rsidR="009562BE" w:rsidRPr="0039193C" w:rsidRDefault="009562BE">
      <w:pPr>
        <w:rPr>
          <w:rFonts w:eastAsia="仿宋_GB2312" w:cs="仿宋_GB2312"/>
          <w:sz w:val="32"/>
          <w:szCs w:val="32"/>
        </w:rPr>
      </w:pPr>
      <w:r w:rsidRPr="0039193C">
        <w:rPr>
          <w:rFonts w:eastAsia="仿宋_GB2312" w:cs="仿宋_GB2312" w:hint="eastAsia"/>
          <w:sz w:val="32"/>
          <w:szCs w:val="32"/>
        </w:rPr>
        <w:t>各位老师，各位同学：</w:t>
      </w:r>
    </w:p>
    <w:p w14:paraId="0087C743" w14:textId="5446D447" w:rsidR="009562BE" w:rsidRPr="0039193C" w:rsidRDefault="009562BE" w:rsidP="00F30770">
      <w:pPr>
        <w:ind w:firstLineChars="200" w:firstLine="640"/>
        <w:rPr>
          <w:rFonts w:eastAsia="仿宋_GB2312" w:cs="仿宋_GB2312"/>
          <w:sz w:val="32"/>
          <w:szCs w:val="32"/>
        </w:rPr>
      </w:pPr>
      <w:r w:rsidRPr="0039193C">
        <w:rPr>
          <w:rFonts w:eastAsia="仿宋_GB2312" w:cs="仿宋_GB2312" w:hint="eastAsia"/>
          <w:sz w:val="32"/>
          <w:szCs w:val="32"/>
        </w:rPr>
        <w:t>近期，河北省和天津市相关平台</w:t>
      </w:r>
      <w:r w:rsidR="009761C1">
        <w:rPr>
          <w:rFonts w:eastAsia="仿宋_GB2312" w:cs="仿宋_GB2312" w:hint="eastAsia"/>
          <w:sz w:val="32"/>
          <w:szCs w:val="32"/>
        </w:rPr>
        <w:t>拟</w:t>
      </w:r>
      <w:r w:rsidRPr="0039193C">
        <w:rPr>
          <w:rFonts w:eastAsia="仿宋_GB2312" w:cs="仿宋_GB2312" w:hint="eastAsia"/>
          <w:sz w:val="32"/>
          <w:szCs w:val="32"/>
        </w:rPr>
        <w:t>举办系列</w:t>
      </w:r>
      <w:r w:rsidR="0039193C" w:rsidRPr="0039193C">
        <w:rPr>
          <w:rFonts w:eastAsia="仿宋_GB2312" w:cs="仿宋_GB2312" w:hint="eastAsia"/>
          <w:sz w:val="32"/>
          <w:szCs w:val="32"/>
        </w:rPr>
        <w:t>线上招聘会，现整理好发给大家，各位老师务必通知到每一位未就业毕业生</w:t>
      </w:r>
      <w:r w:rsidR="009761C1">
        <w:rPr>
          <w:rFonts w:eastAsia="仿宋_GB2312" w:cs="仿宋_GB2312" w:hint="eastAsia"/>
          <w:sz w:val="32"/>
          <w:szCs w:val="32"/>
        </w:rPr>
        <w:t>并督促他们积极参加</w:t>
      </w:r>
      <w:r w:rsidR="0039193C" w:rsidRPr="0039193C">
        <w:rPr>
          <w:rFonts w:eastAsia="仿宋_GB2312" w:cs="仿宋_GB2312" w:hint="eastAsia"/>
          <w:sz w:val="32"/>
          <w:szCs w:val="32"/>
        </w:rPr>
        <w:t>。</w:t>
      </w:r>
    </w:p>
    <w:p w14:paraId="2EA1B3FE" w14:textId="4A4EA14E" w:rsidR="0039193C" w:rsidRPr="00F30770" w:rsidRDefault="0039193C" w:rsidP="00640CC0">
      <w:pPr>
        <w:adjustRightInd w:val="0"/>
        <w:snapToGrid w:val="0"/>
        <w:spacing w:line="560" w:lineRule="exact"/>
        <w:ind w:firstLineChars="200" w:firstLine="643"/>
        <w:rPr>
          <w:rFonts w:eastAsia="仿宋_GB2312" w:cs="仿宋_GB2312"/>
          <w:b/>
          <w:bCs/>
          <w:sz w:val="32"/>
          <w:szCs w:val="32"/>
        </w:rPr>
      </w:pPr>
      <w:r w:rsidRPr="00F30770">
        <w:rPr>
          <w:rFonts w:eastAsia="仿宋_GB2312" w:cs="仿宋_GB2312" w:hint="eastAsia"/>
          <w:b/>
          <w:bCs/>
          <w:sz w:val="32"/>
          <w:szCs w:val="32"/>
        </w:rPr>
        <w:t>1.</w:t>
      </w:r>
      <w:r w:rsidRPr="00F30770">
        <w:rPr>
          <w:rFonts w:eastAsia="仿宋_GB2312" w:cs="仿宋_GB2312" w:hint="eastAsia"/>
          <w:b/>
          <w:bCs/>
          <w:sz w:val="32"/>
          <w:szCs w:val="32"/>
        </w:rPr>
        <w:t>“津英就业”京津冀地区联合线上双选会</w:t>
      </w:r>
      <w:r w:rsidRPr="00F3077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-</w:t>
      </w:r>
      <w:r w:rsidRPr="00F30770">
        <w:rPr>
          <w:rFonts w:eastAsia="仿宋_GB2312" w:cs="仿宋_GB2312" w:hint="eastAsia"/>
          <w:b/>
          <w:bCs/>
          <w:sz w:val="32"/>
          <w:szCs w:val="32"/>
        </w:rPr>
        <w:t>暨大中城市联合招聘专场</w:t>
      </w:r>
    </w:p>
    <w:p w14:paraId="0C82D1B9" w14:textId="77777777" w:rsidR="0039193C" w:rsidRDefault="0039193C" w:rsidP="0039193C">
      <w:pPr>
        <w:adjustRightInd w:val="0"/>
        <w:snapToGrid w:val="0"/>
        <w:spacing w:line="560" w:lineRule="exact"/>
        <w:ind w:firstLineChars="196" w:firstLine="627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双向互选阶段：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 w:hint="eastAsia"/>
          <w:sz w:val="32"/>
          <w:szCs w:val="32"/>
        </w:rPr>
        <w:t>31</w:t>
      </w:r>
      <w:r>
        <w:rPr>
          <w:rFonts w:eastAsia="仿宋_GB2312" w:cs="仿宋_GB2312" w:hint="eastAsia"/>
          <w:sz w:val="32"/>
          <w:szCs w:val="32"/>
        </w:rPr>
        <w:t>日</w:t>
      </w:r>
      <w:r>
        <w:rPr>
          <w:rFonts w:eastAsia="仿宋_GB2312" w:cs="仿宋_GB2312" w:hint="eastAsia"/>
          <w:sz w:val="32"/>
          <w:szCs w:val="32"/>
        </w:rPr>
        <w:t>9:00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eastAsia="仿宋_GB2312" w:cs="仿宋_GB2312" w:hint="eastAsia"/>
          <w:sz w:val="32"/>
          <w:szCs w:val="32"/>
        </w:rPr>
        <w:t>18:00</w:t>
      </w:r>
    </w:p>
    <w:p w14:paraId="50A9232A" w14:textId="15CAE215" w:rsidR="00640CC0" w:rsidRDefault="00640CC0" w:rsidP="00640CC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毕业生可通过以下网址报名参加活动，或通过“津就业信息服务中心”公众号（二维码见下方）了解更多岗位信息。具体操作方式见附件。</w:t>
      </w:r>
    </w:p>
    <w:p w14:paraId="2CD5B7CB" w14:textId="77777777" w:rsidR="00C164E0" w:rsidRDefault="00C164E0" w:rsidP="00F3077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30EEB52C" wp14:editId="062241F1">
            <wp:simplePos x="0" y="0"/>
            <wp:positionH relativeFrom="margin">
              <wp:align>center</wp:align>
            </wp:positionH>
            <wp:positionV relativeFrom="paragraph">
              <wp:posOffset>598805</wp:posOffset>
            </wp:positionV>
            <wp:extent cx="1003300" cy="1003300"/>
            <wp:effectExtent l="0" t="0" r="6350" b="6350"/>
            <wp:wrapTopAndBottom/>
            <wp:docPr id="1" name="图片 1" descr="微信图片_20200513103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20051310384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CC0">
        <w:rPr>
          <w:rFonts w:ascii="Times New Roman" w:eastAsia="仿宋_GB2312" w:hAnsi="Times New Roman" w:cs="仿宋_GB2312" w:hint="eastAsia"/>
          <w:sz w:val="32"/>
          <w:szCs w:val="32"/>
        </w:rPr>
        <w:t>3</w:t>
      </w:r>
      <w:r w:rsidR="00640CC0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="00640CC0">
        <w:rPr>
          <w:rFonts w:ascii="Times New Roman" w:eastAsia="仿宋_GB2312" w:hAnsi="Times New Roman" w:cs="仿宋_GB2312" w:hint="eastAsia"/>
          <w:sz w:val="32"/>
          <w:szCs w:val="32"/>
        </w:rPr>
        <w:t>31</w:t>
      </w:r>
      <w:r w:rsidR="00640CC0">
        <w:rPr>
          <w:rFonts w:ascii="Times New Roman" w:eastAsia="仿宋_GB2312" w:hAnsi="Times New Roman" w:cs="仿宋_GB2312" w:hint="eastAsia"/>
          <w:sz w:val="32"/>
          <w:szCs w:val="32"/>
        </w:rPr>
        <w:t>日网址：</w:t>
      </w:r>
      <w:hyperlink r:id="rId5" w:history="1">
        <w:r w:rsidR="00F30770" w:rsidRPr="00A7478B">
          <w:rPr>
            <w:rStyle w:val="a4"/>
            <w:rFonts w:eastAsia="仿宋_GB2312" w:cs="仿宋_GB2312" w:hint="eastAsia"/>
            <w:sz w:val="32"/>
            <w:szCs w:val="32"/>
          </w:rPr>
          <w:t>https://www.kuaizp.cn/seeker/jobfair/jobfair_detail.html?video_jobfair_id=2890</w:t>
        </w:r>
      </w:hyperlink>
    </w:p>
    <w:p w14:paraId="08C87E59" w14:textId="31A1F235" w:rsidR="00640CC0" w:rsidRPr="00F30770" w:rsidRDefault="00640CC0" w:rsidP="00C164E0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津就业信息服务中心二维码</w:t>
      </w:r>
    </w:p>
    <w:p w14:paraId="3A505D53" w14:textId="77777777" w:rsidR="00F30770" w:rsidRDefault="00F30770" w:rsidP="00C164E0">
      <w:pPr>
        <w:adjustRightInd w:val="0"/>
        <w:snapToGrid w:val="0"/>
        <w:spacing w:line="560" w:lineRule="exact"/>
        <w:rPr>
          <w:rFonts w:eastAsia="仿宋_GB2312" w:cs="仿宋_GB2312"/>
          <w:sz w:val="32"/>
          <w:szCs w:val="32"/>
        </w:rPr>
      </w:pPr>
    </w:p>
    <w:p w14:paraId="263F21CE" w14:textId="72203FDE" w:rsidR="00B03797" w:rsidRPr="00F30770" w:rsidRDefault="00640CC0" w:rsidP="00B03797">
      <w:pPr>
        <w:spacing w:line="560" w:lineRule="exact"/>
        <w:ind w:firstLineChars="400" w:firstLine="1285"/>
        <w:jc w:val="left"/>
        <w:rPr>
          <w:rFonts w:eastAsia="仿宋_GB2312" w:cs="仿宋_GB2312"/>
          <w:b/>
          <w:bCs/>
          <w:sz w:val="32"/>
          <w:szCs w:val="32"/>
        </w:rPr>
      </w:pPr>
      <w:r w:rsidRPr="00F30770">
        <w:rPr>
          <w:rFonts w:eastAsia="仿宋_GB2312" w:cs="仿宋_GB2312" w:hint="eastAsia"/>
          <w:b/>
          <w:bCs/>
          <w:sz w:val="32"/>
          <w:szCs w:val="32"/>
        </w:rPr>
        <w:lastRenderedPageBreak/>
        <w:t>2.</w:t>
      </w:r>
      <w:r w:rsidRPr="00F30770">
        <w:rPr>
          <w:rFonts w:ascii="方正小标宋简体" w:eastAsia="方正小标宋简体" w:hAnsi="微软雅黑" w:cs="宋体" w:hint="eastAsia"/>
          <w:b/>
          <w:bCs/>
          <w:kern w:val="36"/>
          <w:sz w:val="44"/>
          <w:szCs w:val="44"/>
        </w:rPr>
        <w:t xml:space="preserve"> </w:t>
      </w:r>
      <w:r w:rsidRPr="00F30770">
        <w:rPr>
          <w:rFonts w:eastAsia="仿宋_GB2312" w:cs="仿宋_GB2312" w:hint="eastAsia"/>
          <w:b/>
          <w:bCs/>
          <w:sz w:val="32"/>
          <w:szCs w:val="32"/>
        </w:rPr>
        <w:t>“津英就业”高校联合系列专场线上双选活动各场次安排</w:t>
      </w:r>
      <w:r w:rsidR="009761C1">
        <w:rPr>
          <w:rFonts w:eastAsia="仿宋_GB2312" w:cs="仿宋_GB2312" w:hint="eastAsia"/>
          <w:b/>
          <w:bCs/>
          <w:sz w:val="32"/>
          <w:szCs w:val="32"/>
        </w:rPr>
        <w:t>（详见下表）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811"/>
        <w:gridCol w:w="1560"/>
        <w:gridCol w:w="3685"/>
      </w:tblGrid>
      <w:tr w:rsidR="00640CC0" w:rsidRPr="00B03797" w14:paraId="346FF1B1" w14:textId="77777777" w:rsidTr="00446D10">
        <w:trPr>
          <w:trHeight w:val="276"/>
          <w:jc w:val="center"/>
        </w:trPr>
        <w:tc>
          <w:tcPr>
            <w:tcW w:w="3256" w:type="dxa"/>
            <w:vAlign w:val="center"/>
          </w:tcPr>
          <w:p w14:paraId="2A2D8A46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B0379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双选活动名称</w:t>
            </w:r>
          </w:p>
        </w:tc>
        <w:tc>
          <w:tcPr>
            <w:tcW w:w="5811" w:type="dxa"/>
            <w:vAlign w:val="center"/>
          </w:tcPr>
          <w:p w14:paraId="301E6770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B0379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承办单位</w:t>
            </w:r>
          </w:p>
        </w:tc>
        <w:tc>
          <w:tcPr>
            <w:tcW w:w="1560" w:type="dxa"/>
            <w:vAlign w:val="center"/>
          </w:tcPr>
          <w:p w14:paraId="1972FC85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 w:rsidRPr="00B0379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双选时间</w:t>
            </w:r>
          </w:p>
        </w:tc>
        <w:tc>
          <w:tcPr>
            <w:tcW w:w="3685" w:type="dxa"/>
            <w:vAlign w:val="center"/>
          </w:tcPr>
          <w:p w14:paraId="6B4E4312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活动链接</w:t>
            </w:r>
          </w:p>
        </w:tc>
      </w:tr>
      <w:tr w:rsidR="00640CC0" w:rsidRPr="00B03797" w14:paraId="747259EC" w14:textId="77777777" w:rsidTr="00446D10">
        <w:trPr>
          <w:trHeight w:val="276"/>
          <w:jc w:val="center"/>
        </w:trPr>
        <w:tc>
          <w:tcPr>
            <w:tcW w:w="3256" w:type="dxa"/>
            <w:vAlign w:val="center"/>
          </w:tcPr>
          <w:p w14:paraId="4597D95C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“津英就业”高校联合系列专场线上双选活动——机电及建筑类专场（一）</w:t>
            </w:r>
          </w:p>
        </w:tc>
        <w:tc>
          <w:tcPr>
            <w:tcW w:w="5811" w:type="dxa"/>
            <w:vAlign w:val="center"/>
          </w:tcPr>
          <w:p w14:paraId="0D701F02" w14:textId="5F00B35A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sz w:val="28"/>
                <w:szCs w:val="28"/>
              </w:rPr>
              <w:t>天津市大中专学校就业信息服务中心、天津市大中专毕业生就业指导中心、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天津工业大学、天津城建大学</w:t>
            </w:r>
          </w:p>
        </w:tc>
        <w:tc>
          <w:tcPr>
            <w:tcW w:w="1560" w:type="dxa"/>
            <w:vAlign w:val="center"/>
          </w:tcPr>
          <w:p w14:paraId="216247DA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3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月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24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-30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685" w:type="dxa"/>
            <w:vAlign w:val="center"/>
          </w:tcPr>
          <w:p w14:paraId="526B2B8B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/>
                <w:kern w:val="0"/>
                <w:sz w:val="28"/>
                <w:szCs w:val="28"/>
                <w:lang w:bidi="ar"/>
              </w:rPr>
              <w:t>https://sxh.iguopin.com/detail/companyList?interchoiceId=209</w:t>
            </w:r>
          </w:p>
        </w:tc>
      </w:tr>
      <w:tr w:rsidR="00640CC0" w:rsidRPr="00B03797" w14:paraId="0C213E50" w14:textId="77777777" w:rsidTr="00446D10">
        <w:trPr>
          <w:trHeight w:val="276"/>
          <w:jc w:val="center"/>
        </w:trPr>
        <w:tc>
          <w:tcPr>
            <w:tcW w:w="3256" w:type="dxa"/>
            <w:vAlign w:val="center"/>
          </w:tcPr>
          <w:p w14:paraId="61F09830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“津英就业”高校联合系列专场线上双选活动——外语商贸类专场</w:t>
            </w:r>
          </w:p>
        </w:tc>
        <w:tc>
          <w:tcPr>
            <w:tcW w:w="5811" w:type="dxa"/>
            <w:vAlign w:val="center"/>
          </w:tcPr>
          <w:p w14:paraId="660B412D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sz w:val="28"/>
                <w:szCs w:val="28"/>
              </w:rPr>
              <w:t>天津市大中专学校就业信息服务中心、天津市大中专毕业生就业指导中心、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天津外国语大学、天津商业大学</w:t>
            </w:r>
          </w:p>
        </w:tc>
        <w:tc>
          <w:tcPr>
            <w:tcW w:w="1560" w:type="dxa"/>
            <w:vAlign w:val="center"/>
          </w:tcPr>
          <w:p w14:paraId="58D05016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Style w:val="a3"/>
                <w:rFonts w:eastAsia="仿宋_GB2312" w:cs="仿宋_GB2312" w:hint="eastAsia"/>
                <w:b w:val="0"/>
                <w:bCs w:val="0"/>
                <w:sz w:val="28"/>
                <w:szCs w:val="28"/>
              </w:rPr>
              <w:t>3</w:t>
            </w:r>
            <w:r w:rsidRPr="00B03797">
              <w:rPr>
                <w:rStyle w:val="a3"/>
                <w:rFonts w:eastAsia="仿宋_GB2312" w:cs="仿宋_GB2312" w:hint="eastAsia"/>
                <w:b w:val="0"/>
                <w:bCs w:val="0"/>
                <w:sz w:val="28"/>
                <w:szCs w:val="28"/>
              </w:rPr>
              <w:t>月</w:t>
            </w:r>
            <w:r w:rsidRPr="00B03797">
              <w:rPr>
                <w:rStyle w:val="a3"/>
                <w:rFonts w:eastAsia="仿宋_GB2312" w:cs="仿宋_GB2312" w:hint="eastAsia"/>
                <w:b w:val="0"/>
                <w:bCs w:val="0"/>
                <w:sz w:val="28"/>
                <w:szCs w:val="28"/>
              </w:rPr>
              <w:t>26</w:t>
            </w:r>
            <w:r w:rsidRPr="00B03797">
              <w:rPr>
                <w:rStyle w:val="a3"/>
                <w:rFonts w:eastAsia="仿宋_GB2312" w:cs="仿宋_GB2312" w:hint="eastAsia"/>
                <w:b w:val="0"/>
                <w:bCs w:val="0"/>
                <w:sz w:val="28"/>
                <w:szCs w:val="28"/>
              </w:rPr>
              <w:t>日</w:t>
            </w:r>
            <w:r w:rsidRPr="00B03797">
              <w:rPr>
                <w:rStyle w:val="a3"/>
                <w:rFonts w:eastAsia="仿宋_GB2312" w:cs="仿宋_GB2312" w:hint="eastAsia"/>
                <w:b w:val="0"/>
                <w:bCs w:val="0"/>
                <w:sz w:val="28"/>
                <w:szCs w:val="28"/>
              </w:rPr>
              <w:t>-4</w:t>
            </w:r>
            <w:r w:rsidRPr="00B03797">
              <w:rPr>
                <w:rStyle w:val="a3"/>
                <w:rFonts w:eastAsia="仿宋_GB2312" w:cs="仿宋_GB2312" w:hint="eastAsia"/>
                <w:b w:val="0"/>
                <w:bCs w:val="0"/>
                <w:sz w:val="28"/>
                <w:szCs w:val="28"/>
              </w:rPr>
              <w:t>月</w:t>
            </w:r>
            <w:r w:rsidRPr="00B03797">
              <w:rPr>
                <w:rStyle w:val="a3"/>
                <w:rFonts w:eastAsia="仿宋_GB2312" w:cs="仿宋_GB2312" w:hint="eastAsia"/>
                <w:b w:val="0"/>
                <w:bCs w:val="0"/>
                <w:sz w:val="28"/>
                <w:szCs w:val="28"/>
              </w:rPr>
              <w:t>14</w:t>
            </w:r>
            <w:r w:rsidRPr="00B03797">
              <w:rPr>
                <w:rStyle w:val="a3"/>
                <w:rFonts w:eastAsia="仿宋_GB2312" w:cs="仿宋_GB2312" w:hint="eastAsia"/>
                <w:b w:val="0"/>
                <w:bCs w:val="0"/>
                <w:sz w:val="28"/>
                <w:szCs w:val="28"/>
              </w:rPr>
              <w:t>日</w:t>
            </w:r>
          </w:p>
        </w:tc>
        <w:tc>
          <w:tcPr>
            <w:tcW w:w="3685" w:type="dxa"/>
            <w:vAlign w:val="center"/>
          </w:tcPr>
          <w:p w14:paraId="4A9D35AE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/>
                <w:kern w:val="0"/>
                <w:sz w:val="28"/>
                <w:szCs w:val="28"/>
                <w:lang w:bidi="ar"/>
              </w:rPr>
              <w:t>http://tjfsu.bysjy.com.cn/detail/jobfair?id=10324</w:t>
            </w:r>
          </w:p>
        </w:tc>
      </w:tr>
      <w:tr w:rsidR="00640CC0" w:rsidRPr="00B03797" w14:paraId="623C4A77" w14:textId="77777777" w:rsidTr="00446D10">
        <w:trPr>
          <w:trHeight w:val="276"/>
          <w:jc w:val="center"/>
        </w:trPr>
        <w:tc>
          <w:tcPr>
            <w:tcW w:w="3256" w:type="dxa"/>
            <w:vAlign w:val="center"/>
          </w:tcPr>
          <w:p w14:paraId="72603E54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“津英就业”高校联合系列专场线上双选活动——理工类类专场</w:t>
            </w:r>
          </w:p>
        </w:tc>
        <w:tc>
          <w:tcPr>
            <w:tcW w:w="5811" w:type="dxa"/>
            <w:vAlign w:val="center"/>
          </w:tcPr>
          <w:p w14:paraId="7144105A" w14:textId="77777777" w:rsidR="00640CC0" w:rsidRPr="00B03797" w:rsidRDefault="00640CC0" w:rsidP="00B03797">
            <w:pPr>
              <w:adjustRightInd w:val="0"/>
              <w:snapToGrid w:val="0"/>
              <w:spacing w:line="580" w:lineRule="exact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sz w:val="28"/>
                <w:szCs w:val="28"/>
              </w:rPr>
              <w:t>天津市大中专学校就业信息服务中心、天津市大中专毕业生就业指导中心、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天津理工大学、天津科技大学、天津工业大学</w:t>
            </w:r>
          </w:p>
        </w:tc>
        <w:tc>
          <w:tcPr>
            <w:tcW w:w="1560" w:type="dxa"/>
            <w:vAlign w:val="center"/>
          </w:tcPr>
          <w:p w14:paraId="5B344601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3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月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28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-29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685" w:type="dxa"/>
            <w:vAlign w:val="center"/>
          </w:tcPr>
          <w:p w14:paraId="62B2037A" w14:textId="348ADECD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学生：</w:t>
            </w:r>
            <w:r w:rsidRPr="00B03797">
              <w:rPr>
                <w:rFonts w:eastAsia="仿宋_GB2312"/>
                <w:noProof/>
                <w:kern w:val="0"/>
                <w:sz w:val="28"/>
                <w:szCs w:val="28"/>
                <w:lang w:bidi="ar"/>
              </w:rPr>
              <w:drawing>
                <wp:inline distT="0" distB="0" distL="0" distR="0" wp14:anchorId="6BAD53AE" wp14:editId="2F88B0DF">
                  <wp:extent cx="736600" cy="736600"/>
                  <wp:effectExtent l="0" t="0" r="6350" b="6350"/>
                  <wp:docPr id="19" name="图片 19" descr="164756564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1647565643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CC0" w:rsidRPr="00B03797" w14:paraId="42E7EA09" w14:textId="77777777" w:rsidTr="00446D10">
        <w:trPr>
          <w:trHeight w:val="276"/>
          <w:jc w:val="center"/>
        </w:trPr>
        <w:tc>
          <w:tcPr>
            <w:tcW w:w="3256" w:type="dxa"/>
            <w:vAlign w:val="center"/>
          </w:tcPr>
          <w:p w14:paraId="374F1784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“津英就业”高校联合系列专场线上双选活动——艺体类专场</w:t>
            </w:r>
          </w:p>
        </w:tc>
        <w:tc>
          <w:tcPr>
            <w:tcW w:w="5811" w:type="dxa"/>
            <w:vAlign w:val="center"/>
          </w:tcPr>
          <w:p w14:paraId="7045F812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sz w:val="28"/>
                <w:szCs w:val="28"/>
              </w:rPr>
              <w:t>天津市大中专学校就业信息服务中心、天津市大中专毕业生就业指导中心、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天津美术学院、天津音乐学院、天津体育学院、天津传媒学院</w:t>
            </w:r>
          </w:p>
        </w:tc>
        <w:tc>
          <w:tcPr>
            <w:tcW w:w="1560" w:type="dxa"/>
            <w:vAlign w:val="center"/>
          </w:tcPr>
          <w:p w14:paraId="474AB191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3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月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30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-31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685" w:type="dxa"/>
            <w:vAlign w:val="center"/>
          </w:tcPr>
          <w:p w14:paraId="45BEC712" w14:textId="59003852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学生：</w:t>
            </w:r>
            <w:r w:rsidRPr="00B03797">
              <w:rPr>
                <w:rFonts w:eastAsia="仿宋_GB2312"/>
                <w:noProof/>
                <w:kern w:val="0"/>
                <w:sz w:val="28"/>
                <w:szCs w:val="28"/>
                <w:lang w:bidi="ar"/>
              </w:rPr>
              <w:drawing>
                <wp:inline distT="0" distB="0" distL="0" distR="0" wp14:anchorId="33EDE149" wp14:editId="0FF04419">
                  <wp:extent cx="692150" cy="692150"/>
                  <wp:effectExtent l="0" t="0" r="0" b="0"/>
                  <wp:docPr id="17" name="图片 17" descr="1647565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164756569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2202" cy="74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CC0" w:rsidRPr="00B03797" w14:paraId="7AF01231" w14:textId="77777777" w:rsidTr="00446D10">
        <w:trPr>
          <w:trHeight w:val="276"/>
          <w:jc w:val="center"/>
        </w:trPr>
        <w:tc>
          <w:tcPr>
            <w:tcW w:w="3256" w:type="dxa"/>
            <w:vAlign w:val="center"/>
          </w:tcPr>
          <w:p w14:paraId="71A79FB3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lastRenderedPageBreak/>
              <w:t>“津英就业”高校联合系列专场线上双选活动——智能制造类专场</w:t>
            </w:r>
          </w:p>
        </w:tc>
        <w:tc>
          <w:tcPr>
            <w:tcW w:w="5811" w:type="dxa"/>
            <w:vAlign w:val="center"/>
          </w:tcPr>
          <w:p w14:paraId="46A6855F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sz w:val="28"/>
                <w:szCs w:val="28"/>
              </w:rPr>
              <w:t>天津市大中专学校就业信息服务中心、天津市大中专毕业生就业指导中心、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天津仁爱学院、天津中德应用技术大学</w:t>
            </w:r>
          </w:p>
        </w:tc>
        <w:tc>
          <w:tcPr>
            <w:tcW w:w="1560" w:type="dxa"/>
            <w:vAlign w:val="center"/>
          </w:tcPr>
          <w:p w14:paraId="7D57645A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4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月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8-9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685" w:type="dxa"/>
            <w:vAlign w:val="center"/>
          </w:tcPr>
          <w:p w14:paraId="74E7C7FC" w14:textId="5D8AB6FF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学生：</w:t>
            </w:r>
            <w:r w:rsidRPr="00B03797">
              <w:rPr>
                <w:rFonts w:eastAsia="仿宋_GB2312"/>
                <w:noProof/>
                <w:kern w:val="0"/>
                <w:sz w:val="28"/>
                <w:szCs w:val="28"/>
                <w:lang w:bidi="ar"/>
              </w:rPr>
              <w:drawing>
                <wp:inline distT="0" distB="0" distL="0" distR="0" wp14:anchorId="3F8F1B3B" wp14:editId="4322227E">
                  <wp:extent cx="654050" cy="654050"/>
                  <wp:effectExtent l="0" t="0" r="0" b="0"/>
                  <wp:docPr id="15" name="图片 15" descr="164756595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1647565953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CC0" w:rsidRPr="00B03797" w14:paraId="52C40271" w14:textId="77777777" w:rsidTr="00446D10">
        <w:trPr>
          <w:trHeight w:val="276"/>
          <w:jc w:val="center"/>
        </w:trPr>
        <w:tc>
          <w:tcPr>
            <w:tcW w:w="3256" w:type="dxa"/>
            <w:vAlign w:val="center"/>
          </w:tcPr>
          <w:p w14:paraId="66F6E78C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“津英就业”高校联合系列专场线上双选活动——教育类专场</w:t>
            </w:r>
          </w:p>
        </w:tc>
        <w:tc>
          <w:tcPr>
            <w:tcW w:w="5811" w:type="dxa"/>
            <w:vAlign w:val="center"/>
          </w:tcPr>
          <w:p w14:paraId="291DC88B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sz w:val="28"/>
                <w:szCs w:val="28"/>
              </w:rPr>
              <w:t>天津市大中专学校就业信息服务中心、天津市大中专毕业生就业指导中心、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天津职业技术师范大学、天津师范大学</w:t>
            </w:r>
          </w:p>
        </w:tc>
        <w:tc>
          <w:tcPr>
            <w:tcW w:w="1560" w:type="dxa"/>
            <w:vAlign w:val="center"/>
          </w:tcPr>
          <w:p w14:paraId="76A33870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4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月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11-12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685" w:type="dxa"/>
            <w:vAlign w:val="center"/>
          </w:tcPr>
          <w:p w14:paraId="4FC4FA52" w14:textId="023FF92F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学生：</w:t>
            </w:r>
            <w:r w:rsidRPr="00B03797">
              <w:rPr>
                <w:rFonts w:eastAsia="仿宋_GB2312"/>
                <w:noProof/>
                <w:kern w:val="0"/>
                <w:sz w:val="28"/>
                <w:szCs w:val="28"/>
                <w:lang w:bidi="ar"/>
              </w:rPr>
              <w:drawing>
                <wp:inline distT="0" distB="0" distL="0" distR="0" wp14:anchorId="70147EEC" wp14:editId="6F5CFE0A">
                  <wp:extent cx="647700" cy="647700"/>
                  <wp:effectExtent l="0" t="0" r="0" b="0"/>
                  <wp:docPr id="14" name="图片 14" descr="164756591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1647565919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CC0" w:rsidRPr="00B03797" w14:paraId="59C88476" w14:textId="77777777" w:rsidTr="00446D10">
        <w:trPr>
          <w:trHeight w:val="552"/>
          <w:jc w:val="center"/>
        </w:trPr>
        <w:tc>
          <w:tcPr>
            <w:tcW w:w="3256" w:type="dxa"/>
            <w:vAlign w:val="center"/>
          </w:tcPr>
          <w:p w14:paraId="449E7D0C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“津英就业”高校联合系列专场线上双选活动——航空航天类专场</w:t>
            </w:r>
          </w:p>
        </w:tc>
        <w:tc>
          <w:tcPr>
            <w:tcW w:w="5811" w:type="dxa"/>
            <w:vAlign w:val="center"/>
          </w:tcPr>
          <w:p w14:paraId="0F300097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sz w:val="28"/>
                <w:szCs w:val="28"/>
              </w:rPr>
              <w:t>天津市大中专学校就业信息服务中心、天津市大中专毕业生就业指导中心、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中国民航大学、天津财经大学、天津中德应用技术大学</w:t>
            </w:r>
          </w:p>
        </w:tc>
        <w:tc>
          <w:tcPr>
            <w:tcW w:w="1560" w:type="dxa"/>
            <w:vAlign w:val="center"/>
          </w:tcPr>
          <w:p w14:paraId="3F93626B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4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月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13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-14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685" w:type="dxa"/>
            <w:vAlign w:val="center"/>
          </w:tcPr>
          <w:p w14:paraId="180A2F62" w14:textId="19413270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学生：</w:t>
            </w:r>
            <w:r w:rsidRPr="00B03797">
              <w:rPr>
                <w:rFonts w:eastAsia="仿宋_GB2312"/>
                <w:noProof/>
                <w:kern w:val="0"/>
                <w:sz w:val="28"/>
                <w:szCs w:val="28"/>
                <w:lang w:bidi="ar"/>
              </w:rPr>
              <w:drawing>
                <wp:inline distT="0" distB="0" distL="0" distR="0" wp14:anchorId="5D56116E" wp14:editId="70B2DFD0">
                  <wp:extent cx="698500" cy="701604"/>
                  <wp:effectExtent l="0" t="0" r="6350" b="3810"/>
                  <wp:docPr id="13" name="图片 13" descr="164756632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1647566320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073" cy="70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CC0" w:rsidRPr="00B03797" w14:paraId="4FC01754" w14:textId="77777777" w:rsidTr="00446D10">
        <w:trPr>
          <w:trHeight w:val="276"/>
          <w:jc w:val="center"/>
        </w:trPr>
        <w:tc>
          <w:tcPr>
            <w:tcW w:w="3256" w:type="dxa"/>
            <w:vAlign w:val="center"/>
          </w:tcPr>
          <w:p w14:paraId="02B497CB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“津英就业”高校联合系列专场线上双选活动——医药类专场</w:t>
            </w:r>
          </w:p>
        </w:tc>
        <w:tc>
          <w:tcPr>
            <w:tcW w:w="5811" w:type="dxa"/>
            <w:vAlign w:val="center"/>
          </w:tcPr>
          <w:p w14:paraId="652FEEFB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 w:cs="仿宋_GB2312" w:hint="eastAsia"/>
                <w:sz w:val="28"/>
                <w:szCs w:val="28"/>
              </w:rPr>
              <w:t>天津市大中专学校就业信息服务中心、天津市大中专毕业生就业指导中心、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天津中医药</w:t>
            </w:r>
          </w:p>
          <w:p w14:paraId="7AF001C7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大学、天津医科大学</w:t>
            </w:r>
          </w:p>
        </w:tc>
        <w:tc>
          <w:tcPr>
            <w:tcW w:w="1560" w:type="dxa"/>
            <w:vAlign w:val="center"/>
          </w:tcPr>
          <w:p w14:paraId="64812408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4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月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18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685" w:type="dxa"/>
            <w:vAlign w:val="center"/>
          </w:tcPr>
          <w:p w14:paraId="376C45D7" w14:textId="2EFA3EF9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学生：</w:t>
            </w:r>
            <w:r w:rsidRPr="00B03797">
              <w:rPr>
                <w:rFonts w:eastAsia="仿宋_GB2312"/>
                <w:noProof/>
                <w:kern w:val="0"/>
                <w:sz w:val="28"/>
                <w:szCs w:val="28"/>
                <w:lang w:bidi="ar"/>
              </w:rPr>
              <w:drawing>
                <wp:inline distT="0" distB="0" distL="0" distR="0" wp14:anchorId="511EC951" wp14:editId="4BCA67BB">
                  <wp:extent cx="755650" cy="751946"/>
                  <wp:effectExtent l="0" t="0" r="6350" b="0"/>
                  <wp:docPr id="11" name="图片 11" descr="164756743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1647567430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812" cy="757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CC0" w:rsidRPr="00B03797" w14:paraId="77FE062C" w14:textId="77777777" w:rsidTr="00446D10">
        <w:trPr>
          <w:trHeight w:val="276"/>
          <w:jc w:val="center"/>
        </w:trPr>
        <w:tc>
          <w:tcPr>
            <w:tcW w:w="3256" w:type="dxa"/>
            <w:vAlign w:val="center"/>
          </w:tcPr>
          <w:p w14:paraId="174BE3A2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“津英就业”高校联合系列专场线上双选活动——供应链和金融专场</w:t>
            </w:r>
          </w:p>
        </w:tc>
        <w:tc>
          <w:tcPr>
            <w:tcW w:w="5811" w:type="dxa"/>
            <w:vAlign w:val="center"/>
          </w:tcPr>
          <w:p w14:paraId="556889D4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sz w:val="28"/>
                <w:szCs w:val="28"/>
              </w:rPr>
              <w:t>天津市大中专学校就业信息服务中心、天津市大中专毕业生就业指导中心、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天津财经大学、天津职业技术师范大学</w:t>
            </w:r>
          </w:p>
        </w:tc>
        <w:tc>
          <w:tcPr>
            <w:tcW w:w="1560" w:type="dxa"/>
            <w:vAlign w:val="center"/>
          </w:tcPr>
          <w:p w14:paraId="267C6AE6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4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月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18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-19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685" w:type="dxa"/>
            <w:vAlign w:val="center"/>
          </w:tcPr>
          <w:p w14:paraId="0C24B9F1" w14:textId="3662B8D1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学生：</w:t>
            </w:r>
            <w:r w:rsidRPr="00B03797">
              <w:rPr>
                <w:rFonts w:eastAsia="仿宋_GB2312" w:hint="eastAsia"/>
                <w:noProof/>
                <w:kern w:val="0"/>
                <w:sz w:val="28"/>
                <w:szCs w:val="28"/>
                <w:lang w:bidi="ar"/>
              </w:rPr>
              <w:drawing>
                <wp:inline distT="0" distB="0" distL="0" distR="0" wp14:anchorId="251E0D35" wp14:editId="7D331353">
                  <wp:extent cx="696191" cy="685800"/>
                  <wp:effectExtent l="0" t="0" r="8890" b="0"/>
                  <wp:docPr id="10" name="图片 10" descr="164756627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164756627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513" cy="69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CC0" w:rsidRPr="00B03797" w14:paraId="57B2BBE9" w14:textId="77777777" w:rsidTr="00446D10">
        <w:trPr>
          <w:trHeight w:val="276"/>
          <w:jc w:val="center"/>
        </w:trPr>
        <w:tc>
          <w:tcPr>
            <w:tcW w:w="3256" w:type="dxa"/>
            <w:vAlign w:val="center"/>
          </w:tcPr>
          <w:p w14:paraId="71DF6EDF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lastRenderedPageBreak/>
              <w:t>“津英就业”高校联合系列专场线上双选活动——医药生物医技类专场</w:t>
            </w:r>
          </w:p>
        </w:tc>
        <w:tc>
          <w:tcPr>
            <w:tcW w:w="5811" w:type="dxa"/>
            <w:vAlign w:val="center"/>
          </w:tcPr>
          <w:p w14:paraId="23AD5DEB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sz w:val="28"/>
                <w:szCs w:val="28"/>
              </w:rPr>
              <w:t>天津市大中专学校就业信息服务中心、天津市大中专毕业生就业指导中心、天津医学高等专科学校、天津生物工程职业技术学院、天津医科大学临床医学院</w:t>
            </w:r>
          </w:p>
        </w:tc>
        <w:tc>
          <w:tcPr>
            <w:tcW w:w="1560" w:type="dxa"/>
            <w:vAlign w:val="center"/>
          </w:tcPr>
          <w:p w14:paraId="4CF8D26B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4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月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21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-22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685" w:type="dxa"/>
            <w:vAlign w:val="center"/>
          </w:tcPr>
          <w:p w14:paraId="4D051991" w14:textId="4B747F3E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学生</w:t>
            </w:r>
            <w:r w:rsidR="00CE0122" w:rsidRPr="00B0379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:</w:t>
            </w:r>
            <w:r w:rsidRPr="00B03797">
              <w:rPr>
                <w:rFonts w:eastAsia="仿宋_GB2312"/>
                <w:noProof/>
                <w:kern w:val="0"/>
                <w:sz w:val="28"/>
                <w:szCs w:val="28"/>
                <w:lang w:bidi="ar"/>
              </w:rPr>
              <w:drawing>
                <wp:inline distT="0" distB="0" distL="0" distR="0" wp14:anchorId="711A2488" wp14:editId="4A7B41BB">
                  <wp:extent cx="793750" cy="797548"/>
                  <wp:effectExtent l="0" t="0" r="6350" b="3175"/>
                  <wp:docPr id="7" name="图片 7" descr="164756757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164756757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14" cy="806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CC0" w:rsidRPr="00B03797" w14:paraId="73057EC7" w14:textId="77777777" w:rsidTr="00446D10">
        <w:trPr>
          <w:trHeight w:val="552"/>
          <w:jc w:val="center"/>
        </w:trPr>
        <w:tc>
          <w:tcPr>
            <w:tcW w:w="3256" w:type="dxa"/>
            <w:vAlign w:val="center"/>
          </w:tcPr>
          <w:p w14:paraId="4A57392D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“津英就业”高校联合系列专场线上双选活动——机电及建筑类专场（二）</w:t>
            </w:r>
          </w:p>
        </w:tc>
        <w:tc>
          <w:tcPr>
            <w:tcW w:w="5811" w:type="dxa"/>
            <w:vAlign w:val="center"/>
          </w:tcPr>
          <w:p w14:paraId="0F3943E6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 w:cs="仿宋_GB2312" w:hint="eastAsia"/>
                <w:sz w:val="28"/>
                <w:szCs w:val="28"/>
              </w:rPr>
              <w:t>天津市大中专学校就业信息服务中心、天津市大中专毕业生就业指导中心、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天津大学、</w:t>
            </w:r>
          </w:p>
          <w:p w14:paraId="22EE8C26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天津城建大学</w:t>
            </w:r>
          </w:p>
        </w:tc>
        <w:tc>
          <w:tcPr>
            <w:tcW w:w="1560" w:type="dxa"/>
            <w:vAlign w:val="center"/>
          </w:tcPr>
          <w:p w14:paraId="34834D1F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4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月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25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-26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685" w:type="dxa"/>
            <w:vAlign w:val="center"/>
          </w:tcPr>
          <w:p w14:paraId="1F2F420C" w14:textId="0DDB50A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学生：</w:t>
            </w:r>
            <w:r w:rsidRPr="00B03797">
              <w:rPr>
                <w:rFonts w:eastAsia="仿宋_GB2312"/>
                <w:noProof/>
                <w:kern w:val="0"/>
                <w:sz w:val="28"/>
                <w:szCs w:val="28"/>
                <w:lang w:bidi="ar"/>
              </w:rPr>
              <w:drawing>
                <wp:inline distT="0" distB="0" distL="0" distR="0" wp14:anchorId="5C58265F" wp14:editId="738D46A0">
                  <wp:extent cx="850900" cy="850900"/>
                  <wp:effectExtent l="0" t="0" r="6350" b="6350"/>
                  <wp:docPr id="5" name="图片 5" descr="164756764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164756764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CC0" w:rsidRPr="00B03797" w14:paraId="27111339" w14:textId="77777777" w:rsidTr="00446D10">
        <w:trPr>
          <w:trHeight w:val="552"/>
          <w:jc w:val="center"/>
        </w:trPr>
        <w:tc>
          <w:tcPr>
            <w:tcW w:w="3256" w:type="dxa"/>
            <w:vAlign w:val="center"/>
          </w:tcPr>
          <w:p w14:paraId="69E15856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“津英就业”高校联合系列专场线上双选活动——综合类专场</w:t>
            </w:r>
          </w:p>
        </w:tc>
        <w:tc>
          <w:tcPr>
            <w:tcW w:w="5811" w:type="dxa"/>
            <w:vAlign w:val="center"/>
          </w:tcPr>
          <w:p w14:paraId="70A232AA" w14:textId="464C24CF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sz w:val="28"/>
                <w:szCs w:val="28"/>
              </w:rPr>
              <w:t>天津市大中专学校就业信息服务中心、天津市大中专毕业生就业指导中心、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天津大学、南开大学</w:t>
            </w:r>
          </w:p>
        </w:tc>
        <w:tc>
          <w:tcPr>
            <w:tcW w:w="1560" w:type="dxa"/>
            <w:vAlign w:val="center"/>
          </w:tcPr>
          <w:p w14:paraId="197E998C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4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月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28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685" w:type="dxa"/>
            <w:vAlign w:val="center"/>
          </w:tcPr>
          <w:p w14:paraId="1B9E6839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 w:cs="仿宋_GB2312" w:hint="eastAsia"/>
                <w:sz w:val="28"/>
                <w:szCs w:val="28"/>
              </w:rPr>
              <w:t>学生：</w:t>
            </w:r>
            <w:hyperlink r:id="rId15" w:history="1">
              <w:r w:rsidRPr="00B03797">
                <w:rPr>
                  <w:rStyle w:val="a4"/>
                  <w:rFonts w:eastAsia="仿宋_GB2312"/>
                  <w:sz w:val="28"/>
                  <w:szCs w:val="28"/>
                  <w:shd w:val="clear" w:color="auto" w:fill="FFFFFF"/>
                </w:rPr>
                <w:t>http://z2u.tv/00uvmG</w:t>
              </w:r>
            </w:hyperlink>
            <w:r w:rsidRPr="00B03797">
              <w:rPr>
                <w:rFonts w:eastAsia="仿宋_GB2312"/>
                <w:sz w:val="28"/>
                <w:szCs w:val="28"/>
                <w:shd w:val="clear" w:color="auto" w:fill="FFFFFF"/>
              </w:rPr>
              <w:t xml:space="preserve"> </w:t>
            </w:r>
            <w:r w:rsidRPr="00B03797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B03797">
              <w:rPr>
                <w:rFonts w:eastAsia="仿宋_GB2312" w:cs="仿宋_GB2312" w:hint="eastAsia"/>
                <w:kern w:val="0"/>
                <w:szCs w:val="21"/>
                <w:lang w:bidi="ar"/>
              </w:rPr>
              <w:t>（在疫情防控形势允许情况下，举办线下双选会。）</w:t>
            </w:r>
          </w:p>
        </w:tc>
      </w:tr>
      <w:tr w:rsidR="00640CC0" w:rsidRPr="00B03797" w14:paraId="6E9A4DF6" w14:textId="77777777" w:rsidTr="00446D10">
        <w:trPr>
          <w:trHeight w:val="552"/>
          <w:jc w:val="center"/>
        </w:trPr>
        <w:tc>
          <w:tcPr>
            <w:tcW w:w="3256" w:type="dxa"/>
            <w:vAlign w:val="center"/>
          </w:tcPr>
          <w:p w14:paraId="240B4D95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“津英就业”高校联合系列专场线上双选活动——交通运输类专场</w:t>
            </w:r>
          </w:p>
        </w:tc>
        <w:tc>
          <w:tcPr>
            <w:tcW w:w="5811" w:type="dxa"/>
            <w:vAlign w:val="center"/>
          </w:tcPr>
          <w:p w14:paraId="46BED102" w14:textId="69DC5F9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sz w:val="28"/>
                <w:szCs w:val="28"/>
              </w:rPr>
              <w:t>天津市大中专学校就业信息服务中心、天津市大中专毕业生就业指导中心、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中国民航大学、天津交通职业学院、天津铁道职业技术学院、天津海运职业学院</w:t>
            </w:r>
          </w:p>
        </w:tc>
        <w:tc>
          <w:tcPr>
            <w:tcW w:w="1560" w:type="dxa"/>
            <w:vAlign w:val="center"/>
          </w:tcPr>
          <w:p w14:paraId="216513B8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5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月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9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-10</w:t>
            </w: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685" w:type="dxa"/>
            <w:vAlign w:val="center"/>
          </w:tcPr>
          <w:p w14:paraId="678B85D6" w14:textId="24171069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学生：</w:t>
            </w:r>
            <w:r w:rsidRPr="00B03797">
              <w:rPr>
                <w:rFonts w:eastAsia="仿宋_GB2312"/>
                <w:noProof/>
                <w:kern w:val="0"/>
                <w:sz w:val="28"/>
                <w:szCs w:val="28"/>
                <w:lang w:bidi="ar"/>
              </w:rPr>
              <w:drawing>
                <wp:inline distT="0" distB="0" distL="0" distR="0" wp14:anchorId="3CC4F74F" wp14:editId="2C3FBBDE">
                  <wp:extent cx="774700" cy="774700"/>
                  <wp:effectExtent l="0" t="0" r="6350" b="6350"/>
                  <wp:docPr id="4" name="图片 4" descr="164756768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164756768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CC0" w:rsidRPr="00B03797" w14:paraId="43CA5C9A" w14:textId="77777777" w:rsidTr="00446D10">
        <w:trPr>
          <w:trHeight w:val="552"/>
          <w:jc w:val="center"/>
        </w:trPr>
        <w:tc>
          <w:tcPr>
            <w:tcW w:w="3256" w:type="dxa"/>
            <w:vAlign w:val="center"/>
          </w:tcPr>
          <w:p w14:paraId="30ADD3CC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 w:cs="仿宋_GB2312" w:hint="eastAsia"/>
                <w:kern w:val="0"/>
                <w:sz w:val="28"/>
                <w:szCs w:val="28"/>
                <w:lang w:bidi="ar"/>
              </w:rPr>
              <w:lastRenderedPageBreak/>
              <w:t>“津英就业”高校联合系列专场线上双选活动——“云、大、物、智”相关行业专场</w:t>
            </w:r>
          </w:p>
        </w:tc>
        <w:tc>
          <w:tcPr>
            <w:tcW w:w="5811" w:type="dxa"/>
            <w:vAlign w:val="center"/>
          </w:tcPr>
          <w:p w14:paraId="17A315A6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sz w:val="28"/>
                <w:szCs w:val="28"/>
              </w:rPr>
              <w:t>天津市大中专学校就业信息服务中心、天津市大中专毕业生就业指导中心、天津职业大学、天津电子信息职业技术学院</w:t>
            </w:r>
          </w:p>
        </w:tc>
        <w:tc>
          <w:tcPr>
            <w:tcW w:w="1560" w:type="dxa"/>
            <w:vAlign w:val="center"/>
          </w:tcPr>
          <w:p w14:paraId="6682414B" w14:textId="77777777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 w:cs="仿宋_GB2312"/>
                <w:sz w:val="28"/>
                <w:szCs w:val="28"/>
              </w:rPr>
            </w:pPr>
            <w:r w:rsidRPr="00B03797">
              <w:rPr>
                <w:rFonts w:eastAsia="仿宋_GB2312" w:cs="仿宋_GB2312" w:hint="eastAsia"/>
                <w:sz w:val="28"/>
                <w:szCs w:val="28"/>
              </w:rPr>
              <w:t>5</w:t>
            </w:r>
            <w:r w:rsidRPr="00B03797">
              <w:rPr>
                <w:rFonts w:eastAsia="仿宋_GB2312" w:cs="仿宋_GB2312" w:hint="eastAsia"/>
                <w:sz w:val="28"/>
                <w:szCs w:val="28"/>
              </w:rPr>
              <w:t>月</w:t>
            </w:r>
            <w:r w:rsidRPr="00B03797">
              <w:rPr>
                <w:rFonts w:eastAsia="仿宋_GB2312" w:cs="仿宋_GB2312" w:hint="eastAsia"/>
                <w:sz w:val="28"/>
                <w:szCs w:val="28"/>
              </w:rPr>
              <w:t>12</w:t>
            </w:r>
            <w:r w:rsidRPr="00B03797">
              <w:rPr>
                <w:rFonts w:eastAsia="仿宋_GB2312" w:cs="仿宋_GB2312" w:hint="eastAsia"/>
                <w:sz w:val="28"/>
                <w:szCs w:val="28"/>
              </w:rPr>
              <w:t>日</w:t>
            </w:r>
            <w:r w:rsidRPr="00B03797">
              <w:rPr>
                <w:rFonts w:eastAsia="仿宋_GB2312" w:cs="仿宋_GB2312" w:hint="eastAsia"/>
                <w:sz w:val="28"/>
                <w:szCs w:val="28"/>
              </w:rPr>
              <w:t>-13</w:t>
            </w:r>
            <w:r w:rsidRPr="00B03797"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3685" w:type="dxa"/>
            <w:vAlign w:val="center"/>
          </w:tcPr>
          <w:p w14:paraId="1794D55F" w14:textId="20112272" w:rsidR="00640CC0" w:rsidRPr="00B03797" w:rsidRDefault="00640CC0" w:rsidP="00B03797">
            <w:pPr>
              <w:widowControl/>
              <w:spacing w:line="580" w:lineRule="exact"/>
              <w:jc w:val="center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B03797"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学生：</w:t>
            </w:r>
            <w:r w:rsidRPr="00B03797">
              <w:rPr>
                <w:rFonts w:eastAsia="仿宋_GB2312"/>
                <w:noProof/>
                <w:kern w:val="0"/>
                <w:sz w:val="28"/>
                <w:szCs w:val="28"/>
                <w:lang w:bidi="ar"/>
              </w:rPr>
              <w:drawing>
                <wp:inline distT="0" distB="0" distL="0" distR="0" wp14:anchorId="6B5061A5" wp14:editId="54CEE417">
                  <wp:extent cx="717550" cy="720935"/>
                  <wp:effectExtent l="0" t="0" r="6350" b="3175"/>
                  <wp:docPr id="3" name="图片 3" descr="164756772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1647567727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763" cy="72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F5D89B" w14:textId="4FD14E33" w:rsidR="00640CC0" w:rsidRDefault="00640CC0" w:rsidP="00640CC0">
      <w:pPr>
        <w:adjustRightInd w:val="0"/>
        <w:snapToGrid w:val="0"/>
        <w:spacing w:line="560" w:lineRule="exact"/>
        <w:rPr>
          <w:rFonts w:eastAsia="仿宋_GB2312" w:cs="仿宋_GB2312"/>
          <w:sz w:val="32"/>
          <w:szCs w:val="32"/>
        </w:rPr>
      </w:pPr>
    </w:p>
    <w:p w14:paraId="0CB1F19C" w14:textId="5B221970" w:rsidR="0039193C" w:rsidRPr="00C164E0" w:rsidRDefault="009D0AF5" w:rsidP="009D0AF5">
      <w:pPr>
        <w:ind w:firstLineChars="200" w:firstLine="643"/>
        <w:rPr>
          <w:rFonts w:eastAsia="仿宋_GB2312" w:cs="仿宋_GB2312"/>
          <w:b/>
          <w:bCs/>
          <w:kern w:val="0"/>
          <w:sz w:val="32"/>
          <w:szCs w:val="32"/>
          <w:lang w:bidi="ar"/>
        </w:rPr>
      </w:pPr>
      <w:r w:rsidRPr="00C164E0">
        <w:rPr>
          <w:rFonts w:eastAsia="仿宋_GB2312" w:cs="仿宋_GB2312" w:hint="eastAsia"/>
          <w:b/>
          <w:bCs/>
          <w:kern w:val="0"/>
          <w:sz w:val="32"/>
          <w:szCs w:val="32"/>
          <w:lang w:bidi="ar"/>
        </w:rPr>
        <w:t>3.</w:t>
      </w:r>
      <w:r w:rsidRPr="00C164E0">
        <w:rPr>
          <w:rFonts w:eastAsia="仿宋_GB2312" w:cs="仿宋_GB2312" w:hint="eastAsia"/>
          <w:b/>
          <w:bCs/>
          <w:kern w:val="0"/>
          <w:sz w:val="32"/>
          <w:szCs w:val="32"/>
          <w:lang w:bidi="ar"/>
        </w:rPr>
        <w:t>河北省国有企业</w:t>
      </w:r>
      <w:r w:rsidRPr="00C164E0">
        <w:rPr>
          <w:rFonts w:eastAsia="仿宋_GB2312" w:cs="仿宋_GB2312" w:hint="eastAsia"/>
          <w:b/>
          <w:bCs/>
          <w:kern w:val="0"/>
          <w:sz w:val="32"/>
          <w:szCs w:val="32"/>
          <w:lang w:bidi="ar"/>
        </w:rPr>
        <w:t>2022</w:t>
      </w:r>
      <w:r w:rsidRPr="00C164E0">
        <w:rPr>
          <w:rFonts w:eastAsia="仿宋_GB2312" w:cs="仿宋_GB2312" w:hint="eastAsia"/>
          <w:b/>
          <w:bCs/>
          <w:kern w:val="0"/>
          <w:sz w:val="32"/>
          <w:szCs w:val="32"/>
          <w:lang w:bidi="ar"/>
        </w:rPr>
        <w:t>年高校毕业生网络招聘周</w:t>
      </w:r>
    </w:p>
    <w:p w14:paraId="4636CDEE" w14:textId="018FA8C4" w:rsidR="009D0AF5" w:rsidRDefault="009D0AF5" w:rsidP="009D0AF5">
      <w:pPr>
        <w:ind w:firstLine="640"/>
        <w:rPr>
          <w:rFonts w:eastAsia="仿宋_GB2312" w:cs="仿宋_GB2312"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kern w:val="0"/>
          <w:sz w:val="32"/>
          <w:szCs w:val="32"/>
          <w:lang w:bidi="ar"/>
        </w:rPr>
        <w:t>活动时间：</w:t>
      </w:r>
      <w:r>
        <w:rPr>
          <w:rFonts w:eastAsia="仿宋_GB2312" w:cs="仿宋_GB2312"/>
          <w:kern w:val="0"/>
          <w:sz w:val="32"/>
          <w:szCs w:val="32"/>
          <w:lang w:bidi="ar"/>
        </w:rPr>
        <w:t>2022</w:t>
      </w:r>
      <w:r>
        <w:rPr>
          <w:rFonts w:eastAsia="仿宋_GB2312" w:cs="仿宋_GB2312"/>
          <w:kern w:val="0"/>
          <w:sz w:val="32"/>
          <w:szCs w:val="32"/>
          <w:lang w:bidi="ar"/>
        </w:rPr>
        <w:t>年</w:t>
      </w:r>
      <w:r>
        <w:rPr>
          <w:rFonts w:eastAsia="仿宋_GB2312" w:cs="仿宋_GB2312"/>
          <w:kern w:val="0"/>
          <w:sz w:val="32"/>
          <w:szCs w:val="32"/>
          <w:lang w:bidi="ar"/>
        </w:rPr>
        <w:t>3</w:t>
      </w:r>
      <w:r>
        <w:rPr>
          <w:rFonts w:eastAsia="仿宋_GB2312" w:cs="仿宋_GB2312"/>
          <w:kern w:val="0"/>
          <w:sz w:val="32"/>
          <w:szCs w:val="32"/>
          <w:lang w:bidi="ar"/>
        </w:rPr>
        <w:t>月</w:t>
      </w:r>
      <w:r>
        <w:rPr>
          <w:rFonts w:eastAsia="仿宋_GB2312" w:cs="仿宋_GB2312"/>
          <w:kern w:val="0"/>
          <w:sz w:val="32"/>
          <w:szCs w:val="32"/>
          <w:lang w:bidi="ar"/>
        </w:rPr>
        <w:t>28</w:t>
      </w:r>
      <w:r>
        <w:rPr>
          <w:rFonts w:eastAsia="仿宋_GB2312" w:cs="仿宋_GB2312"/>
          <w:kern w:val="0"/>
          <w:sz w:val="32"/>
          <w:szCs w:val="32"/>
          <w:lang w:bidi="ar"/>
        </w:rPr>
        <w:t>日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至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4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月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1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日</w:t>
      </w:r>
    </w:p>
    <w:p w14:paraId="5542DFC7" w14:textId="5942EBEC" w:rsidR="009D0AF5" w:rsidRPr="009D0AF5" w:rsidRDefault="009D0AF5" w:rsidP="009D0AF5">
      <w:pPr>
        <w:ind w:firstLine="640"/>
        <w:rPr>
          <w:rFonts w:eastAsia="仿宋_GB2312" w:cs="仿宋_GB2312"/>
          <w:kern w:val="0"/>
          <w:sz w:val="32"/>
          <w:szCs w:val="32"/>
          <w:lang w:bidi="ar"/>
        </w:rPr>
      </w:pPr>
      <w:r>
        <w:rPr>
          <w:rFonts w:eastAsia="仿宋_GB2312" w:cs="仿宋_GB2312" w:hint="eastAsia"/>
          <w:kern w:val="0"/>
          <w:sz w:val="32"/>
          <w:szCs w:val="32"/>
          <w:lang w:bidi="ar"/>
        </w:rPr>
        <w:t>活动平台：河北人才网</w:t>
      </w:r>
      <w:r>
        <w:rPr>
          <w:rFonts w:eastAsia="仿宋_GB2312" w:cs="仿宋_GB2312" w:hint="eastAsia"/>
          <w:kern w:val="0"/>
          <w:sz w:val="32"/>
          <w:szCs w:val="32"/>
          <w:lang w:bidi="ar"/>
        </w:rPr>
        <w:t>w</w:t>
      </w:r>
      <w:r>
        <w:rPr>
          <w:rFonts w:eastAsia="仿宋_GB2312" w:cs="仿宋_GB2312"/>
          <w:kern w:val="0"/>
          <w:sz w:val="32"/>
          <w:szCs w:val="32"/>
          <w:lang w:bidi="ar"/>
        </w:rPr>
        <w:t>ww.hbrc.com.cn</w:t>
      </w:r>
    </w:p>
    <w:sectPr w:rsidR="009D0AF5" w:rsidRPr="009D0AF5" w:rsidSect="00C164E0">
      <w:pgSz w:w="16838" w:h="11906" w:orient="landscape"/>
      <w:pgMar w:top="179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BE"/>
    <w:rsid w:val="0039193C"/>
    <w:rsid w:val="00446D10"/>
    <w:rsid w:val="005F04FF"/>
    <w:rsid w:val="00640CC0"/>
    <w:rsid w:val="009562BE"/>
    <w:rsid w:val="009761C1"/>
    <w:rsid w:val="009D0AF5"/>
    <w:rsid w:val="00B03797"/>
    <w:rsid w:val="00C164E0"/>
    <w:rsid w:val="00CE0122"/>
    <w:rsid w:val="00F3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46B1"/>
  <w15:chartTrackingRefBased/>
  <w15:docId w15:val="{EEA1EE2B-11B5-49FB-BDCE-30E4FA29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40CC0"/>
    <w:rPr>
      <w:b/>
      <w:bCs/>
    </w:rPr>
  </w:style>
  <w:style w:type="character" w:styleId="a4">
    <w:name w:val="Hyperlink"/>
    <w:rsid w:val="00640CC0"/>
    <w:rPr>
      <w:rFonts w:ascii="Times New Roman" w:eastAsia="宋体" w:hAnsi="Times New Roman" w:cs="Times New Roman"/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30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kuaizp.cn/seeker/jobfair/jobfair_detail.html?video_jobfair_id=2890" TargetMode="External"/><Relationship Id="rId15" Type="http://schemas.openxmlformats.org/officeDocument/2006/relationships/hyperlink" Target="http://z2u.tv/00uvmG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tian</dc:creator>
  <cp:keywords/>
  <dc:description/>
  <cp:lastModifiedBy>tian tian</cp:lastModifiedBy>
  <cp:revision>2</cp:revision>
  <dcterms:created xsi:type="dcterms:W3CDTF">2022-03-28T06:47:00Z</dcterms:created>
  <dcterms:modified xsi:type="dcterms:W3CDTF">2022-03-28T08:45:00Z</dcterms:modified>
</cp:coreProperties>
</file>