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1118" w14:textId="77777777" w:rsidR="00CC05A2" w:rsidRPr="00FB3BCA" w:rsidRDefault="00CC05A2" w:rsidP="008B6485">
      <w:pPr>
        <w:widowControl/>
        <w:shd w:val="clear" w:color="auto" w:fill="FFFFFF"/>
        <w:spacing w:after="75" w:line="510" w:lineRule="atLeast"/>
        <w:jc w:val="center"/>
        <w:outlineLvl w:val="0"/>
        <w:rPr>
          <w:rFonts w:ascii="黑体" w:eastAsia="黑体" w:hAnsi="黑体" w:cs="Arial"/>
          <w:bCs/>
          <w:color w:val="000000" w:themeColor="text1"/>
          <w:kern w:val="36"/>
          <w:sz w:val="32"/>
          <w:szCs w:val="42"/>
        </w:rPr>
      </w:pPr>
      <w:r w:rsidRPr="00FB3BCA">
        <w:rPr>
          <w:rFonts w:ascii="黑体" w:eastAsia="黑体" w:hAnsi="黑体" w:cs="Arial"/>
          <w:bCs/>
          <w:color w:val="000000" w:themeColor="text1"/>
          <w:kern w:val="36"/>
          <w:sz w:val="32"/>
          <w:szCs w:val="42"/>
        </w:rPr>
        <w:t>清华大学</w:t>
      </w:r>
      <w:r w:rsidR="008B6485" w:rsidRPr="00FB3BCA">
        <w:rPr>
          <w:rFonts w:ascii="黑体" w:eastAsia="黑体" w:hAnsi="黑体" w:cs="Arial" w:hint="eastAsia"/>
          <w:bCs/>
          <w:color w:val="000000" w:themeColor="text1"/>
          <w:kern w:val="36"/>
          <w:sz w:val="32"/>
          <w:szCs w:val="42"/>
        </w:rPr>
        <w:t>机器人与自动化技术及装备团队</w:t>
      </w:r>
      <w:r w:rsidRPr="00FB3BCA">
        <w:rPr>
          <w:rFonts w:ascii="黑体" w:eastAsia="黑体" w:hAnsi="黑体" w:cs="Arial"/>
          <w:bCs/>
          <w:color w:val="000000" w:themeColor="text1"/>
          <w:kern w:val="36"/>
          <w:sz w:val="32"/>
          <w:szCs w:val="42"/>
        </w:rPr>
        <w:t>诚聘博士后</w:t>
      </w:r>
    </w:p>
    <w:p w14:paraId="054D8064" w14:textId="77777777" w:rsidR="008B6485" w:rsidRPr="00B61A18" w:rsidRDefault="008B6485" w:rsidP="00FB3BCA">
      <w:pPr>
        <w:widowControl/>
        <w:shd w:val="clear" w:color="auto" w:fill="FFFFFF"/>
        <w:spacing w:beforeLines="100" w:before="312"/>
        <w:jc w:val="left"/>
        <w:rPr>
          <w:rFonts w:ascii="黑体" w:eastAsia="黑体" w:hAnsi="黑体" w:cs="Times New Roman"/>
          <w:color w:val="000000" w:themeColor="text1"/>
          <w:kern w:val="0"/>
          <w:sz w:val="28"/>
          <w:szCs w:val="24"/>
        </w:rPr>
      </w:pPr>
      <w:r w:rsidRPr="00B61A18">
        <w:rPr>
          <w:rFonts w:ascii="黑体" w:eastAsia="黑体" w:hAnsi="黑体" w:cs="Times New Roman"/>
          <w:color w:val="000000" w:themeColor="text1"/>
          <w:kern w:val="0"/>
          <w:sz w:val="28"/>
          <w:szCs w:val="24"/>
        </w:rPr>
        <w:t>一、团队</w:t>
      </w:r>
      <w:r w:rsidRPr="00B61A18">
        <w:rPr>
          <w:rFonts w:ascii="黑体" w:eastAsia="黑体" w:hAnsi="黑体" w:cs="Times New Roman" w:hint="eastAsia"/>
          <w:color w:val="000000" w:themeColor="text1"/>
          <w:kern w:val="0"/>
          <w:sz w:val="28"/>
          <w:szCs w:val="24"/>
        </w:rPr>
        <w:t>简介</w:t>
      </w:r>
    </w:p>
    <w:p w14:paraId="0943386D" w14:textId="77777777" w:rsidR="009B0592" w:rsidRPr="00B61A18" w:rsidRDefault="008B6485"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B61A18">
        <w:rPr>
          <w:rFonts w:ascii="Times New Roman" w:eastAsia="宋体" w:hAnsi="Times New Roman" w:cs="Times New Roman" w:hint="eastAsia"/>
          <w:color w:val="000000" w:themeColor="text1"/>
          <w:kern w:val="0"/>
          <w:sz w:val="24"/>
          <w:szCs w:val="28"/>
        </w:rPr>
        <w:t>清华大学机械工程系机器人与自动化技术及装备团队，面向航空航天、医疗卫生、社会生活服务等领域对智能机器人与自动化装备的国家战略和应用需求，开展先进特种操作与移动机器人、仿人与仿生机器人、智能工业与服务机器人等方向的基础理论和新技术研究，研制开发出多</w:t>
      </w:r>
      <w:r w:rsidR="009E628B">
        <w:rPr>
          <w:rFonts w:ascii="Times New Roman" w:eastAsia="宋体" w:hAnsi="Times New Roman" w:cs="Times New Roman" w:hint="eastAsia"/>
          <w:color w:val="000000" w:themeColor="text1"/>
          <w:kern w:val="0"/>
          <w:sz w:val="24"/>
          <w:szCs w:val="28"/>
        </w:rPr>
        <w:t>套</w:t>
      </w:r>
      <w:r w:rsidRPr="00B61A18">
        <w:rPr>
          <w:rFonts w:ascii="Times New Roman" w:eastAsia="宋体" w:hAnsi="Times New Roman" w:cs="Times New Roman" w:hint="eastAsia"/>
          <w:color w:val="000000" w:themeColor="text1"/>
          <w:kern w:val="0"/>
          <w:sz w:val="24"/>
          <w:szCs w:val="28"/>
        </w:rPr>
        <w:t>智能机器人装备与自动化系统，极大地提升了相关行业产品研制和批生产的技术水平。团队致力于培养机器人与自动化技术及装备领域领军和高端专业技术人才，提供先进的教学科研平台。</w:t>
      </w:r>
    </w:p>
    <w:p w14:paraId="72D854A2" w14:textId="77777777" w:rsidR="009B0592" w:rsidRPr="00B61A18" w:rsidRDefault="00CC05A2" w:rsidP="00F673BF">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B61A18">
        <w:rPr>
          <w:rFonts w:ascii="黑体" w:eastAsia="黑体" w:hAnsi="黑体" w:cs="Times New Roman"/>
          <w:color w:val="000000" w:themeColor="text1"/>
          <w:kern w:val="0"/>
          <w:sz w:val="28"/>
          <w:szCs w:val="24"/>
        </w:rPr>
        <w:t>二、</w:t>
      </w:r>
      <w:r w:rsidR="00B61A18" w:rsidRPr="00B61A18">
        <w:rPr>
          <w:rFonts w:ascii="黑体" w:eastAsia="黑体" w:hAnsi="黑体" w:cs="Times New Roman" w:hint="eastAsia"/>
          <w:color w:val="000000" w:themeColor="text1"/>
          <w:kern w:val="0"/>
          <w:sz w:val="28"/>
          <w:szCs w:val="24"/>
        </w:rPr>
        <w:t>拟从事研究内容或研究计划</w:t>
      </w:r>
    </w:p>
    <w:p w14:paraId="7033BD0A" w14:textId="77777777" w:rsidR="001A0F99" w:rsidRDefault="00F673BF"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1. </w:t>
      </w:r>
      <w:r w:rsidR="001A0F99">
        <w:rPr>
          <w:rFonts w:ascii="Times New Roman" w:eastAsia="宋体" w:hAnsi="Times New Roman" w:cs="Times New Roman" w:hint="eastAsia"/>
          <w:color w:val="000000" w:themeColor="text1"/>
          <w:kern w:val="0"/>
          <w:sz w:val="24"/>
          <w:szCs w:val="28"/>
        </w:rPr>
        <w:t>飞行器</w:t>
      </w:r>
      <w:r w:rsidR="00B61A18">
        <w:rPr>
          <w:rFonts w:ascii="Times New Roman" w:eastAsia="宋体" w:hAnsi="Times New Roman" w:cs="Times New Roman" w:hint="eastAsia"/>
          <w:color w:val="000000" w:themeColor="text1"/>
          <w:kern w:val="0"/>
          <w:sz w:val="24"/>
          <w:szCs w:val="28"/>
        </w:rPr>
        <w:t>数字化装配</w:t>
      </w:r>
      <w:r>
        <w:rPr>
          <w:rFonts w:ascii="Times New Roman" w:eastAsia="宋体" w:hAnsi="Times New Roman" w:cs="Times New Roman" w:hint="eastAsia"/>
          <w:color w:val="000000" w:themeColor="text1"/>
          <w:kern w:val="0"/>
          <w:sz w:val="24"/>
          <w:szCs w:val="28"/>
        </w:rPr>
        <w:t>技术</w:t>
      </w:r>
      <w:r w:rsidR="001A0F99">
        <w:rPr>
          <w:rFonts w:ascii="Times New Roman" w:eastAsia="宋体" w:hAnsi="Times New Roman" w:cs="Times New Roman" w:hint="eastAsia"/>
          <w:color w:val="000000" w:themeColor="text1"/>
          <w:kern w:val="0"/>
          <w:sz w:val="24"/>
          <w:szCs w:val="28"/>
        </w:rPr>
        <w:t>与装备、智能</w:t>
      </w:r>
      <w:r w:rsidR="00FB3BCA">
        <w:rPr>
          <w:rFonts w:ascii="Times New Roman" w:eastAsia="宋体" w:hAnsi="Times New Roman" w:cs="Times New Roman" w:hint="eastAsia"/>
          <w:color w:val="000000" w:themeColor="text1"/>
          <w:kern w:val="0"/>
          <w:sz w:val="24"/>
          <w:szCs w:val="28"/>
        </w:rPr>
        <w:t>生产</w:t>
      </w:r>
      <w:r w:rsidR="001A0F99">
        <w:rPr>
          <w:rFonts w:ascii="Times New Roman" w:eastAsia="宋体" w:hAnsi="Times New Roman" w:cs="Times New Roman" w:hint="eastAsia"/>
          <w:color w:val="000000" w:themeColor="text1"/>
          <w:kern w:val="0"/>
          <w:sz w:val="24"/>
          <w:szCs w:val="28"/>
        </w:rPr>
        <w:t>线规划与仿真优化</w:t>
      </w:r>
    </w:p>
    <w:p w14:paraId="0BE821F2" w14:textId="361C5977" w:rsidR="009B0592" w:rsidRDefault="001A0F99"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2. </w:t>
      </w:r>
      <w:r w:rsidR="00552898" w:rsidRPr="00552898">
        <w:rPr>
          <w:rFonts w:ascii="Times New Roman" w:eastAsia="宋体" w:hAnsi="Times New Roman" w:cs="Times New Roman" w:hint="eastAsia"/>
          <w:color w:val="000000" w:themeColor="text1"/>
          <w:kern w:val="0"/>
          <w:sz w:val="24"/>
          <w:szCs w:val="28"/>
        </w:rPr>
        <w:t>机器人智能感知与柔性操作：视觉感知测量与控制、力感知与控制、柔性对象操作</w:t>
      </w:r>
      <w:r w:rsidR="00552898">
        <w:rPr>
          <w:rFonts w:ascii="Times New Roman" w:eastAsia="宋体" w:hAnsi="Times New Roman" w:cs="Times New Roman" w:hint="eastAsia"/>
          <w:color w:val="000000" w:themeColor="text1"/>
          <w:kern w:val="0"/>
          <w:sz w:val="24"/>
          <w:szCs w:val="28"/>
        </w:rPr>
        <w:t xml:space="preserve"> </w:t>
      </w:r>
    </w:p>
    <w:p w14:paraId="636AF763" w14:textId="77777777" w:rsidR="001A0F99" w:rsidRDefault="001A0F99" w:rsidP="00B61A18">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3. </w:t>
      </w:r>
      <w:r>
        <w:rPr>
          <w:rFonts w:ascii="Times New Roman" w:eastAsia="宋体" w:hAnsi="Times New Roman" w:cs="Times New Roman" w:hint="eastAsia"/>
          <w:color w:val="000000" w:themeColor="text1"/>
          <w:kern w:val="0"/>
          <w:sz w:val="24"/>
          <w:szCs w:val="28"/>
        </w:rPr>
        <w:t>智能涂装技术与装备：激光清洗、打磨、喷涂</w:t>
      </w:r>
    </w:p>
    <w:p w14:paraId="19A16CD4" w14:textId="77777777" w:rsidR="009B0592" w:rsidRPr="001A0F99" w:rsidRDefault="0089399B" w:rsidP="001A0F99">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Pr>
          <w:rFonts w:ascii="黑体" w:eastAsia="黑体" w:hAnsi="黑体" w:cs="Times New Roman" w:hint="eastAsia"/>
          <w:color w:val="000000" w:themeColor="text1"/>
          <w:kern w:val="0"/>
          <w:sz w:val="28"/>
          <w:szCs w:val="24"/>
        </w:rPr>
        <w:t>三</w:t>
      </w:r>
      <w:r w:rsidR="00CC05A2" w:rsidRPr="001A0F99">
        <w:rPr>
          <w:rFonts w:ascii="黑体" w:eastAsia="黑体" w:hAnsi="黑体" w:cs="Times New Roman"/>
          <w:color w:val="000000" w:themeColor="text1"/>
          <w:kern w:val="0"/>
          <w:sz w:val="28"/>
          <w:szCs w:val="24"/>
        </w:rPr>
        <w:t>、</w:t>
      </w:r>
      <w:r>
        <w:rPr>
          <w:rFonts w:ascii="黑体" w:eastAsia="黑体" w:hAnsi="黑体" w:cs="Times New Roman" w:hint="eastAsia"/>
          <w:color w:val="000000" w:themeColor="text1"/>
          <w:kern w:val="0"/>
          <w:sz w:val="28"/>
          <w:szCs w:val="24"/>
        </w:rPr>
        <w:t>招聘</w:t>
      </w:r>
      <w:r w:rsidR="00CC05A2" w:rsidRPr="001A0F99">
        <w:rPr>
          <w:rFonts w:ascii="黑体" w:eastAsia="黑体" w:hAnsi="黑体" w:cs="Times New Roman"/>
          <w:color w:val="000000" w:themeColor="text1"/>
          <w:kern w:val="0"/>
          <w:sz w:val="28"/>
          <w:szCs w:val="24"/>
        </w:rPr>
        <w:t>要求</w:t>
      </w:r>
    </w:p>
    <w:p w14:paraId="60D8CF04"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1</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符合清华</w:t>
      </w:r>
      <w:r w:rsidR="00FB3BCA">
        <w:rPr>
          <w:rFonts w:ascii="Times New Roman" w:eastAsia="宋体" w:hAnsi="Times New Roman" w:cs="Times New Roman" w:hint="eastAsia"/>
          <w:color w:val="000000" w:themeColor="text1"/>
          <w:kern w:val="0"/>
          <w:sz w:val="24"/>
          <w:szCs w:val="28"/>
        </w:rPr>
        <w:t>大学</w:t>
      </w:r>
      <w:r w:rsidRPr="0089399B">
        <w:rPr>
          <w:rFonts w:ascii="Times New Roman" w:eastAsia="宋体" w:hAnsi="Times New Roman" w:cs="Times New Roman"/>
          <w:color w:val="000000" w:themeColor="text1"/>
          <w:kern w:val="0"/>
          <w:sz w:val="24"/>
          <w:szCs w:val="28"/>
        </w:rPr>
        <w:t>博士后招聘基本条件；</w:t>
      </w:r>
    </w:p>
    <w:p w14:paraId="788AA9A9"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2.</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品学兼优，身心健康，</w:t>
      </w:r>
      <w:r w:rsidRPr="0089399B">
        <w:rPr>
          <w:rFonts w:ascii="Times New Roman" w:eastAsia="宋体" w:hAnsi="Times New Roman" w:cs="Times New Roman" w:hint="eastAsia"/>
          <w:color w:val="000000" w:themeColor="text1"/>
          <w:kern w:val="0"/>
          <w:sz w:val="24"/>
          <w:szCs w:val="28"/>
        </w:rPr>
        <w:t>热爱科研工作</w:t>
      </w:r>
      <w:r w:rsidRPr="0089399B">
        <w:rPr>
          <w:rFonts w:ascii="Times New Roman" w:eastAsia="宋体" w:hAnsi="Times New Roman" w:cs="Times New Roman"/>
          <w:color w:val="000000" w:themeColor="text1"/>
          <w:kern w:val="0"/>
          <w:sz w:val="24"/>
          <w:szCs w:val="28"/>
        </w:rPr>
        <w:t>；</w:t>
      </w:r>
    </w:p>
    <w:p w14:paraId="7A9BB718"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3.</w:t>
      </w:r>
      <w:r>
        <w:rPr>
          <w:rFonts w:ascii="Times New Roman" w:eastAsia="宋体" w:hAnsi="Times New Roman" w:cs="Times New Roman"/>
          <w:color w:val="000000" w:themeColor="text1"/>
          <w:kern w:val="0"/>
          <w:sz w:val="24"/>
          <w:szCs w:val="28"/>
        </w:rPr>
        <w:t xml:space="preserve"> </w:t>
      </w:r>
      <w:r w:rsidRPr="0089399B">
        <w:rPr>
          <w:rFonts w:ascii="Times New Roman" w:eastAsia="宋体" w:hAnsi="Times New Roman" w:cs="Times New Roman" w:hint="eastAsia"/>
          <w:color w:val="000000" w:themeColor="text1"/>
          <w:kern w:val="0"/>
          <w:sz w:val="24"/>
          <w:szCs w:val="28"/>
        </w:rPr>
        <w:t>具有机器人与自动化</w:t>
      </w:r>
      <w:r w:rsidR="00FB3BCA">
        <w:rPr>
          <w:rFonts w:ascii="Times New Roman" w:eastAsia="宋体" w:hAnsi="Times New Roman" w:cs="Times New Roman" w:hint="eastAsia"/>
          <w:color w:val="000000" w:themeColor="text1"/>
          <w:kern w:val="0"/>
          <w:sz w:val="24"/>
          <w:szCs w:val="28"/>
        </w:rPr>
        <w:t>技术及</w:t>
      </w:r>
      <w:r w:rsidRPr="0089399B">
        <w:rPr>
          <w:rFonts w:ascii="Times New Roman" w:eastAsia="宋体" w:hAnsi="Times New Roman" w:cs="Times New Roman" w:hint="eastAsia"/>
          <w:color w:val="000000" w:themeColor="text1"/>
          <w:kern w:val="0"/>
          <w:sz w:val="24"/>
          <w:szCs w:val="28"/>
        </w:rPr>
        <w:t>装备的相关研究经历</w:t>
      </w:r>
      <w:r w:rsidR="00FB3BCA">
        <w:rPr>
          <w:rFonts w:ascii="Times New Roman" w:eastAsia="宋体" w:hAnsi="Times New Roman" w:cs="Times New Roman" w:hint="eastAsia"/>
          <w:color w:val="000000" w:themeColor="text1"/>
          <w:kern w:val="0"/>
          <w:sz w:val="24"/>
          <w:szCs w:val="28"/>
        </w:rPr>
        <w:t>和项目经验</w:t>
      </w:r>
      <w:r w:rsidRPr="0089399B">
        <w:rPr>
          <w:rFonts w:ascii="Times New Roman" w:eastAsia="宋体" w:hAnsi="Times New Roman" w:cs="Times New Roman" w:hint="eastAsia"/>
          <w:color w:val="000000" w:themeColor="text1"/>
          <w:kern w:val="0"/>
          <w:sz w:val="24"/>
          <w:szCs w:val="28"/>
        </w:rPr>
        <w:t>，</w:t>
      </w:r>
      <w:r w:rsidRPr="0089399B">
        <w:rPr>
          <w:rFonts w:ascii="Times New Roman" w:eastAsia="宋体" w:hAnsi="Times New Roman" w:cs="Times New Roman"/>
          <w:color w:val="000000" w:themeColor="text1"/>
          <w:kern w:val="0"/>
          <w:sz w:val="24"/>
          <w:szCs w:val="28"/>
        </w:rPr>
        <w:t>具备较强的独立分析、解决问题的能力，能独立完成科研工作，在交叉学科领域具有较强适应能力，具有浓厚的</w:t>
      </w:r>
      <w:r>
        <w:rPr>
          <w:rFonts w:ascii="Times New Roman" w:eastAsia="宋体" w:hAnsi="Times New Roman" w:cs="Times New Roman" w:hint="eastAsia"/>
          <w:color w:val="000000" w:themeColor="text1"/>
          <w:kern w:val="0"/>
          <w:sz w:val="24"/>
          <w:szCs w:val="28"/>
        </w:rPr>
        <w:t>科研</w:t>
      </w:r>
      <w:r w:rsidRPr="0089399B">
        <w:rPr>
          <w:rFonts w:ascii="Times New Roman" w:eastAsia="宋体" w:hAnsi="Times New Roman" w:cs="Times New Roman"/>
          <w:color w:val="000000" w:themeColor="text1"/>
          <w:kern w:val="0"/>
          <w:sz w:val="24"/>
          <w:szCs w:val="28"/>
        </w:rPr>
        <w:t>探索兴趣；</w:t>
      </w:r>
    </w:p>
    <w:p w14:paraId="42CC19EA" w14:textId="77777777" w:rsidR="005B4B61"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89399B">
        <w:rPr>
          <w:rFonts w:ascii="Times New Roman" w:eastAsia="宋体" w:hAnsi="Times New Roman" w:cs="Times New Roman"/>
          <w:color w:val="000000" w:themeColor="text1"/>
          <w:kern w:val="0"/>
          <w:sz w:val="24"/>
          <w:szCs w:val="28"/>
        </w:rPr>
        <w:t>4</w:t>
      </w:r>
      <w:r>
        <w:rPr>
          <w:rFonts w:ascii="Times New Roman" w:eastAsia="宋体" w:hAnsi="Times New Roman" w:cs="Times New Roman" w:hint="eastAsia"/>
          <w:color w:val="000000" w:themeColor="text1"/>
          <w:kern w:val="0"/>
          <w:sz w:val="24"/>
          <w:szCs w:val="28"/>
        </w:rPr>
        <w:t xml:space="preserve">. </w:t>
      </w:r>
      <w:r w:rsidRPr="0089399B">
        <w:rPr>
          <w:rFonts w:ascii="Times New Roman" w:eastAsia="宋体" w:hAnsi="Times New Roman" w:cs="Times New Roman"/>
          <w:color w:val="000000" w:themeColor="text1"/>
          <w:kern w:val="0"/>
          <w:sz w:val="24"/>
          <w:szCs w:val="28"/>
        </w:rPr>
        <w:t>具有高度的责任心和上进心，工作积极主动，具备良好的学术道德和团队合作精神</w:t>
      </w:r>
      <w:r w:rsidR="00FB3BCA">
        <w:rPr>
          <w:rFonts w:ascii="Times New Roman" w:eastAsia="宋体" w:hAnsi="Times New Roman" w:cs="Times New Roman" w:hint="eastAsia"/>
          <w:color w:val="000000" w:themeColor="text1"/>
          <w:kern w:val="0"/>
          <w:sz w:val="24"/>
          <w:szCs w:val="28"/>
        </w:rPr>
        <w:t>；</w:t>
      </w:r>
    </w:p>
    <w:p w14:paraId="2B0B0C23" w14:textId="77777777" w:rsidR="0089399B"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5. </w:t>
      </w:r>
      <w:r>
        <w:rPr>
          <w:rFonts w:ascii="Times New Roman" w:eastAsia="宋体" w:hAnsi="Times New Roman" w:cs="Times New Roman" w:hint="eastAsia"/>
          <w:color w:val="000000" w:themeColor="text1"/>
          <w:kern w:val="0"/>
          <w:sz w:val="24"/>
          <w:szCs w:val="28"/>
        </w:rPr>
        <w:t>年龄在</w:t>
      </w:r>
      <w:r>
        <w:rPr>
          <w:rFonts w:ascii="Times New Roman" w:eastAsia="宋体" w:hAnsi="Times New Roman" w:cs="Times New Roman" w:hint="eastAsia"/>
          <w:color w:val="000000" w:themeColor="text1"/>
          <w:kern w:val="0"/>
          <w:sz w:val="24"/>
          <w:szCs w:val="28"/>
        </w:rPr>
        <w:t>3</w:t>
      </w:r>
      <w:r w:rsidR="00FB3BCA">
        <w:rPr>
          <w:rFonts w:ascii="Times New Roman" w:eastAsia="宋体" w:hAnsi="Times New Roman" w:cs="Times New Roman"/>
          <w:color w:val="000000" w:themeColor="text1"/>
          <w:kern w:val="0"/>
          <w:sz w:val="24"/>
          <w:szCs w:val="28"/>
        </w:rPr>
        <w:t>5</w:t>
      </w:r>
      <w:r>
        <w:rPr>
          <w:rFonts w:ascii="Times New Roman" w:eastAsia="宋体" w:hAnsi="Times New Roman" w:cs="Times New Roman" w:hint="eastAsia"/>
          <w:color w:val="000000" w:themeColor="text1"/>
          <w:kern w:val="0"/>
          <w:sz w:val="24"/>
          <w:szCs w:val="28"/>
        </w:rPr>
        <w:t>岁以下，博士毕业不超过</w:t>
      </w:r>
      <w:r>
        <w:rPr>
          <w:rFonts w:ascii="Times New Roman" w:eastAsia="宋体" w:hAnsi="Times New Roman" w:cs="Times New Roman" w:hint="eastAsia"/>
          <w:color w:val="000000" w:themeColor="text1"/>
          <w:kern w:val="0"/>
          <w:sz w:val="24"/>
          <w:szCs w:val="28"/>
        </w:rPr>
        <w:t>3</w:t>
      </w:r>
      <w:r>
        <w:rPr>
          <w:rFonts w:ascii="Times New Roman" w:eastAsia="宋体" w:hAnsi="Times New Roman" w:cs="Times New Roman" w:hint="eastAsia"/>
          <w:color w:val="000000" w:themeColor="text1"/>
          <w:kern w:val="0"/>
          <w:sz w:val="24"/>
          <w:szCs w:val="28"/>
        </w:rPr>
        <w:t>年</w:t>
      </w:r>
      <w:r w:rsidR="00FB3BCA">
        <w:rPr>
          <w:rFonts w:ascii="Times New Roman" w:eastAsia="宋体" w:hAnsi="Times New Roman" w:cs="Times New Roman" w:hint="eastAsia"/>
          <w:color w:val="000000" w:themeColor="text1"/>
          <w:kern w:val="0"/>
          <w:sz w:val="24"/>
          <w:szCs w:val="28"/>
        </w:rPr>
        <w:t>。</w:t>
      </w:r>
    </w:p>
    <w:p w14:paraId="61DD644B" w14:textId="77777777" w:rsidR="0089399B" w:rsidRPr="001A0F99" w:rsidRDefault="0089399B" w:rsidP="0089399B">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Pr>
          <w:rFonts w:ascii="黑体" w:eastAsia="黑体" w:hAnsi="黑体" w:cs="Times New Roman" w:hint="eastAsia"/>
          <w:color w:val="000000" w:themeColor="text1"/>
          <w:kern w:val="0"/>
          <w:sz w:val="28"/>
          <w:szCs w:val="24"/>
        </w:rPr>
        <w:t>四</w:t>
      </w:r>
      <w:r w:rsidRPr="001A0F99">
        <w:rPr>
          <w:rFonts w:ascii="黑体" w:eastAsia="黑体" w:hAnsi="黑体" w:cs="Times New Roman"/>
          <w:color w:val="000000" w:themeColor="text1"/>
          <w:kern w:val="0"/>
          <w:sz w:val="28"/>
          <w:szCs w:val="24"/>
        </w:rPr>
        <w:t>、计划招聘人数</w:t>
      </w:r>
    </w:p>
    <w:p w14:paraId="055D7953" w14:textId="77777777" w:rsidR="0089399B" w:rsidRPr="001A0F99" w:rsidRDefault="0089399B"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sidRPr="001A0F99">
        <w:rPr>
          <w:rFonts w:ascii="Times New Roman" w:eastAsia="宋体" w:hAnsi="Times New Roman" w:cs="Times New Roman"/>
          <w:color w:val="000000" w:themeColor="text1"/>
          <w:kern w:val="0"/>
          <w:sz w:val="24"/>
          <w:szCs w:val="28"/>
        </w:rPr>
        <w:t>博士后：</w:t>
      </w:r>
      <w:r w:rsidRPr="001A0F99">
        <w:rPr>
          <w:rFonts w:ascii="Times New Roman" w:eastAsia="宋体" w:hAnsi="Times New Roman" w:cs="Times New Roman"/>
          <w:color w:val="000000" w:themeColor="text1"/>
          <w:kern w:val="0"/>
          <w:sz w:val="24"/>
          <w:szCs w:val="28"/>
        </w:rPr>
        <w:t>4</w:t>
      </w:r>
      <w:r w:rsidRPr="001A0F99">
        <w:rPr>
          <w:rFonts w:ascii="Times New Roman" w:eastAsia="宋体" w:hAnsi="Times New Roman" w:cs="Times New Roman"/>
          <w:color w:val="000000" w:themeColor="text1"/>
          <w:kern w:val="0"/>
          <w:sz w:val="24"/>
          <w:szCs w:val="28"/>
        </w:rPr>
        <w:t>名（全年任意时间均可入职）</w:t>
      </w:r>
    </w:p>
    <w:p w14:paraId="6E042417" w14:textId="77777777" w:rsidR="00FB3BCA" w:rsidRDefault="00FB3BCA"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p>
    <w:p w14:paraId="2FE97660" w14:textId="77777777" w:rsidR="0089399B"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89399B">
        <w:rPr>
          <w:rFonts w:ascii="黑体" w:eastAsia="黑体" w:hAnsi="黑体" w:cs="Times New Roman"/>
          <w:color w:val="000000" w:themeColor="text1"/>
          <w:kern w:val="0"/>
          <w:sz w:val="28"/>
          <w:szCs w:val="24"/>
        </w:rPr>
        <w:t>五、薪酬待遇</w:t>
      </w:r>
    </w:p>
    <w:p w14:paraId="2A6F09A2" w14:textId="77777777" w:rsidR="00AC0F8C" w:rsidRDefault="00CC05A2" w:rsidP="00AC0F8C">
      <w:pPr>
        <w:widowControl/>
        <w:shd w:val="clear" w:color="auto" w:fill="FFFFFF"/>
        <w:spacing w:line="360" w:lineRule="auto"/>
        <w:ind w:firstLineChars="200" w:firstLine="480"/>
        <w:rPr>
          <w:rFonts w:ascii="宋体" w:eastAsia="宋体" w:hAnsi="宋体" w:cs="Times New Roman"/>
          <w:color w:val="000000" w:themeColor="text1"/>
          <w:kern w:val="0"/>
          <w:sz w:val="28"/>
          <w:szCs w:val="28"/>
        </w:rPr>
      </w:pPr>
      <w:r w:rsidRPr="0089399B">
        <w:rPr>
          <w:rFonts w:ascii="Times New Roman" w:eastAsia="宋体" w:hAnsi="Times New Roman" w:cs="Times New Roman"/>
          <w:color w:val="000000" w:themeColor="text1"/>
          <w:kern w:val="0"/>
          <w:sz w:val="24"/>
          <w:szCs w:val="28"/>
        </w:rPr>
        <w:t>博士后在站期间，享受国家、清华大学和课题组对博士后研究人员的相关待遇。享受清华大学教师子女入园入学政策、医疗政策；按照博士后制度办理本人及家属的户籍迁移；为博士后科学研究和职业发展提供优越的条件。</w:t>
      </w:r>
      <w:r w:rsidRPr="0089399B">
        <w:rPr>
          <w:rFonts w:ascii="宋体" w:eastAsia="宋体" w:hAnsi="宋体" w:cs="Times New Roman"/>
          <w:color w:val="000000" w:themeColor="text1"/>
          <w:kern w:val="0"/>
          <w:sz w:val="24"/>
          <w:szCs w:val="28"/>
        </w:rPr>
        <w:t>支持申请</w:t>
      </w:r>
      <w:r w:rsidR="00AC0F8C">
        <w:rPr>
          <w:rFonts w:ascii="宋体" w:eastAsia="宋体" w:hAnsi="宋体" w:cs="Times New Roman" w:hint="eastAsia"/>
          <w:color w:val="000000" w:themeColor="text1"/>
          <w:kern w:val="0"/>
          <w:sz w:val="24"/>
          <w:szCs w:val="28"/>
        </w:rPr>
        <w:t>“博新计划”、</w:t>
      </w:r>
      <w:r w:rsidRPr="0089399B">
        <w:rPr>
          <w:rFonts w:ascii="宋体" w:eastAsia="宋体" w:hAnsi="宋体" w:cs="Times New Roman"/>
          <w:color w:val="000000" w:themeColor="text1"/>
          <w:kern w:val="0"/>
          <w:sz w:val="24"/>
          <w:szCs w:val="28"/>
        </w:rPr>
        <w:t>清华大学“水木学者”计划</w:t>
      </w:r>
      <w:r w:rsidRPr="0089399B">
        <w:rPr>
          <w:rFonts w:ascii="宋体" w:eastAsia="宋体" w:hAnsi="宋体" w:cs="Times New Roman"/>
          <w:color w:val="000000" w:themeColor="text1"/>
          <w:kern w:val="0"/>
          <w:sz w:val="28"/>
          <w:szCs w:val="28"/>
        </w:rPr>
        <w:t>。</w:t>
      </w:r>
    </w:p>
    <w:p w14:paraId="00D14DA5" w14:textId="77777777" w:rsidR="00AC0F8C"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AC0F8C">
        <w:rPr>
          <w:rFonts w:ascii="黑体" w:eastAsia="黑体" w:hAnsi="黑体" w:cs="Times New Roman"/>
          <w:color w:val="000000" w:themeColor="text1"/>
          <w:kern w:val="0"/>
          <w:sz w:val="28"/>
          <w:szCs w:val="24"/>
        </w:rPr>
        <w:t>六、应聘</w:t>
      </w:r>
      <w:r w:rsidR="00AC0F8C">
        <w:rPr>
          <w:rFonts w:ascii="黑体" w:eastAsia="黑体" w:hAnsi="黑体" w:cs="Times New Roman" w:hint="eastAsia"/>
          <w:color w:val="000000" w:themeColor="text1"/>
          <w:kern w:val="0"/>
          <w:sz w:val="28"/>
          <w:szCs w:val="24"/>
        </w:rPr>
        <w:t>提交材料</w:t>
      </w:r>
    </w:p>
    <w:p w14:paraId="789C527C"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 xml:space="preserve">1. </w:t>
      </w:r>
      <w:r>
        <w:rPr>
          <w:rFonts w:ascii="Times New Roman" w:eastAsia="宋体" w:hAnsi="Times New Roman" w:cs="Times New Roman" w:hint="eastAsia"/>
          <w:color w:val="000000" w:themeColor="text1"/>
          <w:kern w:val="0"/>
          <w:sz w:val="24"/>
          <w:szCs w:val="28"/>
        </w:rPr>
        <w:t>个人简历：</w:t>
      </w:r>
      <w:r w:rsidR="00CC05A2" w:rsidRPr="00AC0F8C">
        <w:rPr>
          <w:rFonts w:ascii="Times New Roman" w:eastAsia="宋体" w:hAnsi="Times New Roman" w:cs="Times New Roman"/>
          <w:color w:val="000000" w:themeColor="text1"/>
          <w:kern w:val="0"/>
          <w:sz w:val="24"/>
          <w:szCs w:val="28"/>
        </w:rPr>
        <w:t>含学习、工作和科研的经历</w:t>
      </w:r>
      <w:r w:rsidR="00FB3BCA">
        <w:rPr>
          <w:rFonts w:ascii="Times New Roman" w:eastAsia="宋体" w:hAnsi="Times New Roman" w:cs="Times New Roman" w:hint="eastAsia"/>
          <w:color w:val="000000" w:themeColor="text1"/>
          <w:kern w:val="0"/>
          <w:sz w:val="24"/>
          <w:szCs w:val="28"/>
        </w:rPr>
        <w:t>；</w:t>
      </w:r>
    </w:p>
    <w:p w14:paraId="20154AF2"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color w:val="000000" w:themeColor="text1"/>
          <w:kern w:val="0"/>
          <w:sz w:val="24"/>
          <w:szCs w:val="28"/>
        </w:rPr>
        <w:t xml:space="preserve">2. </w:t>
      </w:r>
      <w:r>
        <w:rPr>
          <w:rFonts w:ascii="Times New Roman" w:eastAsia="宋体" w:hAnsi="Times New Roman" w:cs="Times New Roman" w:hint="eastAsia"/>
          <w:color w:val="000000" w:themeColor="text1"/>
          <w:kern w:val="0"/>
          <w:sz w:val="24"/>
          <w:szCs w:val="28"/>
        </w:rPr>
        <w:t>科研成果清单、代表性研究论文</w:t>
      </w:r>
      <w:r>
        <w:rPr>
          <w:rFonts w:ascii="Times New Roman" w:eastAsia="宋体" w:hAnsi="Times New Roman" w:cs="Times New Roman" w:hint="eastAsia"/>
          <w:color w:val="000000" w:themeColor="text1"/>
          <w:kern w:val="0"/>
          <w:sz w:val="24"/>
          <w:szCs w:val="28"/>
        </w:rPr>
        <w:t>2~</w:t>
      </w:r>
      <w:r>
        <w:rPr>
          <w:rFonts w:ascii="Times New Roman" w:eastAsia="宋体" w:hAnsi="Times New Roman" w:cs="Times New Roman"/>
          <w:color w:val="000000" w:themeColor="text1"/>
          <w:kern w:val="0"/>
          <w:sz w:val="24"/>
          <w:szCs w:val="28"/>
        </w:rPr>
        <w:t>3</w:t>
      </w:r>
      <w:r>
        <w:rPr>
          <w:rFonts w:ascii="Times New Roman" w:eastAsia="宋体" w:hAnsi="Times New Roman" w:cs="Times New Roman" w:hint="eastAsia"/>
          <w:color w:val="000000" w:themeColor="text1"/>
          <w:kern w:val="0"/>
          <w:sz w:val="24"/>
          <w:szCs w:val="28"/>
        </w:rPr>
        <w:t>篇</w:t>
      </w:r>
      <w:r w:rsidR="00FB3BCA">
        <w:rPr>
          <w:rFonts w:ascii="Times New Roman" w:eastAsia="宋体" w:hAnsi="Times New Roman" w:cs="Times New Roman" w:hint="eastAsia"/>
          <w:color w:val="000000" w:themeColor="text1"/>
          <w:kern w:val="0"/>
          <w:sz w:val="24"/>
          <w:szCs w:val="28"/>
        </w:rPr>
        <w:t>；</w:t>
      </w:r>
    </w:p>
    <w:p w14:paraId="6BE8FA81" w14:textId="77777777" w:rsidR="00AC0F8C" w:rsidRDefault="00AC0F8C" w:rsidP="0089399B">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color w:val="000000" w:themeColor="text1"/>
          <w:kern w:val="0"/>
          <w:sz w:val="24"/>
          <w:szCs w:val="28"/>
        </w:rPr>
        <w:t xml:space="preserve">3. </w:t>
      </w:r>
      <w:r>
        <w:rPr>
          <w:rFonts w:ascii="Times New Roman" w:eastAsia="宋体" w:hAnsi="Times New Roman" w:cs="Times New Roman" w:hint="eastAsia"/>
          <w:color w:val="000000" w:themeColor="text1"/>
          <w:kern w:val="0"/>
          <w:sz w:val="24"/>
          <w:szCs w:val="28"/>
        </w:rPr>
        <w:t>预计进站时间。</w:t>
      </w:r>
    </w:p>
    <w:p w14:paraId="63DF29D6" w14:textId="77777777" w:rsidR="00AC0F8C" w:rsidRDefault="00CC05A2" w:rsidP="00AC0F8C">
      <w:pPr>
        <w:widowControl/>
        <w:shd w:val="clear" w:color="auto" w:fill="FFFFFF"/>
        <w:spacing w:beforeLines="100" w:before="312" w:line="360" w:lineRule="auto"/>
        <w:jc w:val="left"/>
        <w:rPr>
          <w:rFonts w:ascii="黑体" w:eastAsia="黑体" w:hAnsi="黑体" w:cs="Times New Roman"/>
          <w:color w:val="000000" w:themeColor="text1"/>
          <w:kern w:val="0"/>
          <w:sz w:val="28"/>
          <w:szCs w:val="24"/>
        </w:rPr>
      </w:pPr>
      <w:r w:rsidRPr="00AC0F8C">
        <w:rPr>
          <w:rFonts w:ascii="黑体" w:eastAsia="黑体" w:hAnsi="黑体" w:cs="Times New Roman"/>
          <w:color w:val="000000" w:themeColor="text1"/>
          <w:kern w:val="0"/>
          <w:sz w:val="28"/>
          <w:szCs w:val="24"/>
        </w:rPr>
        <w:t>七、联系方式</w:t>
      </w:r>
    </w:p>
    <w:p w14:paraId="0354E411" w14:textId="77777777" w:rsidR="00AC0F8C" w:rsidRDefault="00BD49ED"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合作导师及</w:t>
      </w:r>
      <w:r w:rsidR="00CC05A2" w:rsidRPr="00AC0F8C">
        <w:rPr>
          <w:rFonts w:ascii="Times New Roman" w:eastAsia="宋体" w:hAnsi="Times New Roman" w:cs="Times New Roman"/>
          <w:color w:val="000000" w:themeColor="text1"/>
          <w:kern w:val="0"/>
          <w:sz w:val="24"/>
          <w:szCs w:val="28"/>
        </w:rPr>
        <w:t>联系人：</w:t>
      </w:r>
      <w:r w:rsidR="00AC0F8C" w:rsidRPr="00AC0F8C">
        <w:rPr>
          <w:rFonts w:ascii="Times New Roman" w:eastAsia="宋体" w:hAnsi="Times New Roman" w:cs="Times New Roman" w:hint="eastAsia"/>
          <w:color w:val="000000" w:themeColor="text1"/>
          <w:kern w:val="0"/>
          <w:sz w:val="24"/>
          <w:szCs w:val="28"/>
        </w:rPr>
        <w:t>吴丹</w:t>
      </w:r>
    </w:p>
    <w:p w14:paraId="6ABE142C" w14:textId="77777777" w:rsidR="00FB3BCA" w:rsidRDefault="00FB3BCA"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单位：清华大学机械工程系</w:t>
      </w:r>
    </w:p>
    <w:p w14:paraId="1918DE71" w14:textId="77777777" w:rsidR="00BD49ED" w:rsidRPr="00AC0F8C" w:rsidRDefault="00BD49ED"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r>
        <w:rPr>
          <w:rFonts w:ascii="Times New Roman" w:eastAsia="宋体" w:hAnsi="Times New Roman" w:cs="Times New Roman" w:hint="eastAsia"/>
          <w:color w:val="000000" w:themeColor="text1"/>
          <w:kern w:val="0"/>
          <w:sz w:val="24"/>
          <w:szCs w:val="28"/>
        </w:rPr>
        <w:t>联系电话：</w:t>
      </w:r>
      <w:r>
        <w:rPr>
          <w:rFonts w:ascii="Times New Roman" w:eastAsia="宋体" w:hAnsi="Times New Roman" w:cs="Times New Roman" w:hint="eastAsia"/>
          <w:color w:val="000000" w:themeColor="text1"/>
          <w:kern w:val="0"/>
          <w:sz w:val="24"/>
          <w:szCs w:val="28"/>
        </w:rPr>
        <w:t>0</w:t>
      </w:r>
      <w:r>
        <w:rPr>
          <w:rFonts w:ascii="Times New Roman" w:eastAsia="宋体" w:hAnsi="Times New Roman" w:cs="Times New Roman"/>
          <w:color w:val="000000" w:themeColor="text1"/>
          <w:kern w:val="0"/>
          <w:sz w:val="24"/>
          <w:szCs w:val="28"/>
        </w:rPr>
        <w:t>10</w:t>
      </w:r>
      <w:r>
        <w:rPr>
          <w:rFonts w:ascii="Times New Roman" w:eastAsia="宋体" w:hAnsi="Times New Roman" w:cs="Times New Roman" w:hint="eastAsia"/>
          <w:color w:val="000000" w:themeColor="text1"/>
          <w:kern w:val="0"/>
          <w:sz w:val="24"/>
          <w:szCs w:val="28"/>
        </w:rPr>
        <w:t>-</w:t>
      </w:r>
      <w:r>
        <w:rPr>
          <w:rFonts w:ascii="Times New Roman" w:eastAsia="宋体" w:hAnsi="Times New Roman" w:cs="Times New Roman"/>
          <w:color w:val="000000" w:themeColor="text1"/>
          <w:kern w:val="0"/>
          <w:sz w:val="24"/>
          <w:szCs w:val="28"/>
        </w:rPr>
        <w:t>62797938</w:t>
      </w:r>
    </w:p>
    <w:p w14:paraId="6A1A423B" w14:textId="3F2A3A69" w:rsidR="00AC0F8C" w:rsidRDefault="00AC0F8C" w:rsidP="00AC0F8C">
      <w:pPr>
        <w:widowControl/>
        <w:shd w:val="clear" w:color="auto" w:fill="FFFFFF"/>
        <w:spacing w:line="360" w:lineRule="auto"/>
        <w:ind w:firstLineChars="200" w:firstLine="480"/>
        <w:rPr>
          <w:rFonts w:ascii="Times New Roman" w:hAnsi="Times New Roman" w:cs="Times New Roman"/>
          <w:b/>
          <w:bCs/>
          <w:color w:val="000000" w:themeColor="text1"/>
          <w:sz w:val="24"/>
          <w:szCs w:val="24"/>
        </w:rPr>
      </w:pPr>
      <w:r w:rsidRPr="00AC0F8C">
        <w:rPr>
          <w:rFonts w:ascii="Times New Roman" w:eastAsia="宋体" w:hAnsi="Times New Roman" w:cs="Times New Roman" w:hint="eastAsia"/>
          <w:color w:val="000000" w:themeColor="text1"/>
          <w:kern w:val="0"/>
          <w:sz w:val="24"/>
          <w:szCs w:val="28"/>
        </w:rPr>
        <w:t>电子邮箱：</w:t>
      </w:r>
      <w:hyperlink r:id="rId6" w:history="1">
        <w:r w:rsidRPr="00871B26">
          <w:rPr>
            <w:rFonts w:ascii="Times New Roman" w:eastAsia="宋体" w:hAnsi="Times New Roman" w:cs="Times New Roman"/>
            <w:b/>
            <w:bCs/>
            <w:color w:val="000000" w:themeColor="text1"/>
            <w:kern w:val="0"/>
            <w:sz w:val="24"/>
            <w:szCs w:val="24"/>
          </w:rPr>
          <w:t>wud@tsinghua.edu.cn</w:t>
        </w:r>
      </w:hyperlink>
      <w:r w:rsidR="00871B26" w:rsidRPr="00871B26">
        <w:rPr>
          <w:rFonts w:ascii="Times New Roman" w:eastAsia="宋体" w:hAnsi="Times New Roman" w:cs="Times New Roman"/>
          <w:b/>
          <w:bCs/>
          <w:color w:val="000000" w:themeColor="text1"/>
          <w:kern w:val="0"/>
          <w:sz w:val="24"/>
          <w:szCs w:val="24"/>
        </w:rPr>
        <w:t>,</w:t>
      </w:r>
      <w:hyperlink r:id="rId7" w:history="1">
        <w:r w:rsidR="00871B26" w:rsidRPr="00871B26">
          <w:rPr>
            <w:rStyle w:val="a4"/>
            <w:rFonts w:ascii="Times New Roman" w:hAnsi="Times New Roman" w:cs="Times New Roman"/>
            <w:b/>
            <w:bCs/>
            <w:color w:val="000000" w:themeColor="text1"/>
            <w:sz w:val="24"/>
            <w:szCs w:val="24"/>
            <w:u w:val="none"/>
          </w:rPr>
          <w:t>xksusui9@126.com</w:t>
        </w:r>
      </w:hyperlink>
    </w:p>
    <w:p w14:paraId="3CA3CC1E" w14:textId="539BA06B" w:rsidR="00F3725F" w:rsidRPr="00F3725F" w:rsidRDefault="00F3725F" w:rsidP="00F3725F">
      <w:pPr>
        <w:ind w:firstLineChars="200" w:firstLine="480"/>
        <w:rPr>
          <w:rFonts w:ascii="宋体" w:eastAsia="宋体" w:hAnsi="宋体"/>
          <w:sz w:val="24"/>
          <w:szCs w:val="24"/>
        </w:rPr>
      </w:pPr>
      <w:r w:rsidRPr="00F3725F">
        <w:rPr>
          <w:rFonts w:ascii="宋体" w:eastAsia="宋体" w:hAnsi="宋体" w:hint="eastAsia"/>
          <w:sz w:val="24"/>
          <w:szCs w:val="24"/>
        </w:rPr>
        <w:t>发送邮件时标题格式为“</w:t>
      </w:r>
      <w:r>
        <w:rPr>
          <w:rFonts w:ascii="宋体" w:eastAsia="宋体" w:hAnsi="宋体" w:hint="eastAsia"/>
          <w:sz w:val="24"/>
          <w:szCs w:val="24"/>
        </w:rPr>
        <w:t>博士后</w:t>
      </w:r>
      <w:r w:rsidRPr="00F3725F">
        <w:rPr>
          <w:rFonts w:ascii="宋体" w:eastAsia="宋体" w:hAnsi="宋体"/>
          <w:sz w:val="24"/>
          <w:szCs w:val="24"/>
        </w:rPr>
        <w:t>-学位-姓名-学校-专业</w:t>
      </w:r>
      <w:bookmarkStart w:id="0" w:name="_Hlk71092304"/>
      <w:r>
        <w:rPr>
          <w:rFonts w:ascii="宋体" w:eastAsia="宋体" w:hAnsi="宋体" w:hint="eastAsia"/>
          <w:sz w:val="24"/>
          <w:szCs w:val="24"/>
        </w:rPr>
        <w:t>-</w:t>
      </w:r>
      <w:r w:rsidRPr="00F3725F">
        <w:rPr>
          <w:rFonts w:ascii="宋体" w:eastAsia="宋体" w:hAnsi="宋体"/>
          <w:sz w:val="24"/>
          <w:szCs w:val="24"/>
        </w:rPr>
        <w:t>海外博士网</w:t>
      </w:r>
      <w:r w:rsidRPr="00F3725F">
        <w:rPr>
          <w:rFonts w:ascii="宋体" w:eastAsia="宋体" w:hAnsi="宋体" w:hint="eastAsia"/>
          <w:sz w:val="24"/>
          <w:szCs w:val="24"/>
        </w:rPr>
        <w:t>”</w:t>
      </w:r>
      <w:bookmarkEnd w:id="0"/>
    </w:p>
    <w:p w14:paraId="520FA117" w14:textId="77777777" w:rsidR="00F3725F" w:rsidRPr="00F3725F" w:rsidRDefault="00F3725F" w:rsidP="00AC0F8C">
      <w:pPr>
        <w:widowControl/>
        <w:shd w:val="clear" w:color="auto" w:fill="FFFFFF"/>
        <w:spacing w:line="360" w:lineRule="auto"/>
        <w:ind w:firstLineChars="200" w:firstLine="480"/>
        <w:rPr>
          <w:rFonts w:ascii="Times New Roman" w:hAnsi="Times New Roman" w:cs="Times New Roman"/>
          <w:b/>
          <w:bCs/>
          <w:color w:val="000000" w:themeColor="text1"/>
          <w:sz w:val="24"/>
          <w:szCs w:val="24"/>
        </w:rPr>
      </w:pPr>
    </w:p>
    <w:p w14:paraId="7D2EEA6A" w14:textId="77777777" w:rsidR="00552898" w:rsidRPr="00AC0F8C" w:rsidRDefault="00552898" w:rsidP="00AC0F8C">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8"/>
        </w:rPr>
      </w:pPr>
    </w:p>
    <w:p w14:paraId="0C6BBF95" w14:textId="77777777" w:rsidR="00CC05A2" w:rsidRPr="008B6485" w:rsidRDefault="00CC05A2" w:rsidP="0089399B">
      <w:pPr>
        <w:widowControl/>
        <w:shd w:val="clear" w:color="auto" w:fill="FFFFFF"/>
        <w:spacing w:line="360" w:lineRule="auto"/>
        <w:ind w:firstLineChars="200" w:firstLine="560"/>
        <w:rPr>
          <w:rFonts w:ascii="Times New Roman" w:eastAsia="宋体" w:hAnsi="Times New Roman" w:cs="Times New Roman"/>
          <w:color w:val="000000" w:themeColor="text1"/>
          <w:kern w:val="0"/>
          <w:sz w:val="28"/>
          <w:szCs w:val="28"/>
        </w:rPr>
      </w:pPr>
    </w:p>
    <w:p w14:paraId="1CA16B0F" w14:textId="77777777" w:rsidR="001D2F17" w:rsidRPr="008B6485" w:rsidRDefault="001D2F17">
      <w:pPr>
        <w:rPr>
          <w:color w:val="000000" w:themeColor="text1"/>
        </w:rPr>
      </w:pPr>
    </w:p>
    <w:sectPr w:rsidR="001D2F17" w:rsidRPr="008B6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7433" w14:textId="77777777" w:rsidR="00EF15E4" w:rsidRDefault="00EF15E4" w:rsidP="009E628B">
      <w:r>
        <w:separator/>
      </w:r>
    </w:p>
  </w:endnote>
  <w:endnote w:type="continuationSeparator" w:id="0">
    <w:p w14:paraId="78DF6FEA" w14:textId="77777777" w:rsidR="00EF15E4" w:rsidRDefault="00EF15E4" w:rsidP="009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2B8E" w14:textId="77777777" w:rsidR="00EF15E4" w:rsidRDefault="00EF15E4" w:rsidP="009E628B">
      <w:r>
        <w:separator/>
      </w:r>
    </w:p>
  </w:footnote>
  <w:footnote w:type="continuationSeparator" w:id="0">
    <w:p w14:paraId="4ADB457A" w14:textId="77777777" w:rsidR="00EF15E4" w:rsidRDefault="00EF15E4" w:rsidP="009E6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A2"/>
    <w:rsid w:val="001A0F99"/>
    <w:rsid w:val="001D2F17"/>
    <w:rsid w:val="00315240"/>
    <w:rsid w:val="003F2352"/>
    <w:rsid w:val="00552898"/>
    <w:rsid w:val="005B4B61"/>
    <w:rsid w:val="005D0BCF"/>
    <w:rsid w:val="00871B26"/>
    <w:rsid w:val="0089399B"/>
    <w:rsid w:val="008B6485"/>
    <w:rsid w:val="009B0592"/>
    <w:rsid w:val="009E628B"/>
    <w:rsid w:val="00AC0F8C"/>
    <w:rsid w:val="00B61A18"/>
    <w:rsid w:val="00BD49ED"/>
    <w:rsid w:val="00CC05A2"/>
    <w:rsid w:val="00EF15E4"/>
    <w:rsid w:val="00F3725F"/>
    <w:rsid w:val="00F673BF"/>
    <w:rsid w:val="00FB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02E3D"/>
  <w15:chartTrackingRefBased/>
  <w15:docId w15:val="{E1BF7598-E75B-476E-8D7A-DFAF06B9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485"/>
    <w:pPr>
      <w:ind w:firstLineChars="200" w:firstLine="420"/>
    </w:pPr>
  </w:style>
  <w:style w:type="character" w:styleId="a4">
    <w:name w:val="Hyperlink"/>
    <w:basedOn w:val="a0"/>
    <w:uiPriority w:val="99"/>
    <w:unhideWhenUsed/>
    <w:rsid w:val="00AC0F8C"/>
    <w:rPr>
      <w:color w:val="0563C1" w:themeColor="hyperlink"/>
      <w:u w:val="single"/>
    </w:rPr>
  </w:style>
  <w:style w:type="paragraph" w:styleId="a5">
    <w:name w:val="header"/>
    <w:basedOn w:val="a"/>
    <w:link w:val="a6"/>
    <w:uiPriority w:val="99"/>
    <w:unhideWhenUsed/>
    <w:rsid w:val="009E62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E628B"/>
    <w:rPr>
      <w:sz w:val="18"/>
      <w:szCs w:val="18"/>
    </w:rPr>
  </w:style>
  <w:style w:type="paragraph" w:styleId="a7">
    <w:name w:val="footer"/>
    <w:basedOn w:val="a"/>
    <w:link w:val="a8"/>
    <w:uiPriority w:val="99"/>
    <w:unhideWhenUsed/>
    <w:rsid w:val="009E628B"/>
    <w:pPr>
      <w:tabs>
        <w:tab w:val="center" w:pos="4153"/>
        <w:tab w:val="right" w:pos="8306"/>
      </w:tabs>
      <w:snapToGrid w:val="0"/>
      <w:jc w:val="left"/>
    </w:pPr>
    <w:rPr>
      <w:sz w:val="18"/>
      <w:szCs w:val="18"/>
    </w:rPr>
  </w:style>
  <w:style w:type="character" w:customStyle="1" w:styleId="a8">
    <w:name w:val="页脚 字符"/>
    <w:basedOn w:val="a0"/>
    <w:link w:val="a7"/>
    <w:uiPriority w:val="99"/>
    <w:rsid w:val="009E628B"/>
    <w:rPr>
      <w:sz w:val="18"/>
      <w:szCs w:val="18"/>
    </w:rPr>
  </w:style>
  <w:style w:type="character" w:styleId="a9">
    <w:name w:val="Unresolved Mention"/>
    <w:basedOn w:val="a0"/>
    <w:uiPriority w:val="99"/>
    <w:semiHidden/>
    <w:unhideWhenUsed/>
    <w:rsid w:val="0087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02000">
      <w:bodyDiv w:val="1"/>
      <w:marLeft w:val="0"/>
      <w:marRight w:val="0"/>
      <w:marTop w:val="0"/>
      <w:marBottom w:val="0"/>
      <w:divBdr>
        <w:top w:val="none" w:sz="0" w:space="0" w:color="auto"/>
        <w:left w:val="none" w:sz="0" w:space="0" w:color="auto"/>
        <w:bottom w:val="none" w:sz="0" w:space="0" w:color="auto"/>
        <w:right w:val="none" w:sz="0" w:space="0" w:color="auto"/>
      </w:divBdr>
      <w:divsChild>
        <w:div w:id="633608839">
          <w:marLeft w:val="0"/>
          <w:marRight w:val="0"/>
          <w:marTop w:val="450"/>
          <w:marBottom w:val="450"/>
          <w:divBdr>
            <w:top w:val="none" w:sz="0" w:space="0" w:color="auto"/>
            <w:left w:val="none" w:sz="0" w:space="0" w:color="auto"/>
            <w:bottom w:val="none" w:sz="0" w:space="0" w:color="auto"/>
            <w:right w:val="none" w:sz="0" w:space="0" w:color="auto"/>
          </w:divBdr>
          <w:divsChild>
            <w:div w:id="1971158433">
              <w:marLeft w:val="0"/>
              <w:marRight w:val="240"/>
              <w:marTop w:val="0"/>
              <w:marBottom w:val="0"/>
              <w:divBdr>
                <w:top w:val="none" w:sz="0" w:space="0" w:color="auto"/>
                <w:left w:val="none" w:sz="0" w:space="0" w:color="auto"/>
                <w:bottom w:val="none" w:sz="0" w:space="0" w:color="auto"/>
                <w:right w:val="none" w:sz="0" w:space="0" w:color="auto"/>
              </w:divBdr>
            </w:div>
          </w:divsChild>
        </w:div>
        <w:div w:id="122482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ksusui9@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d@tsinghu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dc:creator>
  <cp:keywords/>
  <dc:description/>
  <cp:lastModifiedBy>刘 建胜</cp:lastModifiedBy>
  <cp:revision>10</cp:revision>
  <dcterms:created xsi:type="dcterms:W3CDTF">2022-01-20T03:27:00Z</dcterms:created>
  <dcterms:modified xsi:type="dcterms:W3CDTF">2022-01-20T10:22:00Z</dcterms:modified>
</cp:coreProperties>
</file>