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大标宋简体"/>
          <w:bCs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3：</w:t>
      </w:r>
    </w:p>
    <w:p>
      <w:pPr>
        <w:spacing w:line="560" w:lineRule="exact"/>
        <w:jc w:val="center"/>
        <w:rPr>
          <w:rFonts w:ascii="Times New Roman" w:hAnsi="Times New Roman" w:eastAsia="方正大标宋简体"/>
          <w:bCs/>
          <w:kern w:val="0"/>
          <w:sz w:val="36"/>
          <w:szCs w:val="36"/>
        </w:rPr>
      </w:pPr>
      <w:r>
        <w:rPr>
          <w:rFonts w:ascii="Times New Roman" w:hAnsi="Times New Roman" w:eastAsia="方正小标宋_GBK"/>
          <w:bCs/>
          <w:kern w:val="0"/>
          <w:sz w:val="36"/>
          <w:szCs w:val="36"/>
        </w:rPr>
        <w:t>2022年江苏省泰兴市选聘党政青年人才报名表</w:t>
      </w:r>
    </w:p>
    <w:p>
      <w:pPr>
        <w:spacing w:line="400" w:lineRule="exact"/>
        <w:jc w:val="center"/>
        <w:rPr>
          <w:rFonts w:ascii="Times New Roman" w:hAnsi="Times New Roman" w:eastAsia="楷体_GB2312"/>
          <w:w w:val="80"/>
          <w:sz w:val="28"/>
        </w:rPr>
      </w:pPr>
      <w:r>
        <w:rPr>
          <w:rFonts w:ascii="Times New Roman" w:hAnsi="Times New Roman" w:eastAsia="楷体_GB2312"/>
          <w:w w:val="80"/>
          <w:sz w:val="28"/>
        </w:rPr>
        <w:t>（往届</w:t>
      </w:r>
      <w:r>
        <w:rPr>
          <w:rFonts w:hint="eastAsia" w:ascii="Times New Roman" w:hAnsi="Times New Roman" w:eastAsia="楷体_GB2312"/>
          <w:w w:val="80"/>
          <w:sz w:val="28"/>
        </w:rPr>
        <w:t>毕业</w:t>
      </w:r>
      <w:r>
        <w:rPr>
          <w:rFonts w:ascii="Times New Roman" w:hAnsi="Times New Roman" w:eastAsia="楷体_GB2312"/>
          <w:w w:val="80"/>
          <w:sz w:val="28"/>
        </w:rPr>
        <w:t>生）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49"/>
        <w:gridCol w:w="399"/>
        <w:gridCol w:w="475"/>
        <w:gridCol w:w="945"/>
        <w:gridCol w:w="1140"/>
        <w:gridCol w:w="280"/>
        <w:gridCol w:w="920"/>
        <w:gridCol w:w="500"/>
        <w:gridCol w:w="659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姓 名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性 别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spacing w:val="-20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出生年月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836" w:type="dxa"/>
            <w:vMerge w:val="restart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（近期2寸正面免冠蓝底证件照，JPG格式，300K以上）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民 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籍 贯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出生地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政 治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面 貌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身 份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证 号</w:t>
            </w:r>
          </w:p>
        </w:tc>
        <w:tc>
          <w:tcPr>
            <w:tcW w:w="3499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spacing w:val="-16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spacing w:val="-16"/>
                <w:w w:val="80"/>
                <w:sz w:val="28"/>
              </w:rPr>
              <w:t>家庭及工作单位详细通信地址</w:t>
            </w:r>
          </w:p>
        </w:tc>
        <w:tc>
          <w:tcPr>
            <w:tcW w:w="4919" w:type="dxa"/>
            <w:gridSpan w:val="7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spacing w:val="-16"/>
                <w:w w:val="80"/>
                <w:sz w:val="28"/>
              </w:rPr>
            </w:pPr>
          </w:p>
        </w:tc>
        <w:tc>
          <w:tcPr>
            <w:tcW w:w="4919" w:type="dxa"/>
            <w:gridSpan w:val="7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280" w:lineRule="exact"/>
              <w:ind w:firstLine="109" w:firstLineChars="49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户籍所在地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邮箱地址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有何特长</w:t>
            </w:r>
          </w:p>
        </w:tc>
        <w:tc>
          <w:tcPr>
            <w:tcW w:w="2840" w:type="dxa"/>
            <w:gridSpan w:val="4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手   机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6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284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126" w:firstLineChars="50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家庭电话</w:t>
            </w:r>
          </w:p>
        </w:tc>
        <w:tc>
          <w:tcPr>
            <w:tcW w:w="24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毕业学校院</w:t>
            </w:r>
            <w:r>
              <w:rPr>
                <w:rFonts w:hint="eastAsia" w:ascii="Times New Roman" w:hAnsi="Times New Roman" w:eastAsia="楷体_GB2312"/>
                <w:w w:val="80"/>
                <w:sz w:val="28"/>
              </w:rPr>
              <w:t>(</w:t>
            </w:r>
            <w:r>
              <w:rPr>
                <w:rFonts w:ascii="Times New Roman" w:hAnsi="Times New Roman" w:eastAsia="楷体_GB2312"/>
                <w:w w:val="80"/>
                <w:sz w:val="28"/>
              </w:rPr>
              <w:t>系</w:t>
            </w:r>
            <w:r>
              <w:rPr>
                <w:rFonts w:hint="eastAsia" w:ascii="Times New Roman" w:hAnsi="Times New Roman" w:eastAsia="楷体_GB2312"/>
                <w:w w:val="80"/>
                <w:sz w:val="28"/>
              </w:rPr>
              <w:t>)</w:t>
            </w:r>
            <w:r>
              <w:rPr>
                <w:rFonts w:ascii="Times New Roman" w:hAnsi="Times New Roman" w:eastAsia="楷体_GB2312"/>
                <w:w w:val="80"/>
                <w:sz w:val="28"/>
              </w:rPr>
              <w:t>及专业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研究生阶段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本科阶段</w:t>
            </w:r>
          </w:p>
        </w:tc>
        <w:tc>
          <w:tcPr>
            <w:tcW w:w="5335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hint="eastAsia" w:ascii="Times New Roman" w:hAnsi="Times New Roman" w:eastAsia="楷体_GB2312"/>
                <w:w w:val="80"/>
                <w:sz w:val="28"/>
              </w:rPr>
              <w:t>已经</w:t>
            </w:r>
            <w:r>
              <w:rPr>
                <w:rFonts w:ascii="Times New Roman" w:hAnsi="Times New Roman" w:eastAsia="楷体_GB2312"/>
                <w:w w:val="80"/>
                <w:sz w:val="28"/>
              </w:rPr>
              <w:t>取得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hint="eastAsia" w:ascii="Times New Roman" w:hAnsi="Times New Roman" w:eastAsia="楷体_GB2312"/>
                <w:w w:val="80"/>
                <w:sz w:val="28"/>
              </w:rPr>
              <w:t>最高</w:t>
            </w:r>
            <w:r>
              <w:rPr>
                <w:rFonts w:ascii="Times New Roman" w:hAnsi="Times New Roman" w:eastAsia="楷体_GB2312"/>
                <w:w w:val="80"/>
                <w:sz w:val="28"/>
              </w:rPr>
              <w:t>学位</w:t>
            </w:r>
          </w:p>
        </w:tc>
        <w:tc>
          <w:tcPr>
            <w:tcW w:w="6755" w:type="dxa"/>
            <w:gridSpan w:val="8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116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学习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工作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简历</w:t>
            </w:r>
          </w:p>
        </w:tc>
        <w:tc>
          <w:tcPr>
            <w:tcW w:w="7154" w:type="dxa"/>
            <w:gridSpan w:val="9"/>
          </w:tcPr>
          <w:p>
            <w:pPr>
              <w:snapToGrid w:val="0"/>
              <w:spacing w:line="320" w:lineRule="exac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（从高中经历开始填写）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xxxx年xx月-xxxx年xx月  xx高中学习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xxxx年xx月-xxxx年xx月  xx大学xx专业本科班学习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xxxx年xx月-xxxx年xx月  xx大学xx专业研究生班学习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xxxx年xx月-xxxx年xx月  xx公司员工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116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院（系）以上单位授予的奖励及时间</w:t>
            </w:r>
          </w:p>
        </w:tc>
        <w:tc>
          <w:tcPr>
            <w:tcW w:w="7154" w:type="dxa"/>
            <w:gridSpan w:val="9"/>
          </w:tcPr>
          <w:p>
            <w:pPr>
              <w:pStyle w:val="6"/>
              <w:snapToGrid w:val="0"/>
              <w:spacing w:line="280" w:lineRule="exact"/>
              <w:ind w:firstLine="0" w:firstLineChars="0"/>
              <w:rPr>
                <w:rFonts w:ascii="Times New Roman" w:hAnsi="Times New Roman" w:eastAsia="楷体_GB2312"/>
                <w:w w:val="80"/>
                <w:sz w:val="28"/>
              </w:rPr>
            </w:pPr>
          </w:p>
          <w:p>
            <w:pPr>
              <w:pStyle w:val="6"/>
              <w:snapToGrid w:val="0"/>
              <w:spacing w:line="280" w:lineRule="exact"/>
              <w:ind w:firstLine="0" w:firstLineChars="0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xxxx年xx月xx大学获xx奖项</w:t>
            </w:r>
          </w:p>
          <w:p>
            <w:pPr>
              <w:snapToGrid w:val="0"/>
              <w:spacing w:line="280" w:lineRule="exact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xxxx年xx月xx公司获xx奖项</w:t>
            </w:r>
          </w:p>
        </w:tc>
      </w:tr>
    </w:tbl>
    <w:tbl>
      <w:tblPr>
        <w:tblStyle w:val="4"/>
        <w:tblpPr w:leftFromText="180" w:rightFromText="180" w:vertAnchor="text" w:horzAnchor="margin" w:tblpX="108" w:tblpY="-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11"/>
        <w:gridCol w:w="1207"/>
        <w:gridCol w:w="1013"/>
        <w:gridCol w:w="1109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81" w:type="dxa"/>
            <w:vMerge w:val="restart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家庭主要成员和社会关系</w:t>
            </w:r>
          </w:p>
        </w:tc>
        <w:tc>
          <w:tcPr>
            <w:tcW w:w="91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称谓</w:t>
            </w:r>
          </w:p>
        </w:tc>
        <w:tc>
          <w:tcPr>
            <w:tcW w:w="120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姓 名</w:t>
            </w:r>
          </w:p>
        </w:tc>
        <w:tc>
          <w:tcPr>
            <w:tcW w:w="10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年月</w:t>
            </w: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面貌</w:t>
            </w: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所在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意见</w:t>
            </w:r>
          </w:p>
        </w:tc>
        <w:tc>
          <w:tcPr>
            <w:tcW w:w="7511" w:type="dxa"/>
            <w:gridSpan w:val="5"/>
          </w:tcPr>
          <w:p>
            <w:pPr>
              <w:spacing w:line="48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</w:rPr>
            </w:pP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该同志政治面貌：</w:t>
            </w: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获得最高表彰名称：</w:t>
            </w: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                 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工作期间综合表现：</w:t>
            </w: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（填写优秀、良好、一般）；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  <w:u w:val="single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（如有违法违纪及受处分情况请注明：</w:t>
            </w: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          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）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楷体_GB2312"/>
                <w:w w:val="90"/>
                <w:sz w:val="28"/>
                <w:szCs w:val="20"/>
              </w:rPr>
              <w:t>以上情况属实，同意该同志报名参加“2022年江苏省泰兴市党政青年人才选聘”。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  <w:szCs w:val="20"/>
              </w:rPr>
            </w:pPr>
          </w:p>
          <w:p>
            <w:pPr>
              <w:spacing w:line="440" w:lineRule="exact"/>
              <w:ind w:firstLine="1365" w:firstLineChars="542"/>
              <w:rPr>
                <w:rFonts w:ascii="Times New Roman" w:hAnsi="Times New Roman" w:eastAsia="楷体_GB2312"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楷体_GB2312"/>
                <w:w w:val="90"/>
                <w:sz w:val="28"/>
                <w:szCs w:val="20"/>
              </w:rPr>
              <w:t>单位负责人签名（单位盖章）：</w:t>
            </w:r>
          </w:p>
          <w:p>
            <w:pPr>
              <w:spacing w:beforeLines="50" w:line="440" w:lineRule="exact"/>
              <w:ind w:firstLine="3885" w:firstLineChars="1542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本 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申 请</w:t>
            </w:r>
          </w:p>
        </w:tc>
        <w:tc>
          <w:tcPr>
            <w:tcW w:w="7511" w:type="dxa"/>
            <w:gridSpan w:val="5"/>
          </w:tcPr>
          <w:p>
            <w:pPr>
              <w:snapToGrid w:val="0"/>
              <w:spacing w:line="360" w:lineRule="exact"/>
              <w:ind w:firstLine="448" w:firstLineChars="200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我自愿报名参加“2022年江苏省泰兴市党政青年人才选聘”，并服从组织分配。</w:t>
            </w:r>
          </w:p>
          <w:p>
            <w:pPr>
              <w:snapToGrid w:val="0"/>
              <w:spacing w:line="360" w:lineRule="exact"/>
              <w:ind w:firstLine="4616" w:firstLineChars="2061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申请人：</w:t>
            </w:r>
          </w:p>
          <w:p>
            <w:pPr>
              <w:snapToGrid w:val="0"/>
              <w:spacing w:line="360" w:lineRule="exact"/>
              <w:ind w:firstLine="5626" w:firstLineChars="2512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备 注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420" w:firstLineChars="200"/>
              <w:rPr>
                <w:rFonts w:ascii="Times New Roman" w:hAnsi="Times New Roman" w:eastAsia="楷体_GB2312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_GB2312"/>
          <w:w w:val="80"/>
          <w:sz w:val="28"/>
        </w:rPr>
      </w:pPr>
      <w:r>
        <w:rPr>
          <w:rFonts w:ascii="Times New Roman" w:hAnsi="Times New Roman" w:eastAsia="楷体_GB2312"/>
          <w:w w:val="80"/>
          <w:sz w:val="28"/>
        </w:rPr>
        <w:t>备注：请务必正确填写常用联系电话并保持畅通，因所留电话信息不准或通讯不畅无法及时取得联系影响选聘的，责任由报名者承担。</w:t>
      </w:r>
    </w:p>
    <w:p>
      <w:pPr>
        <w:rPr>
          <w:rFonts w:ascii="Times New Roman" w:hAnsi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d w:val="115649657"/>
                          </w:sdtPr>
                          <w:sdtEndP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 xml:space="preserve"> 6 -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/>
                        <w:sz w:val="21"/>
                        <w:szCs w:val="21"/>
                      </w:rPr>
                      <w:id w:val="115649657"/>
                    </w:sdtPr>
                    <w:sdtEndPr>
                      <w:rPr>
                        <w:rFonts w:ascii="Times New Roman" w:hAnsi="Times New Roman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6 -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203BB"/>
    <w:rsid w:val="2122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Arial Unicode MS" w:hAnsi="Arial Unicode MS" w:eastAsia="微软雅黑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2021-12-24T10:51:00Z</dcterms:created>
  <dc:creator>Administrator</dc:creator>
  <cp:lastModifiedBy>Administrator</cp:lastModifiedBy>
  <dcterms:modified xsi:type="dcterms:W3CDTF">2021-12-24T10:51:13Z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816DC9260D3649DD9802F4A784FFB958</vt:lpwstr>
  </property>
</Properties>
</file>