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b/>
          <w:bCs/>
          <w:sz w:val="28"/>
          <w:szCs w:val="28"/>
        </w:rPr>
      </w:pPr>
      <w:r>
        <w:rPr>
          <w:rFonts w:hint="eastAsia"/>
          <w:b/>
          <w:bCs/>
          <w:sz w:val="28"/>
          <w:szCs w:val="28"/>
        </w:rPr>
        <w:t>美国路易斯安那州立大学 (LSU）招聘医学博士后</w:t>
      </w:r>
    </w:p>
    <w:p>
      <w:pPr>
        <w:bidi w:val="0"/>
        <w:jc w:val="both"/>
        <w:rPr>
          <w:lang w:eastAsia="zh-CN"/>
        </w:rPr>
      </w:pPr>
    </w:p>
    <w:p>
      <w:pPr>
        <w:bidi w:val="0"/>
        <w:jc w:val="both"/>
        <w:rPr>
          <w:lang w:eastAsia="zh-CN"/>
        </w:rPr>
      </w:pPr>
      <w:r>
        <w:rPr>
          <w:b/>
          <w:bCs/>
          <w:lang w:eastAsia="zh-CN"/>
        </w:rPr>
        <w:t>职位：</w:t>
      </w:r>
      <w:r>
        <w:rPr>
          <w:lang w:eastAsia="zh-CN"/>
        </w:rPr>
        <w:t>阿尔茨海默病、再生医学、伤口愈合、干细胞、白细胞、肽化学、质谱方面的博士后</w:t>
      </w:r>
    </w:p>
    <w:p>
      <w:pPr>
        <w:bidi w:val="0"/>
        <w:jc w:val="both"/>
        <w:rPr>
          <w:lang w:eastAsia="zh-CN"/>
        </w:rPr>
      </w:pPr>
      <w:r>
        <w:rPr>
          <w:lang w:eastAsia="zh-CN"/>
        </w:rPr>
        <w:t>地点：美国路易斯安那州立大学健康科学中心 (LSUHSC) 医学院神经科学中心</w:t>
      </w:r>
    </w:p>
    <w:p>
      <w:pPr>
        <w:bidi w:val="0"/>
        <w:jc w:val="both"/>
        <w:rPr>
          <w:lang w:eastAsia="zh-CN"/>
        </w:rPr>
      </w:pPr>
      <w:r>
        <w:rPr>
          <w:b/>
          <w:bCs/>
          <w:lang w:eastAsia="zh-CN"/>
        </w:rPr>
        <w:t>关键词：</w:t>
      </w:r>
      <w:r>
        <w:rPr>
          <w:lang w:eastAsia="zh-CN"/>
        </w:rPr>
        <w:t>博士后，阿尔茨海默病，皮肤再生，伤口愈合，干细胞，白细胞，肽化学，质谱</w:t>
      </w:r>
    </w:p>
    <w:p>
      <w:pPr>
        <w:bidi w:val="0"/>
        <w:jc w:val="both"/>
        <w:rPr>
          <w:lang w:eastAsia="zh-CN"/>
        </w:rPr>
      </w:pPr>
      <w:r>
        <w:rPr>
          <w:b/>
          <w:bCs/>
          <w:lang w:eastAsia="zh-CN"/>
        </w:rPr>
        <w:t>职位描述：</w:t>
      </w:r>
      <w:r>
        <w:rPr>
          <w:lang w:eastAsia="zh-CN"/>
        </w:rPr>
        <w:t>LSUHSC 神经科学中心正在寻找在阿尔茨海默病、再生医学、伤口愈合、干细胞、白细胞、肽化学和/或质谱方面具有专业知识的博士科学家，以填补 5 名博士后职位，直到他们填补为止。薪水具有竞争力。</w:t>
      </w:r>
    </w:p>
    <w:p>
      <w:pPr>
        <w:bidi w:val="0"/>
        <w:jc w:val="both"/>
        <w:rPr>
          <w:lang w:eastAsia="zh-CN"/>
        </w:rPr>
      </w:pPr>
      <w:r>
        <w:rPr>
          <w:lang w:eastAsia="zh-CN"/>
        </w:rPr>
        <w:t>我们的实验室使用动物和细胞培养模型</w:t>
      </w:r>
      <w:r>
        <w:rPr>
          <w:rFonts w:hint="eastAsia"/>
          <w:lang w:eastAsia="zh-CN"/>
        </w:rPr>
        <w:t xml:space="preserve">, </w:t>
      </w:r>
      <w:r>
        <w:rPr>
          <w:lang w:eastAsia="zh-CN"/>
        </w:rPr>
        <w:t>肽生物材料</w:t>
      </w:r>
      <w:r>
        <w:rPr>
          <w:rFonts w:hint="eastAsia"/>
          <w:lang w:eastAsia="zh-CN"/>
        </w:rPr>
        <w:t xml:space="preserve">, </w:t>
      </w:r>
      <w:r>
        <w:rPr>
          <w:lang w:eastAsia="zh-CN"/>
        </w:rPr>
        <w:t xml:space="preserve">和用于细胞和分子生物学和神经科学以及液相色谱 - 质谱仪的先进设施研究再生医学、阿尔茨海默病相关脑神经变性、烧伤、糖尿病或衰老导致伤口愈合受损、皮肤生物学/皮肤病学、神经病变、炎症、白细胞和干细胞生物学。我们的目标是确定机制并开发治疗和诊断线索来治疗这些疾病。有关更多信息，请访问我们的网站 </w:t>
      </w:r>
      <w:r>
        <w:rPr>
          <w:lang w:eastAsia="zh-CN"/>
        </w:rPr>
        <w:fldChar w:fldCharType="begin"/>
      </w:r>
      <w:r>
        <w:rPr>
          <w:lang w:eastAsia="zh-CN"/>
        </w:rPr>
        <w:instrText xml:space="preserve"> HYPERLINK "https://www.medschool.lsuhsc.edu/neuroscience/" </w:instrText>
      </w:r>
      <w:r>
        <w:rPr>
          <w:lang w:eastAsia="zh-CN"/>
        </w:rPr>
        <w:fldChar w:fldCharType="separate"/>
      </w:r>
      <w:r>
        <w:rPr>
          <w:rStyle w:val="6"/>
          <w:lang w:eastAsia="zh-CN"/>
        </w:rPr>
        <w:t>https://www.medschool.lsuhsc.edu/neuroscience/</w:t>
      </w:r>
      <w:r>
        <w:rPr>
          <w:lang w:eastAsia="zh-CN"/>
        </w:rPr>
        <w:fldChar w:fldCharType="end"/>
      </w:r>
    </w:p>
    <w:p>
      <w:pPr>
        <w:bidi w:val="0"/>
        <w:jc w:val="both"/>
        <w:rPr>
          <w:lang w:eastAsia="zh-CN"/>
        </w:rPr>
      </w:pPr>
      <w:r>
        <w:rPr>
          <w:rFonts w:hint="eastAsia"/>
          <w:lang w:eastAsia="zh-CN"/>
        </w:rPr>
        <w:t>候选人</w:t>
      </w:r>
      <w:r>
        <w:rPr>
          <w:lang w:eastAsia="zh-CN"/>
        </w:rPr>
        <w:t>将加入由该领域多学科专家组成的研究团队，有充足的机会获得和发展新技能、开展和发表创新研究以及学习资助方法。</w:t>
      </w:r>
    </w:p>
    <w:p>
      <w:pPr>
        <w:bidi w:val="0"/>
        <w:jc w:val="both"/>
        <w:rPr>
          <w:lang w:eastAsia="zh-CN"/>
        </w:rPr>
      </w:pPr>
    </w:p>
    <w:p>
      <w:pPr>
        <w:bidi w:val="0"/>
        <w:jc w:val="both"/>
        <w:rPr>
          <w:lang w:eastAsia="zh-CN"/>
        </w:rPr>
      </w:pPr>
      <w:r>
        <w:rPr>
          <w:b/>
          <w:bCs/>
          <w:lang w:eastAsia="zh-CN"/>
        </w:rPr>
        <w:t>首选资格：</w:t>
      </w:r>
      <w:r>
        <w:rPr>
          <w:lang w:eastAsia="zh-CN"/>
        </w:rPr>
        <w:t>阿尔茨海默病、再生医学、伤口愈合、免疫学、糖尿病、衰老、皮肤生物学/皮肤病学、神经病、炎症、白细胞和干细胞生物学、肽化学和/或液相色谱-质谱学博士。我们强调关键素质，包括诚信、创造力、足智多谋、热</w:t>
      </w:r>
      <w:r>
        <w:rPr>
          <w:rFonts w:hint="eastAsia"/>
          <w:lang w:eastAsia="zh-CN"/>
        </w:rPr>
        <w:t>心</w:t>
      </w:r>
      <w:r>
        <w:rPr>
          <w:lang w:eastAsia="zh-CN"/>
        </w:rPr>
        <w:t>、开放、快速掌握新知识和技能的能力，以及识别新问题、线索和解决问题的能力。负责任和谨慎的行为也是意料之中的。</w:t>
      </w:r>
    </w:p>
    <w:p>
      <w:pPr>
        <w:bidi w:val="0"/>
        <w:jc w:val="both"/>
        <w:rPr>
          <w:b/>
          <w:bCs/>
          <w:lang w:eastAsia="zh-CN"/>
        </w:rPr>
      </w:pPr>
      <w:r>
        <w:rPr>
          <w:b/>
          <w:bCs/>
          <w:lang w:eastAsia="zh-CN"/>
        </w:rPr>
        <w:t>申请</w:t>
      </w:r>
      <w:r>
        <w:rPr>
          <w:rFonts w:hint="eastAsia"/>
          <w:b/>
          <w:bCs/>
          <w:lang w:eastAsia="zh-CN"/>
        </w:rPr>
        <w:t>程序</w:t>
      </w:r>
      <w:r>
        <w:rPr>
          <w:b/>
          <w:bCs/>
          <w:lang w:eastAsia="zh-CN"/>
        </w:rPr>
        <w:t>：</w:t>
      </w:r>
    </w:p>
    <w:p>
      <w:pPr>
        <w:bidi w:val="0"/>
        <w:jc w:val="both"/>
        <w:rPr>
          <w:rFonts w:hint="eastAsia"/>
          <w:b/>
          <w:bCs/>
        </w:rPr>
      </w:pPr>
      <w:r>
        <w:rPr>
          <w:rFonts w:hint="eastAsia"/>
          <w:lang w:val="en-US" w:eastAsia="zh-CN"/>
        </w:rPr>
        <w:t>邮箱：</w:t>
      </w:r>
      <w:r>
        <w:rPr>
          <w:b/>
          <w:bCs/>
        </w:rPr>
        <w:fldChar w:fldCharType="begin"/>
      </w:r>
      <w:r>
        <w:rPr>
          <w:b/>
          <w:bCs/>
        </w:rPr>
        <w:instrText xml:space="preserve"> HYPERLINK "mailto:请符合条件的候选人将简历发送至shong@lsuhsc.edu" </w:instrText>
      </w:r>
      <w:r>
        <w:rPr>
          <w:b/>
          <w:bCs/>
        </w:rPr>
        <w:fldChar w:fldCharType="separate"/>
      </w:r>
      <w:r>
        <w:rPr>
          <w:b/>
          <w:bCs/>
          <w:lang w:eastAsia="zh-CN"/>
        </w:rPr>
        <w:t>shong@lsuhsc.edu</w:t>
      </w:r>
      <w:r>
        <w:rPr>
          <w:b/>
          <w:bCs/>
          <w:lang w:eastAsia="zh-CN"/>
        </w:rPr>
        <w:fldChar w:fldCharType="end"/>
      </w:r>
      <w:r>
        <w:rPr>
          <w:rFonts w:hint="eastAsia"/>
          <w:b/>
          <w:bCs/>
          <w:lang w:val="en-US" w:eastAsia="zh-CN"/>
        </w:rPr>
        <w:t>,hongsong119@yahoo.com,</w:t>
      </w:r>
      <w:r>
        <w:rPr>
          <w:b/>
          <w:bCs/>
        </w:rPr>
        <w:fldChar w:fldCharType="begin"/>
      </w:r>
      <w:r>
        <w:rPr>
          <w:b/>
          <w:bCs/>
        </w:rPr>
        <w:instrText xml:space="preserve"> HYPERLINK "mailto:yghafh@126.com" </w:instrText>
      </w:r>
      <w:r>
        <w:rPr>
          <w:b/>
          <w:bCs/>
        </w:rPr>
        <w:fldChar w:fldCharType="separate"/>
      </w:r>
      <w:r>
        <w:rPr>
          <w:rFonts w:hint="eastAsia"/>
          <w:b/>
          <w:bCs/>
        </w:rPr>
        <w:t>yghafh@126.com</w:t>
      </w:r>
      <w:r>
        <w:rPr>
          <w:rFonts w:hint="eastAsia"/>
          <w:b/>
          <w:bCs/>
        </w:rPr>
        <w:fldChar w:fldCharType="end"/>
      </w:r>
    </w:p>
    <w:p>
      <w:pPr>
        <w:bidi w:val="0"/>
        <w:jc w:val="both"/>
        <w:rPr>
          <w:rFonts w:hint="default" w:ascii="微软雅黑" w:hAnsi="微软雅黑" w:eastAsia="微软雅黑"/>
          <w:b/>
          <w:bCs/>
          <w:sz w:val="21"/>
          <w:szCs w:val="21"/>
          <w:lang w:val="en-US" w:eastAsia="zh-CN"/>
        </w:rPr>
      </w:pPr>
      <w:r>
        <w:rPr>
          <w:rFonts w:hint="eastAsia" w:ascii="微软雅黑" w:hAnsi="微软雅黑" w:eastAsia="微软雅黑"/>
          <w:b/>
          <w:bCs/>
          <w:sz w:val="21"/>
          <w:szCs w:val="21"/>
          <w:lang w:val="en-US" w:eastAsia="zh-CN"/>
        </w:rPr>
        <w:t>在</w:t>
      </w:r>
      <w:r>
        <w:rPr>
          <w:rFonts w:hint="eastAsia" w:ascii="微软雅黑" w:hAnsi="微软雅黑" w:eastAsia="微软雅黑"/>
          <w:b/>
          <w:bCs/>
          <w:sz w:val="21"/>
          <w:szCs w:val="21"/>
        </w:rPr>
        <w:t>邮件主题</w:t>
      </w:r>
      <w:r>
        <w:rPr>
          <w:rFonts w:hint="eastAsia" w:ascii="微软雅黑" w:hAnsi="微软雅黑" w:eastAsia="微软雅黑"/>
          <w:b/>
          <w:bCs/>
          <w:sz w:val="21"/>
          <w:szCs w:val="21"/>
          <w:lang w:val="en-US" w:eastAsia="zh-CN"/>
        </w:rPr>
        <w:t>格式</w:t>
      </w:r>
      <w:r>
        <w:rPr>
          <w:rFonts w:hint="eastAsia" w:ascii="微软雅黑" w:hAnsi="微软雅黑" w:eastAsia="微软雅黑"/>
          <w:b/>
          <w:bCs/>
          <w:sz w:val="21"/>
          <w:szCs w:val="21"/>
        </w:rPr>
        <w:t>注明</w:t>
      </w:r>
      <w:r>
        <w:rPr>
          <w:rFonts w:hint="eastAsia" w:ascii="微软雅黑" w:hAnsi="微软雅黑" w:eastAsia="微软雅黑"/>
          <w:b/>
          <w:bCs/>
          <w:sz w:val="21"/>
          <w:szCs w:val="21"/>
          <w:lang w:eastAsia="zh-CN"/>
        </w:rPr>
        <w:t>：</w:t>
      </w:r>
      <w:r>
        <w:rPr>
          <w:rFonts w:hint="eastAsia" w:ascii="微软雅黑" w:hAnsi="微软雅黑" w:eastAsia="微软雅黑"/>
          <w:b/>
          <w:bCs/>
          <w:sz w:val="21"/>
          <w:szCs w:val="21"/>
        </w:rPr>
        <w:t>学历+专业+学校+岗位</w:t>
      </w:r>
      <w:r>
        <w:rPr>
          <w:rFonts w:hint="eastAsia" w:ascii="微软雅黑" w:hAnsi="微软雅黑" w:eastAsia="微软雅黑"/>
          <w:b/>
          <w:bCs/>
          <w:sz w:val="21"/>
          <w:szCs w:val="21"/>
          <w:lang w:val="en-US" w:eastAsia="zh-CN"/>
        </w:rPr>
        <w:t>+</w:t>
      </w:r>
      <w:r>
        <w:rPr>
          <w:rFonts w:hint="eastAsia" w:ascii="微软雅黑" w:hAnsi="微软雅黑" w:eastAsia="微软雅黑"/>
          <w:b/>
          <w:bCs/>
          <w:sz w:val="21"/>
          <w:szCs w:val="21"/>
        </w:rPr>
        <w:t>姓名</w:t>
      </w:r>
      <w:r>
        <w:rPr>
          <w:rFonts w:hint="eastAsia" w:ascii="微软雅黑" w:hAnsi="微软雅黑" w:eastAsia="微软雅黑"/>
          <w:b/>
          <w:bCs/>
          <w:sz w:val="21"/>
          <w:szCs w:val="21"/>
          <w:lang w:val="en-US" w:eastAsia="zh-CN"/>
        </w:rPr>
        <w:t>+ 高校</w:t>
      </w:r>
      <w:r>
        <w:rPr>
          <w:rFonts w:hint="eastAsia" w:ascii="微软雅黑" w:hAnsi="微软雅黑" w:eastAsia="微软雅黑"/>
          <w:b/>
          <w:bCs/>
          <w:sz w:val="21"/>
          <w:szCs w:val="21"/>
        </w:rPr>
        <w:t>博士网</w:t>
      </w:r>
    </w:p>
    <w:p>
      <w:pPr>
        <w:bidi w:val="0"/>
        <w:jc w:val="both"/>
        <w:rPr>
          <w:rFonts w:hint="default" w:ascii="微软雅黑" w:hAnsi="微软雅黑" w:eastAsia="微软雅黑"/>
          <w:sz w:val="21"/>
          <w:szCs w:val="21"/>
          <w:lang w:val="en-US" w:eastAsia="zh-CN"/>
        </w:rPr>
      </w:pPr>
    </w:p>
    <w:p>
      <w:pPr>
        <w:bidi w:val="0"/>
        <w:jc w:val="both"/>
        <w:rPr>
          <w:rFonts w:hint="eastAsia"/>
          <w:lang w:val="en" w:eastAsia="zh-CN"/>
        </w:rPr>
      </w:pPr>
      <w:r>
        <w:rPr>
          <w:rFonts w:hint="eastAsia"/>
          <w:lang w:val="en" w:eastAsia="zh-CN"/>
        </w:rPr>
        <w:t>我们的工作场所严格要求每个人都戴口罩并保持社交距离，并提供针对</w:t>
      </w:r>
      <w:r>
        <w:rPr>
          <w:lang w:val="en" w:eastAsia="zh-CN"/>
        </w:rPr>
        <w:t>COVID-19</w:t>
      </w:r>
      <w:r>
        <w:rPr>
          <w:rFonts w:hint="eastAsia"/>
          <w:lang w:val="en" w:eastAsia="zh-CN"/>
        </w:rPr>
        <w:t>的vaccine and 必要用品。自大流行开始以来，我们的工作场所已成功确保了员工和学生的安全。</w:t>
      </w:r>
    </w:p>
    <w:p>
      <w:pPr>
        <w:bidi w:val="0"/>
        <w:jc w:val="both"/>
      </w:pPr>
    </w:p>
    <w:p>
      <w:pPr>
        <w:bidi w:val="0"/>
        <w:jc w:val="both"/>
      </w:pPr>
      <w:r>
        <w:rPr>
          <w:b/>
          <w:bCs/>
        </w:rPr>
        <w:t>Title: </w:t>
      </w:r>
      <w:r>
        <w:t>Postdoctoral Fellows in Alzheimer’s disease, regenerative medicine, wound healing, stem cell, leukocyte, peptide chemistry, mass spectrometry</w:t>
      </w:r>
    </w:p>
    <w:p>
      <w:pPr>
        <w:bidi w:val="0"/>
        <w:jc w:val="both"/>
      </w:pPr>
      <w:r>
        <w:t>Location: Neuroscience Center of Excellence at Medical School, Louisiana State University Health Sciences Center (LSUHSC), United States</w:t>
      </w:r>
    </w:p>
    <w:p>
      <w:pPr>
        <w:bidi w:val="0"/>
        <w:jc w:val="both"/>
      </w:pPr>
      <w:r>
        <w:rPr>
          <w:b/>
          <w:bCs/>
        </w:rPr>
        <w:t xml:space="preserve">Keywords: </w:t>
      </w:r>
      <w:r>
        <w:t xml:space="preserve">Postdoctoral, Alzheimer’s disease, skin regeneration, wound healing, stem cell, leukocyte, peptide chemistry, mass spectrometry </w:t>
      </w:r>
    </w:p>
    <w:p>
      <w:pPr>
        <w:bidi w:val="0"/>
        <w:jc w:val="both"/>
      </w:pPr>
      <w:r>
        <w:rPr>
          <w:b/>
          <w:bCs/>
        </w:rPr>
        <w:t xml:space="preserve">Position Description: </w:t>
      </w:r>
      <w:r>
        <w:t>LSUHSC Neuroscience Center is seeking motivated PhD scientists with expertise in Alzheimer’s disease, regenerative medicine, wound healing, stem cell, leukocyte, peptide chemistry, and/or mass spectrometry to fill 5 Postdoctoral Fellows positions from now until they are filled. Salaries are competitive.</w:t>
      </w:r>
    </w:p>
    <w:p>
      <w:pPr>
        <w:bidi w:val="0"/>
        <w:jc w:val="both"/>
      </w:pPr>
      <w:r>
        <w:t>Our laboratory studies regenerative medicine, Alzheimer’s disease-associated brain neurodegeneration, burn injury, wound healing impaired by diabetes or aging, skin biology / dermatology, neuropathy, inflammation, leukocyte and stem cell biology, and peptide biomaterials using animal and cell-culture models and comprehensive state-of-art facilities for cellular and molecular biology and neuroscience as well as liquid chromatography - mass spectrometers. Our goal is to identify mechanisms and develop therapeutic and diagnostic leads to treat these diseases. For more information, please check our website at https://www.medschool.lsuhsc.edu/neuroscience/</w:t>
      </w:r>
    </w:p>
    <w:p>
      <w:pPr>
        <w:bidi w:val="0"/>
        <w:jc w:val="both"/>
      </w:pPr>
      <w:r>
        <w:t xml:space="preserve">The incumbents will join the research team consisted of multidiscipline experts in the field, have ample opportunities to acquire and develop new skills, conduct and publish innovative research as well as to learn grant approaches. </w:t>
      </w:r>
      <w:bookmarkStart w:id="0" w:name="_GoBack"/>
      <w:bookmarkEnd w:id="0"/>
    </w:p>
    <w:p>
      <w:pPr>
        <w:bidi w:val="0"/>
        <w:jc w:val="both"/>
      </w:pPr>
      <w:r>
        <w:rPr>
          <w:b/>
          <w:bCs/>
        </w:rPr>
        <w:t>Preferred Qualifications:</w:t>
      </w:r>
      <w:r>
        <w:t> PhD in Alzheimer’s disease, regenerative medicine, wound healing, immunology, diabetes, aging, skin biology / dermatology, neuropathy, inflammation, leukocyte and stem cell biology, peptide chemistry, and/or liquid chromatography - mass spectrometry. We emphasize the key qualifications including integrity, creativity, resourcefulness, enthusiasm, openness, ability to grasp new knowledge and skill rapidly, and ability to identify novel query and leads and solutions to problems. The responsible and prudent behavior is also expected.</w:t>
      </w:r>
    </w:p>
    <w:p>
      <w:pPr>
        <w:bidi w:val="0"/>
        <w:jc w:val="both"/>
      </w:pPr>
      <w:r>
        <w:t>Application Instruction: </w:t>
      </w:r>
    </w:p>
    <w:p>
      <w:pPr>
        <w:bidi w:val="0"/>
        <w:jc w:val="both"/>
      </w:pPr>
      <w:r>
        <w:t>Qualified candidates must submit CV to</w:t>
      </w:r>
    </w:p>
    <w:p>
      <w:pPr>
        <w:bidi w:val="0"/>
        <w:jc w:val="both"/>
        <w:rPr>
          <w:rFonts w:hint="eastAsia"/>
          <w:b/>
          <w:bCs/>
        </w:rPr>
      </w:pPr>
      <w:r>
        <w:rPr>
          <w:b/>
          <w:bCs/>
        </w:rPr>
        <w:fldChar w:fldCharType="begin"/>
      </w:r>
      <w:r>
        <w:rPr>
          <w:b/>
          <w:bCs/>
        </w:rPr>
        <w:instrText xml:space="preserve"> HYPERLINK "mailto:请符合条件的候选人将简历发送至shong@lsuhsc.edu" </w:instrText>
      </w:r>
      <w:r>
        <w:rPr>
          <w:b/>
          <w:bCs/>
        </w:rPr>
        <w:fldChar w:fldCharType="separate"/>
      </w:r>
      <w:r>
        <w:rPr>
          <w:b/>
          <w:bCs/>
          <w:lang w:eastAsia="zh-CN"/>
        </w:rPr>
        <w:t>shong@lsuhsc.edu</w:t>
      </w:r>
      <w:r>
        <w:rPr>
          <w:b/>
          <w:bCs/>
          <w:lang w:eastAsia="zh-CN"/>
        </w:rPr>
        <w:fldChar w:fldCharType="end"/>
      </w:r>
      <w:r>
        <w:rPr>
          <w:rFonts w:hint="eastAsia"/>
          <w:b/>
          <w:bCs/>
          <w:lang w:val="en-US" w:eastAsia="zh-CN"/>
        </w:rPr>
        <w:t>,hongsong119@yahoo.com,</w:t>
      </w:r>
      <w:r>
        <w:rPr>
          <w:b/>
          <w:bCs/>
        </w:rPr>
        <w:fldChar w:fldCharType="begin"/>
      </w:r>
      <w:r>
        <w:rPr>
          <w:b/>
          <w:bCs/>
        </w:rPr>
        <w:instrText xml:space="preserve"> HYPERLINK "mailto:yghafh@126.com" </w:instrText>
      </w:r>
      <w:r>
        <w:rPr>
          <w:b/>
          <w:bCs/>
        </w:rPr>
        <w:fldChar w:fldCharType="separate"/>
      </w:r>
      <w:r>
        <w:rPr>
          <w:rFonts w:hint="eastAsia"/>
          <w:b/>
          <w:bCs/>
        </w:rPr>
        <w:t>yghafh@126.com</w:t>
      </w:r>
      <w:r>
        <w:rPr>
          <w:rFonts w:hint="eastAsia"/>
          <w:b/>
          <w:bCs/>
        </w:rPr>
        <w:fldChar w:fldCharType="end"/>
      </w:r>
    </w:p>
    <w:p>
      <w:pPr>
        <w:bidi w:val="0"/>
        <w:jc w:val="both"/>
        <w:rPr>
          <w:rFonts w:hint="default" w:ascii="微软雅黑" w:hAnsi="微软雅黑" w:eastAsia="微软雅黑"/>
          <w:b/>
          <w:bCs/>
          <w:sz w:val="21"/>
          <w:szCs w:val="21"/>
          <w:lang w:val="en-US" w:eastAsia="zh-CN"/>
        </w:rPr>
      </w:pPr>
      <w:r>
        <w:rPr>
          <w:rFonts w:hint="eastAsia" w:ascii="微软雅黑" w:hAnsi="微软雅黑" w:eastAsia="微软雅黑"/>
          <w:b/>
          <w:bCs/>
          <w:sz w:val="21"/>
          <w:szCs w:val="21"/>
          <w:lang w:val="en-US" w:eastAsia="zh-CN"/>
        </w:rPr>
        <w:t>在</w:t>
      </w:r>
      <w:r>
        <w:rPr>
          <w:rFonts w:hint="eastAsia" w:ascii="微软雅黑" w:hAnsi="微软雅黑" w:eastAsia="微软雅黑"/>
          <w:b/>
          <w:bCs/>
          <w:sz w:val="21"/>
          <w:szCs w:val="21"/>
        </w:rPr>
        <w:t>邮件主题</w:t>
      </w:r>
      <w:r>
        <w:rPr>
          <w:rFonts w:hint="eastAsia" w:ascii="微软雅黑" w:hAnsi="微软雅黑" w:eastAsia="微软雅黑"/>
          <w:b/>
          <w:bCs/>
          <w:sz w:val="21"/>
          <w:szCs w:val="21"/>
          <w:lang w:val="en-US" w:eastAsia="zh-CN"/>
        </w:rPr>
        <w:t>格式</w:t>
      </w:r>
      <w:r>
        <w:rPr>
          <w:rFonts w:hint="eastAsia" w:ascii="微软雅黑" w:hAnsi="微软雅黑" w:eastAsia="微软雅黑"/>
          <w:b/>
          <w:bCs/>
          <w:sz w:val="21"/>
          <w:szCs w:val="21"/>
        </w:rPr>
        <w:t>注明</w:t>
      </w:r>
      <w:r>
        <w:rPr>
          <w:rFonts w:hint="eastAsia" w:ascii="微软雅黑" w:hAnsi="微软雅黑" w:eastAsia="微软雅黑"/>
          <w:b/>
          <w:bCs/>
          <w:sz w:val="21"/>
          <w:szCs w:val="21"/>
          <w:lang w:eastAsia="zh-CN"/>
        </w:rPr>
        <w:t>：</w:t>
      </w:r>
      <w:r>
        <w:rPr>
          <w:rFonts w:hint="eastAsia" w:ascii="微软雅黑" w:hAnsi="微软雅黑" w:eastAsia="微软雅黑"/>
          <w:b/>
          <w:bCs/>
          <w:sz w:val="21"/>
          <w:szCs w:val="21"/>
        </w:rPr>
        <w:t>学历+专业+学校+姓名</w:t>
      </w:r>
      <w:r>
        <w:rPr>
          <w:rFonts w:hint="eastAsia" w:ascii="微软雅黑" w:hAnsi="微软雅黑" w:eastAsia="微软雅黑"/>
          <w:b/>
          <w:bCs/>
          <w:sz w:val="21"/>
          <w:szCs w:val="21"/>
          <w:lang w:val="en-US" w:eastAsia="zh-CN"/>
        </w:rPr>
        <w:t>+ 高校</w:t>
      </w:r>
      <w:r>
        <w:rPr>
          <w:rFonts w:hint="eastAsia" w:ascii="微软雅黑" w:hAnsi="微软雅黑" w:eastAsia="微软雅黑"/>
          <w:b/>
          <w:bCs/>
          <w:sz w:val="21"/>
          <w:szCs w:val="21"/>
        </w:rPr>
        <w:t>博士网</w:t>
      </w:r>
    </w:p>
    <w:p>
      <w:pPr>
        <w:bidi w:val="0"/>
        <w:jc w:val="both"/>
        <w:rPr>
          <w:rFonts w:hint="default"/>
          <w:b/>
          <w:bCs/>
          <w:color w:val="0000FF"/>
          <w:lang w:val="en-US" w:eastAsia="zh-CN"/>
        </w:rPr>
      </w:pPr>
    </w:p>
    <w:p>
      <w:pPr>
        <w:bidi w:val="0"/>
        <w:jc w:val="both"/>
        <w:rPr>
          <w:lang w:val="en" w:eastAsia="zh-CN"/>
        </w:rPr>
      </w:pPr>
      <w:r>
        <w:rPr>
          <w:rFonts w:hint="eastAsia"/>
          <w:lang w:val="en" w:eastAsia="zh-CN"/>
        </w:rPr>
        <w:t>我们的工作场所严格要求每个人都戴口罩并保持社交距离，并提供针对</w:t>
      </w:r>
      <w:r>
        <w:rPr>
          <w:lang w:val="en" w:eastAsia="zh-CN"/>
        </w:rPr>
        <w:t>COVID-19</w:t>
      </w:r>
      <w:r>
        <w:rPr>
          <w:rFonts w:hint="eastAsia"/>
          <w:lang w:val="en" w:eastAsia="zh-CN"/>
        </w:rPr>
        <w:t>的vaccine and 必要用品。自大流行开始以来，我们的工作场所已成功确保了员工和学生的安全。</w:t>
      </w:r>
    </w:p>
    <w:p>
      <w:pPr>
        <w:bidi w:val="0"/>
        <w:jc w:val="both"/>
      </w:pPr>
    </w:p>
    <w:p>
      <w:pPr>
        <w:bidi w:val="0"/>
        <w:jc w:val="both"/>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2A2"/>
    <w:rsid w:val="00000C82"/>
    <w:rsid w:val="00003876"/>
    <w:rsid w:val="00013A4E"/>
    <w:rsid w:val="00021515"/>
    <w:rsid w:val="000404D0"/>
    <w:rsid w:val="00045321"/>
    <w:rsid w:val="00062850"/>
    <w:rsid w:val="00063B5D"/>
    <w:rsid w:val="00065E79"/>
    <w:rsid w:val="00072BF4"/>
    <w:rsid w:val="0009133C"/>
    <w:rsid w:val="000C45DC"/>
    <w:rsid w:val="000E6A17"/>
    <w:rsid w:val="001130BC"/>
    <w:rsid w:val="001238BC"/>
    <w:rsid w:val="00130A7C"/>
    <w:rsid w:val="00134106"/>
    <w:rsid w:val="001406A1"/>
    <w:rsid w:val="0015127A"/>
    <w:rsid w:val="00152A86"/>
    <w:rsid w:val="00156243"/>
    <w:rsid w:val="001A3469"/>
    <w:rsid w:val="001A4B7D"/>
    <w:rsid w:val="001B5526"/>
    <w:rsid w:val="001B62FA"/>
    <w:rsid w:val="001B6D86"/>
    <w:rsid w:val="001D283F"/>
    <w:rsid w:val="001D5C32"/>
    <w:rsid w:val="001E4546"/>
    <w:rsid w:val="00210147"/>
    <w:rsid w:val="00210D0D"/>
    <w:rsid w:val="00220667"/>
    <w:rsid w:val="00220D76"/>
    <w:rsid w:val="00231DF4"/>
    <w:rsid w:val="0023282D"/>
    <w:rsid w:val="002332BC"/>
    <w:rsid w:val="00240A9A"/>
    <w:rsid w:val="0024725E"/>
    <w:rsid w:val="00284A55"/>
    <w:rsid w:val="002A1717"/>
    <w:rsid w:val="002E1A2F"/>
    <w:rsid w:val="002E6167"/>
    <w:rsid w:val="002F5402"/>
    <w:rsid w:val="00300E59"/>
    <w:rsid w:val="003056F2"/>
    <w:rsid w:val="00323FBE"/>
    <w:rsid w:val="003325B9"/>
    <w:rsid w:val="00345EBF"/>
    <w:rsid w:val="00361EAB"/>
    <w:rsid w:val="003824CB"/>
    <w:rsid w:val="00382E24"/>
    <w:rsid w:val="0039027B"/>
    <w:rsid w:val="003922F3"/>
    <w:rsid w:val="003978DA"/>
    <w:rsid w:val="003B0088"/>
    <w:rsid w:val="003B3BEB"/>
    <w:rsid w:val="003C5CFC"/>
    <w:rsid w:val="00404FC7"/>
    <w:rsid w:val="00411535"/>
    <w:rsid w:val="00436695"/>
    <w:rsid w:val="0048395B"/>
    <w:rsid w:val="0048546B"/>
    <w:rsid w:val="00486A32"/>
    <w:rsid w:val="00493AB1"/>
    <w:rsid w:val="004C737C"/>
    <w:rsid w:val="004D5BE3"/>
    <w:rsid w:val="004F2B25"/>
    <w:rsid w:val="005118AE"/>
    <w:rsid w:val="005259E3"/>
    <w:rsid w:val="00531E5E"/>
    <w:rsid w:val="005502A6"/>
    <w:rsid w:val="005632F9"/>
    <w:rsid w:val="005835E8"/>
    <w:rsid w:val="005A0AF6"/>
    <w:rsid w:val="005A3926"/>
    <w:rsid w:val="005B44D4"/>
    <w:rsid w:val="005D32B4"/>
    <w:rsid w:val="005D6E51"/>
    <w:rsid w:val="005F16BD"/>
    <w:rsid w:val="00615093"/>
    <w:rsid w:val="00641454"/>
    <w:rsid w:val="00644998"/>
    <w:rsid w:val="00657CEF"/>
    <w:rsid w:val="00684977"/>
    <w:rsid w:val="006B65AF"/>
    <w:rsid w:val="006B7CB0"/>
    <w:rsid w:val="006D6A70"/>
    <w:rsid w:val="006E69D5"/>
    <w:rsid w:val="007230F2"/>
    <w:rsid w:val="00724982"/>
    <w:rsid w:val="00726D16"/>
    <w:rsid w:val="00750E16"/>
    <w:rsid w:val="00754ABC"/>
    <w:rsid w:val="0075526E"/>
    <w:rsid w:val="00796104"/>
    <w:rsid w:val="007B2179"/>
    <w:rsid w:val="007D12A5"/>
    <w:rsid w:val="007E6F85"/>
    <w:rsid w:val="007F03BE"/>
    <w:rsid w:val="007F0596"/>
    <w:rsid w:val="007F2CAD"/>
    <w:rsid w:val="007F3298"/>
    <w:rsid w:val="007F4FAF"/>
    <w:rsid w:val="00823F29"/>
    <w:rsid w:val="0082457D"/>
    <w:rsid w:val="00830B6B"/>
    <w:rsid w:val="00833031"/>
    <w:rsid w:val="00845C23"/>
    <w:rsid w:val="00860253"/>
    <w:rsid w:val="00865C92"/>
    <w:rsid w:val="00894225"/>
    <w:rsid w:val="008A5B44"/>
    <w:rsid w:val="008B721F"/>
    <w:rsid w:val="008C7121"/>
    <w:rsid w:val="008D01AF"/>
    <w:rsid w:val="008D6245"/>
    <w:rsid w:val="008F2B28"/>
    <w:rsid w:val="00940B77"/>
    <w:rsid w:val="00952098"/>
    <w:rsid w:val="009562DF"/>
    <w:rsid w:val="00966173"/>
    <w:rsid w:val="009832DC"/>
    <w:rsid w:val="00985A20"/>
    <w:rsid w:val="0099483A"/>
    <w:rsid w:val="009C0D2E"/>
    <w:rsid w:val="009E0BD0"/>
    <w:rsid w:val="009F5B9C"/>
    <w:rsid w:val="00A03E32"/>
    <w:rsid w:val="00A31D38"/>
    <w:rsid w:val="00A332A2"/>
    <w:rsid w:val="00A35DFB"/>
    <w:rsid w:val="00A409DD"/>
    <w:rsid w:val="00A45335"/>
    <w:rsid w:val="00A51920"/>
    <w:rsid w:val="00A55063"/>
    <w:rsid w:val="00A64531"/>
    <w:rsid w:val="00A65518"/>
    <w:rsid w:val="00A700D8"/>
    <w:rsid w:val="00A708DD"/>
    <w:rsid w:val="00A70EDC"/>
    <w:rsid w:val="00AF31DF"/>
    <w:rsid w:val="00AF360C"/>
    <w:rsid w:val="00B061A8"/>
    <w:rsid w:val="00B141A2"/>
    <w:rsid w:val="00B363CD"/>
    <w:rsid w:val="00B36A01"/>
    <w:rsid w:val="00B40216"/>
    <w:rsid w:val="00B42F9F"/>
    <w:rsid w:val="00B42FFB"/>
    <w:rsid w:val="00B53729"/>
    <w:rsid w:val="00B57BF1"/>
    <w:rsid w:val="00B866CA"/>
    <w:rsid w:val="00B873A2"/>
    <w:rsid w:val="00BE77CB"/>
    <w:rsid w:val="00BF348F"/>
    <w:rsid w:val="00C217D3"/>
    <w:rsid w:val="00C34A9B"/>
    <w:rsid w:val="00C46A6F"/>
    <w:rsid w:val="00C47813"/>
    <w:rsid w:val="00C64E58"/>
    <w:rsid w:val="00C707E6"/>
    <w:rsid w:val="00C755D0"/>
    <w:rsid w:val="00C762AE"/>
    <w:rsid w:val="00C832F0"/>
    <w:rsid w:val="00C97AFC"/>
    <w:rsid w:val="00CA12D6"/>
    <w:rsid w:val="00CA1E09"/>
    <w:rsid w:val="00CB7295"/>
    <w:rsid w:val="00CC4E76"/>
    <w:rsid w:val="00D25027"/>
    <w:rsid w:val="00D31127"/>
    <w:rsid w:val="00D31431"/>
    <w:rsid w:val="00D56701"/>
    <w:rsid w:val="00D5765B"/>
    <w:rsid w:val="00D616DA"/>
    <w:rsid w:val="00D673A7"/>
    <w:rsid w:val="00D73911"/>
    <w:rsid w:val="00D852B6"/>
    <w:rsid w:val="00D938D7"/>
    <w:rsid w:val="00D95FE7"/>
    <w:rsid w:val="00DA55BA"/>
    <w:rsid w:val="00DC6270"/>
    <w:rsid w:val="00DE7465"/>
    <w:rsid w:val="00DE7F31"/>
    <w:rsid w:val="00E22813"/>
    <w:rsid w:val="00E24CC7"/>
    <w:rsid w:val="00E27085"/>
    <w:rsid w:val="00E33DA3"/>
    <w:rsid w:val="00E34308"/>
    <w:rsid w:val="00E462EE"/>
    <w:rsid w:val="00E51456"/>
    <w:rsid w:val="00E60ED8"/>
    <w:rsid w:val="00E73806"/>
    <w:rsid w:val="00E91C62"/>
    <w:rsid w:val="00EA1B94"/>
    <w:rsid w:val="00ED444F"/>
    <w:rsid w:val="00EE2346"/>
    <w:rsid w:val="00EE5B63"/>
    <w:rsid w:val="00EF0A32"/>
    <w:rsid w:val="00EF1F85"/>
    <w:rsid w:val="00EF4650"/>
    <w:rsid w:val="00F1397D"/>
    <w:rsid w:val="00F16A00"/>
    <w:rsid w:val="00F36E7C"/>
    <w:rsid w:val="00F63B03"/>
    <w:rsid w:val="00F66DCB"/>
    <w:rsid w:val="00F67D3B"/>
    <w:rsid w:val="00F75A5F"/>
    <w:rsid w:val="00F80AF1"/>
    <w:rsid w:val="00F81E2E"/>
    <w:rsid w:val="00F8381A"/>
    <w:rsid w:val="00F9749F"/>
    <w:rsid w:val="00FA03C4"/>
    <w:rsid w:val="00FB0440"/>
    <w:rsid w:val="00FD1581"/>
    <w:rsid w:val="00FD3B99"/>
    <w:rsid w:val="00FE0E96"/>
    <w:rsid w:val="00FF0F52"/>
    <w:rsid w:val="078D1287"/>
    <w:rsid w:val="28061FAF"/>
    <w:rsid w:val="2E853CAB"/>
    <w:rsid w:val="4C317323"/>
    <w:rsid w:val="5856135B"/>
    <w:rsid w:val="5C0D0A81"/>
    <w:rsid w:val="74143DDD"/>
    <w:rsid w:val="7AAD79F2"/>
    <w:rsid w:val="7C264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link w:val="7"/>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3">
    <w:name w:val="Normal (Web)"/>
    <w:basedOn w:val="1"/>
    <w:semiHidden/>
    <w:unhideWhenUsed/>
    <w:qFormat/>
    <w:uiPriority w:val="99"/>
    <w:pPr>
      <w:spacing w:before="100" w:beforeAutospacing="1" w:after="100" w:afterAutospacing="1"/>
    </w:pPr>
  </w:style>
  <w:style w:type="character" w:styleId="6">
    <w:name w:val="Hyperlink"/>
    <w:basedOn w:val="5"/>
    <w:unhideWhenUsed/>
    <w:qFormat/>
    <w:uiPriority w:val="99"/>
    <w:rPr>
      <w:color w:val="0000FF"/>
      <w:u w:val="single"/>
    </w:rPr>
  </w:style>
  <w:style w:type="character" w:customStyle="1" w:styleId="7">
    <w:name w:val="HTML Preformatted Char"/>
    <w:basedOn w:val="5"/>
    <w:link w:val="2"/>
    <w:semiHidden/>
    <w:qFormat/>
    <w:uiPriority w:val="99"/>
    <w:rPr>
      <w:rFonts w:ascii="Courier New" w:hAnsi="Courier New" w:eastAsia="Times New Roman" w:cs="Courier New"/>
      <w:sz w:val="20"/>
      <w:szCs w:val="20"/>
    </w:rPr>
  </w:style>
  <w:style w:type="character" w:customStyle="1" w:styleId="8">
    <w:name w:val="y2iqfc"/>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5.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49B37F5CCFF90488A2BCAEE61E0BFE9" ma:contentTypeVersion="9" ma:contentTypeDescription="Create a new document." ma:contentTypeScope="" ma:versionID="bcd2e4e02562b2078f69abe082f0c4c7">
  <xsd:schema xmlns:xsd="http://www.w3.org/2001/XMLSchema" xmlns:xs="http://www.w3.org/2001/XMLSchema" xmlns:p="http://schemas.microsoft.com/office/2006/metadata/properties" xmlns:ns3="e9075296-a58a-49fe-ac3a-c5780f8a8aab" targetNamespace="http://schemas.microsoft.com/office/2006/metadata/properties" ma:root="true" ma:fieldsID="1830d80de67cfc1dae08eef7f612cb5f" ns3:_="">
    <xsd:import namespace="e9075296-a58a-49fe-ac3a-c5780f8a8aa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75296-a58a-49fe-ac3a-c5780f8a8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A5B580-CE5D-4304-832A-50C90B0EF258}">
  <ds:schemaRefs/>
</ds:datastoreItem>
</file>

<file path=customXml/itemProps3.xml><?xml version="1.0" encoding="utf-8"?>
<ds:datastoreItem xmlns:ds="http://schemas.openxmlformats.org/officeDocument/2006/customXml" ds:itemID="{7ED3433D-FDB5-423D-9C8B-524192901060}">
  <ds:schemaRefs/>
</ds:datastoreItem>
</file>

<file path=customXml/itemProps4.xml><?xml version="1.0" encoding="utf-8"?>
<ds:datastoreItem xmlns:ds="http://schemas.openxmlformats.org/officeDocument/2006/customXml" ds:itemID="{3E4797B5-3B2D-43A6-B2C0-1CE72D186F91}">
  <ds:schemaRefs/>
</ds:datastoreItem>
</file>

<file path=customXml/itemProps5.xml><?xml version="1.0" encoding="utf-8"?>
<ds:datastoreItem xmlns:ds="http://schemas.openxmlformats.org/officeDocument/2006/customXml" ds:itemID="{2C2E89B0-7288-4D33-BF94-F2EAD671E329}">
  <ds:schemaRefs/>
</ds:datastoreItem>
</file>

<file path=docProps/app.xml><?xml version="1.0" encoding="utf-8"?>
<Properties xmlns="http://schemas.openxmlformats.org/officeDocument/2006/extended-properties" xmlns:vt="http://schemas.openxmlformats.org/officeDocument/2006/docPropsVTypes">
  <Template>Normal</Template>
  <Pages>1</Pages>
  <Words>125</Words>
  <Characters>717</Characters>
  <Lines>5</Lines>
  <Paragraphs>1</Paragraphs>
  <TotalTime>1</TotalTime>
  <ScaleCrop>false</ScaleCrop>
  <LinksUpToDate>false</LinksUpToDate>
  <CharactersWithSpaces>841</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2021-09-26T09:23:00Z</dcterms:created>
  <dc:creator>Li, Xiao Ching</dc:creator>
  <cp:lastModifiedBy>HP</cp:lastModifiedBy>
  <cp:lastPrinted>2017-05-04T17:34:00Z</cp:lastPrinted>
  <dcterms:modified xsi:type="dcterms:W3CDTF">2021-09-30T06:37:17Z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0x010100649B37F5CCFF90488A2BCAEE61E0BFE9</vt:lpwstr>
  </property>
  <property fmtid="{D5CDD505-2E9C-101B-9397-08002B2CF9AE}" pid="3" name="KSOProductBuildVer">
    <vt:lpwstr>2052-11.1.0.9995</vt:lpwstr>
  </property>
</Properties>
</file>