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ongti SC Regular" w:hAnsi="Songti SC Regular" w:eastAsia="Songti SC Regular" w:cs="Songti SC Regular"/>
          <w:b/>
          <w:bCs/>
          <w:color w:val="313131"/>
          <w:sz w:val="36"/>
          <w:szCs w:val="36"/>
        </w:rPr>
      </w:pPr>
      <w:bookmarkStart w:id="0" w:name="OLE_LINK14"/>
      <w:bookmarkStart w:id="1" w:name="OLE_LINK13"/>
      <w:r>
        <w:rPr>
          <w:rFonts w:hint="eastAsia" w:ascii="Songti SC Regular" w:hAnsi="Songti SC Regular" w:eastAsia="Songti SC Regular" w:cs="Songti SC Regular"/>
          <w:b/>
          <w:bCs/>
          <w:color w:val="313131"/>
          <w:sz w:val="36"/>
          <w:szCs w:val="36"/>
        </w:rPr>
        <w:t>北京东方雨虹防水技术股份有限公司</w:t>
      </w:r>
    </w:p>
    <w:p>
      <w:pPr>
        <w:jc w:val="center"/>
        <w:rPr>
          <w:rFonts w:ascii="Songti SC Regular" w:hAnsi="Songti SC Regular" w:eastAsia="Songti SC Regular" w:cs="Songti SC Regular"/>
          <w:sz w:val="20"/>
          <w:szCs w:val="20"/>
        </w:rPr>
      </w:pPr>
      <w:r>
        <w:rPr>
          <w:rFonts w:hint="eastAsia" w:ascii="Songti SC Regular" w:hAnsi="Songti SC Regular" w:eastAsia="Songti SC Regular" w:cs="Songti SC Regular"/>
          <w:b/>
          <w:bCs/>
          <w:color w:val="313131"/>
          <w:sz w:val="36"/>
          <w:szCs w:val="36"/>
        </w:rPr>
        <w:t>2</w:t>
      </w:r>
      <w:r>
        <w:rPr>
          <w:rFonts w:ascii="Songti SC Regular" w:hAnsi="Songti SC Regular" w:eastAsia="Songti SC Regular" w:cs="Songti SC Regular"/>
          <w:b/>
          <w:bCs/>
          <w:color w:val="313131"/>
          <w:sz w:val="36"/>
          <w:szCs w:val="36"/>
        </w:rPr>
        <w:t>022</w:t>
      </w:r>
      <w:r>
        <w:rPr>
          <w:rFonts w:hint="eastAsia" w:ascii="Songti SC Regular" w:hAnsi="Songti SC Regular" w:eastAsia="Songti SC Regular" w:cs="Songti SC Regular"/>
          <w:b/>
          <w:bCs/>
          <w:color w:val="313131"/>
          <w:sz w:val="36"/>
          <w:szCs w:val="36"/>
        </w:rPr>
        <w:t>校园招聘简章</w:t>
      </w:r>
      <w:r>
        <w:rPr>
          <w:rFonts w:hint="eastAsia" w:ascii="Songti SC Regular" w:hAnsi="Songti SC Regular" w:eastAsia="Songti SC Regular" w:cs="Songti SC Regular"/>
          <w:b/>
          <w:bCs/>
          <w:color w:val="313131"/>
          <w:sz w:val="36"/>
          <w:szCs w:val="36"/>
        </w:rPr>
        <w:tab/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公司简介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东方雨虹(股票代码:002271)成立于1995年，2008年上市，二十余年来，为数以万计的重大基础设施建设、工业建筑和民用、商用建材提供高品质、完备的系统解决方案。公司业务领域涉及建筑防水、节能保温、民用建材、非织造布、建筑涂料、建筑修缮、特种砂浆、建筑粉料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现有员工13000多人，100余家分子公司，布局35家生产研发物流基地，产品远销德国、巴西、澳大利亚、美国、加拿大、俄罗斯、日本、新加坡、韩国、中非、南非等超过150个国家和地区。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2020年东方雨虹(ORIENTAL YUHONG)营业收入2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17.3亿元，自2008年上市至2020年，公司复合增长率33%，业绩增长近30倍;上市之初，市值为9.14亿元，截至2021年5月底，市值突破1500亿元，涨幅超过170倍，年化收益率超50%；上榜“《财富》中国上市公司500强”、“2021上半年中国上市公司市值500强”。</w:t>
      </w:r>
    </w:p>
    <w:p>
      <w:pPr>
        <w:numPr>
          <w:ilvl w:val="0"/>
          <w:numId w:val="2"/>
        </w:numPr>
        <w:spacing w:line="360" w:lineRule="auto"/>
        <w:rPr>
          <w:rFonts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  <w:bookmarkStart w:id="2" w:name="OLE_LINK6"/>
      <w:bookmarkStart w:id="3" w:name="OLE_LINK10"/>
      <w:bookmarkStart w:id="4" w:name="OLE_LINK7"/>
      <w:bookmarkStart w:id="5" w:name="OLE_LINK11"/>
      <w:bookmarkStart w:id="6" w:name="OLE_LINK9"/>
      <w:bookmarkStart w:id="7" w:name="OLE_LINK3"/>
      <w:bookmarkStart w:id="8" w:name="OLE_LINK4"/>
      <w:bookmarkStart w:id="9" w:name="OLE_LINK8"/>
      <w:bookmarkStart w:id="10" w:name="OLE_LINK5"/>
      <w:bookmarkStart w:id="11" w:name="OLE_LINK12"/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招聘岗位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</w:rPr>
        <w:t>职位类别：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研发类、技术类、业务类、工程类、生产类、市场类、职能类；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</w:rPr>
        <w:t>需求专业：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材料科学类、化学化工类、工程类、建筑类、市场营销、管理类、工程管理、建筑工程、工程造价、岩土工程、计算机类、经济管理类、会计、财务管理、经济学、法学、人力资源等；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</w:rPr>
        <w:t>全集团共计1000+岗位，等你来投！</w:t>
      </w:r>
    </w:p>
    <w:p>
      <w:pPr>
        <w:numPr>
          <w:ilvl w:val="0"/>
          <w:numId w:val="2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校招项目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13131"/>
          <w:sz w:val="24"/>
          <w:szCs w:val="24"/>
        </w:rPr>
        <w:t>1、虹途生项目：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 xml:space="preserve">旨在全国范围内选拔敢奋斗、勇拼搏的优秀本科/硕士应届毕业生，通过3-5年使其成长为“懂专业的管理者和业务骨干” 。 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 xml:space="preserve">高标准：跨城市、跨项目统招统培，夯实专业基础，打造中基层管理者及业务骨干 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 xml:space="preserve">高关注：导师制，多重关怀 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高成长：成长开挂，快速提拔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13131"/>
          <w:sz w:val="24"/>
          <w:szCs w:val="24"/>
        </w:rPr>
        <w:t>2、集团管培项目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 xml:space="preserve">：旨在全国范围内发掘有激情、有梦想的优秀硕士/博士应届毕业生，全面提高校招生的专业能力和管理能力，使其在3-5年内成长为“项目/专业领军者和中高层管理者”。 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 xml:space="preserve">高标准：学生工作经验丰富、专业成绩排名考前 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 xml:space="preserve">高关注：个性化轮岗机制 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广视野：深度参与公司重要会议、挑战性任务打卡。</w:t>
      </w:r>
    </w:p>
    <w:p>
      <w:pPr>
        <w:pStyle w:val="22"/>
        <w:numPr>
          <w:ilvl w:val="0"/>
          <w:numId w:val="3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薪酬福利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1、薪资组成：基本工资+各项福利+学业补助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（1）薪资收入：整体薪酬高出同行业20%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（2）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全员持股计划：绩优员工可申请公司股权激励</w:t>
      </w:r>
    </w:p>
    <w:p>
      <w:pPr>
        <w:pStyle w:val="21"/>
        <w:spacing w:line="360" w:lineRule="auto"/>
        <w:ind w:firstLine="0" w:firstLineChars="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asciiTheme="majorEastAsia" w:hAnsiTheme="majorEastAsia" w:eastAsiaTheme="majorEastAsia" w:cstheme="majorEastAsia"/>
          <w:color w:val="313131"/>
          <w:sz w:val="24"/>
          <w:szCs w:val="24"/>
        </w:rPr>
        <w:t>公司自 2013 年至 2021 年共进行了四次较大规模的股权激励，共 8810 人次享受股权激励；截至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2021年6月，</w:t>
      </w:r>
      <w:r>
        <w:rPr>
          <w:rFonts w:asciiTheme="majorEastAsia" w:hAnsiTheme="majorEastAsia" w:eastAsiaTheme="majorEastAsia" w:cstheme="majorEastAsia"/>
          <w:color w:val="313131"/>
          <w:sz w:val="24"/>
          <w:szCs w:val="24"/>
        </w:rPr>
        <w:t>年化收益率为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50%-300%，累计收益率为700%-3000%；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（3）各项福利：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雨虹专属福利：人才落户、司龄关怀、运动俱乐部、</w:t>
      </w:r>
      <w:r>
        <w:rPr>
          <w:rFonts w:hint="eastAsia" w:ascii="宋体" w:hAnsi="宋体"/>
          <w:sz w:val="24"/>
          <w:szCs w:val="24"/>
        </w:rPr>
        <w:t>戒烟奖励、减重奖励；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基础福利：五险一金+提供住宿/住房补贴+食堂就餐/用餐补贴+通讯补贴+丰富团建活动；</w:t>
      </w:r>
    </w:p>
    <w:p>
      <w:pPr>
        <w:pStyle w:val="21"/>
        <w:spacing w:line="360" w:lineRule="auto"/>
        <w:ind w:left="420" w:firstLine="0" w:firstLineChars="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住宿补贴标准为北上广深等一线城市1</w:t>
      </w:r>
      <w:r>
        <w:rPr>
          <w:rFonts w:asciiTheme="majorEastAsia" w:hAnsiTheme="majorEastAsia" w:eastAsiaTheme="majorEastAsia" w:cstheme="majorEastAsia"/>
          <w:color w:val="313131"/>
          <w:sz w:val="24"/>
          <w:szCs w:val="24"/>
        </w:rPr>
        <w:t>000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元/月，其他地区5</w:t>
      </w:r>
      <w:r>
        <w:rPr>
          <w:rFonts w:asciiTheme="majorEastAsia" w:hAnsiTheme="majorEastAsia" w:eastAsiaTheme="majorEastAsia" w:cstheme="majorEastAsia"/>
          <w:color w:val="313131"/>
          <w:sz w:val="24"/>
          <w:szCs w:val="24"/>
        </w:rPr>
        <w:t>00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元/月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节日福利：</w:t>
      </w:r>
      <w:r>
        <w:rPr>
          <w:rFonts w:hint="eastAsia" w:ascii="宋体" w:hAnsi="宋体"/>
          <w:sz w:val="24"/>
          <w:szCs w:val="24"/>
        </w:rPr>
        <w:t>春节、端午节、中秋节、三八妇女节福利；父母新年贺礼、生日祝福、春节上班节日红包、结婚贺礼、生育贺礼、吊唁关怀；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年终福利：优厚年终福利、年终奖金待遇；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假期福利：除国家法定假期外，公司提供结婚假、陪产假、产检假、生病假、考试假、年休假等各类假期；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“我的岗位我做主”，长期推行公平、公开、公正、透明的内部竞聘机制，打破天花板效应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；</w:t>
      </w:r>
      <w:bookmarkStart w:id="12" w:name="_GoBack"/>
      <w:bookmarkEnd w:id="12"/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（4）学业补助：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获得“国家奖学金”、“国家励志奖学金”、“校级一等奖学金”，曾任职校学生会主席团、院学生会主席人员可在原月薪资标准上每项增加5</w:t>
      </w:r>
      <w:r>
        <w:rPr>
          <w:rFonts w:asciiTheme="majorEastAsia" w:hAnsiTheme="majorEastAsia" w:eastAsiaTheme="majorEastAsia" w:cstheme="majorEastAsia"/>
          <w:color w:val="313131"/>
          <w:sz w:val="24"/>
          <w:szCs w:val="24"/>
        </w:rPr>
        <w:t>00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元。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五、招聘流程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一站式招聘网申</w:t>
      </w:r>
      <w:r>
        <w:rPr>
          <w:rFonts w:asciiTheme="majorEastAsia" w:hAnsiTheme="majorEastAsia" w:eastAsiaTheme="majorEastAsia" w:cstheme="majorEastAsia"/>
          <w:color w:val="313131"/>
          <w:sz w:val="24"/>
          <w:szCs w:val="24"/>
        </w:rPr>
        <w:t>—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测评--宣讲--初试--复试--offer</w:t>
      </w:r>
    </w:p>
    <w:p>
      <w:pPr>
        <w:spacing w:line="360" w:lineRule="auto"/>
        <w:ind w:firstLine="480" w:firstLineChars="200"/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宣讲院校，宣讲结束后现场面试）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  <w:r>
        <w:rPr>
          <w:rFonts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六、</w:t>
      </w: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网申地址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drawing>
          <wp:inline distT="0" distB="0" distL="114300" distR="114300">
            <wp:extent cx="1859280" cy="186690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扫码进行简历投递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31313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网申网址：</w:t>
      </w:r>
      <w:r>
        <w:fldChar w:fldCharType="begin"/>
      </w:r>
      <w:r>
        <w:instrText xml:space="preserve"> HYPERLINK "http://yuhongcampus.zhaopin.com/" </w:instrText>
      </w:r>
      <w:r>
        <w:fldChar w:fldCharType="separate"/>
      </w:r>
      <w:r>
        <w:rPr>
          <w:rStyle w:val="11"/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t>http://yuhongcampus.zhaopin.com/</w:t>
      </w:r>
      <w:r>
        <w:rPr>
          <w:rStyle w:val="11"/>
          <w:rFonts w:hint="eastAsia" w:asciiTheme="majorEastAsia" w:hAnsiTheme="majorEastAsia" w:eastAsiaTheme="majorEastAsia" w:cstheme="majorEastAsia"/>
          <w:color w:val="313131"/>
          <w:sz w:val="24"/>
          <w:szCs w:val="24"/>
        </w:rPr>
        <w:fldChar w:fldCharType="end"/>
      </w:r>
    </w:p>
    <w:sectPr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Style w:val="19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-130175</wp:posOffset>
          </wp:positionV>
          <wp:extent cx="569595" cy="462280"/>
          <wp:effectExtent l="0" t="0" r="1905" b="0"/>
          <wp:wrapTight wrapText="bothSides">
            <wp:wrapPolygon>
              <wp:start x="8669" y="0"/>
              <wp:lineTo x="0" y="5341"/>
              <wp:lineTo x="0" y="20473"/>
              <wp:lineTo x="20950" y="20473"/>
              <wp:lineTo x="20950" y="5341"/>
              <wp:lineTo x="16615" y="0"/>
              <wp:lineTo x="8669" y="0"/>
            </wp:wrapPolygon>
          </wp:wrapTight>
          <wp:docPr id="3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图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836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75174"/>
    <w:multiLevelType w:val="multilevel"/>
    <w:tmpl w:val="0187517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2800CA"/>
    <w:multiLevelType w:val="multilevel"/>
    <w:tmpl w:val="262800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CD7121C"/>
    <w:multiLevelType w:val="multilevel"/>
    <w:tmpl w:val="4CD7121C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1B6709"/>
    <w:multiLevelType w:val="multilevel"/>
    <w:tmpl w:val="541B670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F55CE56"/>
    <w:multiLevelType w:val="singleLevel"/>
    <w:tmpl w:val="5F55CE5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13"/>
    <w:rsid w:val="00002232"/>
    <w:rsid w:val="00002D52"/>
    <w:rsid w:val="00004BC4"/>
    <w:rsid w:val="000076AA"/>
    <w:rsid w:val="000112D9"/>
    <w:rsid w:val="00015096"/>
    <w:rsid w:val="00015A78"/>
    <w:rsid w:val="00016F4B"/>
    <w:rsid w:val="000175C0"/>
    <w:rsid w:val="00021088"/>
    <w:rsid w:val="000215A2"/>
    <w:rsid w:val="00022406"/>
    <w:rsid w:val="00023851"/>
    <w:rsid w:val="00024B69"/>
    <w:rsid w:val="00027D31"/>
    <w:rsid w:val="00030122"/>
    <w:rsid w:val="000304AA"/>
    <w:rsid w:val="0003289A"/>
    <w:rsid w:val="00032A0A"/>
    <w:rsid w:val="00032DBE"/>
    <w:rsid w:val="00033896"/>
    <w:rsid w:val="000342B1"/>
    <w:rsid w:val="000361DB"/>
    <w:rsid w:val="00040B89"/>
    <w:rsid w:val="00040E8A"/>
    <w:rsid w:val="00042054"/>
    <w:rsid w:val="00042111"/>
    <w:rsid w:val="000429C6"/>
    <w:rsid w:val="00042B14"/>
    <w:rsid w:val="0004370E"/>
    <w:rsid w:val="00044D97"/>
    <w:rsid w:val="00044DD0"/>
    <w:rsid w:val="00046484"/>
    <w:rsid w:val="000515B1"/>
    <w:rsid w:val="00052098"/>
    <w:rsid w:val="00053F02"/>
    <w:rsid w:val="00060180"/>
    <w:rsid w:val="00060BB6"/>
    <w:rsid w:val="0006381B"/>
    <w:rsid w:val="00071A58"/>
    <w:rsid w:val="00072DF2"/>
    <w:rsid w:val="000745DF"/>
    <w:rsid w:val="000748A4"/>
    <w:rsid w:val="0007582A"/>
    <w:rsid w:val="0007587E"/>
    <w:rsid w:val="00076826"/>
    <w:rsid w:val="00077A2E"/>
    <w:rsid w:val="00080616"/>
    <w:rsid w:val="000820B9"/>
    <w:rsid w:val="00083075"/>
    <w:rsid w:val="00083B00"/>
    <w:rsid w:val="00084207"/>
    <w:rsid w:val="00084388"/>
    <w:rsid w:val="0008460E"/>
    <w:rsid w:val="00093339"/>
    <w:rsid w:val="0009439E"/>
    <w:rsid w:val="0009689A"/>
    <w:rsid w:val="00096998"/>
    <w:rsid w:val="00096A3D"/>
    <w:rsid w:val="00097058"/>
    <w:rsid w:val="0009722D"/>
    <w:rsid w:val="000A2170"/>
    <w:rsid w:val="000A5BFF"/>
    <w:rsid w:val="000A6B5F"/>
    <w:rsid w:val="000B0151"/>
    <w:rsid w:val="000B0284"/>
    <w:rsid w:val="000B1E2C"/>
    <w:rsid w:val="000B2853"/>
    <w:rsid w:val="000B293B"/>
    <w:rsid w:val="000B4FB4"/>
    <w:rsid w:val="000B564E"/>
    <w:rsid w:val="000C47DD"/>
    <w:rsid w:val="000C4970"/>
    <w:rsid w:val="000D0A85"/>
    <w:rsid w:val="000D2EAE"/>
    <w:rsid w:val="000D4536"/>
    <w:rsid w:val="000D5D73"/>
    <w:rsid w:val="000E03ED"/>
    <w:rsid w:val="000E200C"/>
    <w:rsid w:val="000E3E48"/>
    <w:rsid w:val="000E4127"/>
    <w:rsid w:val="000E5AF2"/>
    <w:rsid w:val="000E5C04"/>
    <w:rsid w:val="000E6D09"/>
    <w:rsid w:val="000E6D57"/>
    <w:rsid w:val="000F4221"/>
    <w:rsid w:val="000F4973"/>
    <w:rsid w:val="000F4E28"/>
    <w:rsid w:val="000F595D"/>
    <w:rsid w:val="000F7CA1"/>
    <w:rsid w:val="0010049F"/>
    <w:rsid w:val="001008AA"/>
    <w:rsid w:val="0010188D"/>
    <w:rsid w:val="0010252F"/>
    <w:rsid w:val="00102D18"/>
    <w:rsid w:val="001042A1"/>
    <w:rsid w:val="001044DD"/>
    <w:rsid w:val="0010628A"/>
    <w:rsid w:val="0010665B"/>
    <w:rsid w:val="00107073"/>
    <w:rsid w:val="001078A4"/>
    <w:rsid w:val="00114651"/>
    <w:rsid w:val="00115CA3"/>
    <w:rsid w:val="001165B0"/>
    <w:rsid w:val="00121164"/>
    <w:rsid w:val="00124507"/>
    <w:rsid w:val="00126094"/>
    <w:rsid w:val="001267CC"/>
    <w:rsid w:val="001274F3"/>
    <w:rsid w:val="00131C4A"/>
    <w:rsid w:val="00131E49"/>
    <w:rsid w:val="00132BD5"/>
    <w:rsid w:val="00133F24"/>
    <w:rsid w:val="001344CA"/>
    <w:rsid w:val="001345A5"/>
    <w:rsid w:val="00137414"/>
    <w:rsid w:val="001379C5"/>
    <w:rsid w:val="00137C20"/>
    <w:rsid w:val="00137CF8"/>
    <w:rsid w:val="00141581"/>
    <w:rsid w:val="001415FD"/>
    <w:rsid w:val="00141E67"/>
    <w:rsid w:val="00145CF6"/>
    <w:rsid w:val="00146089"/>
    <w:rsid w:val="0014674F"/>
    <w:rsid w:val="00147C83"/>
    <w:rsid w:val="001501D2"/>
    <w:rsid w:val="00154A02"/>
    <w:rsid w:val="00155819"/>
    <w:rsid w:val="0015649A"/>
    <w:rsid w:val="00161B8B"/>
    <w:rsid w:val="00162538"/>
    <w:rsid w:val="00164EBA"/>
    <w:rsid w:val="00164F81"/>
    <w:rsid w:val="001668DC"/>
    <w:rsid w:val="001725C1"/>
    <w:rsid w:val="0017432B"/>
    <w:rsid w:val="00174515"/>
    <w:rsid w:val="00176C41"/>
    <w:rsid w:val="001826A7"/>
    <w:rsid w:val="00183984"/>
    <w:rsid w:val="00184343"/>
    <w:rsid w:val="00185382"/>
    <w:rsid w:val="00190175"/>
    <w:rsid w:val="001943F1"/>
    <w:rsid w:val="001A1F80"/>
    <w:rsid w:val="001A2556"/>
    <w:rsid w:val="001A3034"/>
    <w:rsid w:val="001A4027"/>
    <w:rsid w:val="001A5AA0"/>
    <w:rsid w:val="001A5EDC"/>
    <w:rsid w:val="001A67CA"/>
    <w:rsid w:val="001A6A65"/>
    <w:rsid w:val="001B11E8"/>
    <w:rsid w:val="001B5440"/>
    <w:rsid w:val="001B7114"/>
    <w:rsid w:val="001B7FE5"/>
    <w:rsid w:val="001C3082"/>
    <w:rsid w:val="001C552C"/>
    <w:rsid w:val="001C60E1"/>
    <w:rsid w:val="001C66A2"/>
    <w:rsid w:val="001C70B1"/>
    <w:rsid w:val="001C75D2"/>
    <w:rsid w:val="001D1217"/>
    <w:rsid w:val="001D1420"/>
    <w:rsid w:val="001D3D8B"/>
    <w:rsid w:val="001D4310"/>
    <w:rsid w:val="001D4AF0"/>
    <w:rsid w:val="001E000F"/>
    <w:rsid w:val="001E0219"/>
    <w:rsid w:val="001E03F0"/>
    <w:rsid w:val="001E0E7F"/>
    <w:rsid w:val="001E481C"/>
    <w:rsid w:val="001E52AE"/>
    <w:rsid w:val="001E6265"/>
    <w:rsid w:val="001F20B3"/>
    <w:rsid w:val="001F21BB"/>
    <w:rsid w:val="001F2C21"/>
    <w:rsid w:val="001F360A"/>
    <w:rsid w:val="001F3CAE"/>
    <w:rsid w:val="001F4477"/>
    <w:rsid w:val="001F4B01"/>
    <w:rsid w:val="001F7EB3"/>
    <w:rsid w:val="00200834"/>
    <w:rsid w:val="00200B5A"/>
    <w:rsid w:val="00202221"/>
    <w:rsid w:val="002038B3"/>
    <w:rsid w:val="00205255"/>
    <w:rsid w:val="002076D4"/>
    <w:rsid w:val="002149DC"/>
    <w:rsid w:val="002151D5"/>
    <w:rsid w:val="00221F22"/>
    <w:rsid w:val="00223AA1"/>
    <w:rsid w:val="002260BA"/>
    <w:rsid w:val="00226CCE"/>
    <w:rsid w:val="00227F08"/>
    <w:rsid w:val="00230211"/>
    <w:rsid w:val="00232B15"/>
    <w:rsid w:val="00233BDF"/>
    <w:rsid w:val="00234833"/>
    <w:rsid w:val="002353F0"/>
    <w:rsid w:val="002374D6"/>
    <w:rsid w:val="00240A16"/>
    <w:rsid w:val="00241499"/>
    <w:rsid w:val="00241EAA"/>
    <w:rsid w:val="00242E6E"/>
    <w:rsid w:val="00243B94"/>
    <w:rsid w:val="00244617"/>
    <w:rsid w:val="0024580C"/>
    <w:rsid w:val="00245FC3"/>
    <w:rsid w:val="00246EE5"/>
    <w:rsid w:val="0025195F"/>
    <w:rsid w:val="00256ACB"/>
    <w:rsid w:val="002575EC"/>
    <w:rsid w:val="00260961"/>
    <w:rsid w:val="00262ABB"/>
    <w:rsid w:val="0026335E"/>
    <w:rsid w:val="002639D0"/>
    <w:rsid w:val="00265114"/>
    <w:rsid w:val="00267772"/>
    <w:rsid w:val="00272A3F"/>
    <w:rsid w:val="00277F8D"/>
    <w:rsid w:val="00281524"/>
    <w:rsid w:val="00281C1E"/>
    <w:rsid w:val="002824AE"/>
    <w:rsid w:val="00282A34"/>
    <w:rsid w:val="00284C4A"/>
    <w:rsid w:val="002851F6"/>
    <w:rsid w:val="002871F4"/>
    <w:rsid w:val="00297531"/>
    <w:rsid w:val="002A253C"/>
    <w:rsid w:val="002A2641"/>
    <w:rsid w:val="002A40D5"/>
    <w:rsid w:val="002A66BA"/>
    <w:rsid w:val="002B0568"/>
    <w:rsid w:val="002B1DA6"/>
    <w:rsid w:val="002B261B"/>
    <w:rsid w:val="002B3007"/>
    <w:rsid w:val="002B3B60"/>
    <w:rsid w:val="002B44CF"/>
    <w:rsid w:val="002B6DFC"/>
    <w:rsid w:val="002B73D3"/>
    <w:rsid w:val="002B7828"/>
    <w:rsid w:val="002C0D8D"/>
    <w:rsid w:val="002C1F5C"/>
    <w:rsid w:val="002C60A7"/>
    <w:rsid w:val="002C7D2D"/>
    <w:rsid w:val="002D3E68"/>
    <w:rsid w:val="002D6A4A"/>
    <w:rsid w:val="002E0BF3"/>
    <w:rsid w:val="002E344C"/>
    <w:rsid w:val="002E6CAF"/>
    <w:rsid w:val="002F0177"/>
    <w:rsid w:val="002F02F1"/>
    <w:rsid w:val="002F0420"/>
    <w:rsid w:val="002F0433"/>
    <w:rsid w:val="002F3544"/>
    <w:rsid w:val="002F3A92"/>
    <w:rsid w:val="002F3B43"/>
    <w:rsid w:val="002F4968"/>
    <w:rsid w:val="002F583A"/>
    <w:rsid w:val="002F717D"/>
    <w:rsid w:val="00300EB4"/>
    <w:rsid w:val="0030211E"/>
    <w:rsid w:val="00306290"/>
    <w:rsid w:val="00311B80"/>
    <w:rsid w:val="00313E99"/>
    <w:rsid w:val="00314CE0"/>
    <w:rsid w:val="00316E9F"/>
    <w:rsid w:val="00320351"/>
    <w:rsid w:val="00320B92"/>
    <w:rsid w:val="0032285C"/>
    <w:rsid w:val="00322F45"/>
    <w:rsid w:val="00323C7F"/>
    <w:rsid w:val="0032575E"/>
    <w:rsid w:val="00326BBA"/>
    <w:rsid w:val="003302CE"/>
    <w:rsid w:val="00331F52"/>
    <w:rsid w:val="003321DF"/>
    <w:rsid w:val="003335E1"/>
    <w:rsid w:val="00334850"/>
    <w:rsid w:val="00335559"/>
    <w:rsid w:val="00337DAB"/>
    <w:rsid w:val="00340114"/>
    <w:rsid w:val="00341C4E"/>
    <w:rsid w:val="00344F27"/>
    <w:rsid w:val="00346957"/>
    <w:rsid w:val="003500E8"/>
    <w:rsid w:val="00351FDA"/>
    <w:rsid w:val="0035264A"/>
    <w:rsid w:val="00354416"/>
    <w:rsid w:val="00354EC5"/>
    <w:rsid w:val="003613E2"/>
    <w:rsid w:val="00361B96"/>
    <w:rsid w:val="00362099"/>
    <w:rsid w:val="00363AA4"/>
    <w:rsid w:val="00364FC6"/>
    <w:rsid w:val="003652FD"/>
    <w:rsid w:val="00367AFE"/>
    <w:rsid w:val="003708D2"/>
    <w:rsid w:val="00371555"/>
    <w:rsid w:val="003720C3"/>
    <w:rsid w:val="00376E55"/>
    <w:rsid w:val="003821CB"/>
    <w:rsid w:val="003831C7"/>
    <w:rsid w:val="003846A3"/>
    <w:rsid w:val="00384D11"/>
    <w:rsid w:val="003852F9"/>
    <w:rsid w:val="00394C4F"/>
    <w:rsid w:val="00396E10"/>
    <w:rsid w:val="003972D8"/>
    <w:rsid w:val="0039732F"/>
    <w:rsid w:val="003976BA"/>
    <w:rsid w:val="003A07C1"/>
    <w:rsid w:val="003A094D"/>
    <w:rsid w:val="003A09CD"/>
    <w:rsid w:val="003A207E"/>
    <w:rsid w:val="003A2AC5"/>
    <w:rsid w:val="003A5608"/>
    <w:rsid w:val="003A6316"/>
    <w:rsid w:val="003A7DAE"/>
    <w:rsid w:val="003B046E"/>
    <w:rsid w:val="003B0B39"/>
    <w:rsid w:val="003B14B8"/>
    <w:rsid w:val="003B34E9"/>
    <w:rsid w:val="003B3938"/>
    <w:rsid w:val="003B4CC5"/>
    <w:rsid w:val="003C19CE"/>
    <w:rsid w:val="003C2B6D"/>
    <w:rsid w:val="003C3302"/>
    <w:rsid w:val="003D061A"/>
    <w:rsid w:val="003D1F00"/>
    <w:rsid w:val="003D3711"/>
    <w:rsid w:val="003E0734"/>
    <w:rsid w:val="003E0C01"/>
    <w:rsid w:val="003E3056"/>
    <w:rsid w:val="003E3A61"/>
    <w:rsid w:val="003E3C28"/>
    <w:rsid w:val="003F0436"/>
    <w:rsid w:val="003F2F90"/>
    <w:rsid w:val="003F611B"/>
    <w:rsid w:val="00403156"/>
    <w:rsid w:val="00405A10"/>
    <w:rsid w:val="00411AD5"/>
    <w:rsid w:val="0041238D"/>
    <w:rsid w:val="00413C92"/>
    <w:rsid w:val="004154D5"/>
    <w:rsid w:val="00416620"/>
    <w:rsid w:val="00417574"/>
    <w:rsid w:val="00417673"/>
    <w:rsid w:val="00417B07"/>
    <w:rsid w:val="00417C09"/>
    <w:rsid w:val="00420230"/>
    <w:rsid w:val="00421117"/>
    <w:rsid w:val="004241A8"/>
    <w:rsid w:val="00424C16"/>
    <w:rsid w:val="00427B1C"/>
    <w:rsid w:val="004338DC"/>
    <w:rsid w:val="004344A1"/>
    <w:rsid w:val="004354C0"/>
    <w:rsid w:val="0044195E"/>
    <w:rsid w:val="00443198"/>
    <w:rsid w:val="00443F0B"/>
    <w:rsid w:val="00445327"/>
    <w:rsid w:val="004460B4"/>
    <w:rsid w:val="00446EB0"/>
    <w:rsid w:val="0044772D"/>
    <w:rsid w:val="00447A42"/>
    <w:rsid w:val="00447BF8"/>
    <w:rsid w:val="004524DE"/>
    <w:rsid w:val="00452DAF"/>
    <w:rsid w:val="004543F5"/>
    <w:rsid w:val="00456797"/>
    <w:rsid w:val="0046197E"/>
    <w:rsid w:val="00462C2C"/>
    <w:rsid w:val="00463993"/>
    <w:rsid w:val="00467C49"/>
    <w:rsid w:val="00467E29"/>
    <w:rsid w:val="00470914"/>
    <w:rsid w:val="00473424"/>
    <w:rsid w:val="00473D40"/>
    <w:rsid w:val="004745F8"/>
    <w:rsid w:val="00480EE5"/>
    <w:rsid w:val="0048278E"/>
    <w:rsid w:val="004835B8"/>
    <w:rsid w:val="004868A1"/>
    <w:rsid w:val="00487BEA"/>
    <w:rsid w:val="0049094B"/>
    <w:rsid w:val="00490D9E"/>
    <w:rsid w:val="00491394"/>
    <w:rsid w:val="0049237F"/>
    <w:rsid w:val="004936CD"/>
    <w:rsid w:val="00493BE6"/>
    <w:rsid w:val="00496C2F"/>
    <w:rsid w:val="00497E8C"/>
    <w:rsid w:val="004A37CB"/>
    <w:rsid w:val="004A4DB3"/>
    <w:rsid w:val="004B0097"/>
    <w:rsid w:val="004B0AC4"/>
    <w:rsid w:val="004B1D4F"/>
    <w:rsid w:val="004B25A9"/>
    <w:rsid w:val="004B4B44"/>
    <w:rsid w:val="004C34E5"/>
    <w:rsid w:val="004C3AFF"/>
    <w:rsid w:val="004C4559"/>
    <w:rsid w:val="004E087A"/>
    <w:rsid w:val="004E1711"/>
    <w:rsid w:val="004E1A35"/>
    <w:rsid w:val="004E2ECF"/>
    <w:rsid w:val="004E490A"/>
    <w:rsid w:val="004E536C"/>
    <w:rsid w:val="004E559E"/>
    <w:rsid w:val="004E5E58"/>
    <w:rsid w:val="004E7944"/>
    <w:rsid w:val="004F1A64"/>
    <w:rsid w:val="004F2321"/>
    <w:rsid w:val="004F24D0"/>
    <w:rsid w:val="004F2B7D"/>
    <w:rsid w:val="004F31A4"/>
    <w:rsid w:val="004F31C1"/>
    <w:rsid w:val="004F3D9D"/>
    <w:rsid w:val="004F40A0"/>
    <w:rsid w:val="004F4732"/>
    <w:rsid w:val="004F4A0D"/>
    <w:rsid w:val="004F4FA0"/>
    <w:rsid w:val="004F655F"/>
    <w:rsid w:val="004F69F8"/>
    <w:rsid w:val="004F7691"/>
    <w:rsid w:val="004F7A05"/>
    <w:rsid w:val="0050509E"/>
    <w:rsid w:val="00505D26"/>
    <w:rsid w:val="00507FC1"/>
    <w:rsid w:val="005105FE"/>
    <w:rsid w:val="00511B77"/>
    <w:rsid w:val="00511BB1"/>
    <w:rsid w:val="005125F2"/>
    <w:rsid w:val="0051584B"/>
    <w:rsid w:val="005173D6"/>
    <w:rsid w:val="00520D35"/>
    <w:rsid w:val="005215F0"/>
    <w:rsid w:val="0052275B"/>
    <w:rsid w:val="005228EC"/>
    <w:rsid w:val="005233E6"/>
    <w:rsid w:val="00525624"/>
    <w:rsid w:val="00526C9F"/>
    <w:rsid w:val="0053103F"/>
    <w:rsid w:val="00535062"/>
    <w:rsid w:val="0053572E"/>
    <w:rsid w:val="005360A8"/>
    <w:rsid w:val="00537CAE"/>
    <w:rsid w:val="00540EBC"/>
    <w:rsid w:val="00541397"/>
    <w:rsid w:val="005470BC"/>
    <w:rsid w:val="00547411"/>
    <w:rsid w:val="00550CE2"/>
    <w:rsid w:val="00552263"/>
    <w:rsid w:val="005524C7"/>
    <w:rsid w:val="00554C75"/>
    <w:rsid w:val="00556F0F"/>
    <w:rsid w:val="005609A9"/>
    <w:rsid w:val="0056391F"/>
    <w:rsid w:val="005722DF"/>
    <w:rsid w:val="00572A5C"/>
    <w:rsid w:val="00572F49"/>
    <w:rsid w:val="00577459"/>
    <w:rsid w:val="00584110"/>
    <w:rsid w:val="0058480B"/>
    <w:rsid w:val="00586D55"/>
    <w:rsid w:val="00587F1E"/>
    <w:rsid w:val="00592BB6"/>
    <w:rsid w:val="00592BD6"/>
    <w:rsid w:val="00593E4A"/>
    <w:rsid w:val="00595F76"/>
    <w:rsid w:val="00597054"/>
    <w:rsid w:val="005A05E9"/>
    <w:rsid w:val="005A0C86"/>
    <w:rsid w:val="005A2898"/>
    <w:rsid w:val="005A3421"/>
    <w:rsid w:val="005A3BEC"/>
    <w:rsid w:val="005A3DCA"/>
    <w:rsid w:val="005A5934"/>
    <w:rsid w:val="005A6C87"/>
    <w:rsid w:val="005B15F0"/>
    <w:rsid w:val="005B17FE"/>
    <w:rsid w:val="005B227C"/>
    <w:rsid w:val="005B47F2"/>
    <w:rsid w:val="005B5836"/>
    <w:rsid w:val="005B5E9C"/>
    <w:rsid w:val="005B6B2B"/>
    <w:rsid w:val="005C2C84"/>
    <w:rsid w:val="005C3D0A"/>
    <w:rsid w:val="005C580A"/>
    <w:rsid w:val="005C5E65"/>
    <w:rsid w:val="005C609C"/>
    <w:rsid w:val="005C703F"/>
    <w:rsid w:val="005D0B95"/>
    <w:rsid w:val="005D2D5B"/>
    <w:rsid w:val="005D42B0"/>
    <w:rsid w:val="005D4856"/>
    <w:rsid w:val="005E0F0F"/>
    <w:rsid w:val="005E2414"/>
    <w:rsid w:val="005E2A90"/>
    <w:rsid w:val="005E2B8E"/>
    <w:rsid w:val="005E2DA7"/>
    <w:rsid w:val="005E3249"/>
    <w:rsid w:val="005E547A"/>
    <w:rsid w:val="005E5DA4"/>
    <w:rsid w:val="005E5F98"/>
    <w:rsid w:val="005E60A8"/>
    <w:rsid w:val="005E7A48"/>
    <w:rsid w:val="005F274D"/>
    <w:rsid w:val="005F2750"/>
    <w:rsid w:val="005F3714"/>
    <w:rsid w:val="005F3CB5"/>
    <w:rsid w:val="00601FEA"/>
    <w:rsid w:val="006028A7"/>
    <w:rsid w:val="0060352C"/>
    <w:rsid w:val="00604E22"/>
    <w:rsid w:val="006065B1"/>
    <w:rsid w:val="00606C35"/>
    <w:rsid w:val="00606E7B"/>
    <w:rsid w:val="006073D8"/>
    <w:rsid w:val="0061134A"/>
    <w:rsid w:val="006114DF"/>
    <w:rsid w:val="00612808"/>
    <w:rsid w:val="00612820"/>
    <w:rsid w:val="006133D1"/>
    <w:rsid w:val="0061585B"/>
    <w:rsid w:val="006163AD"/>
    <w:rsid w:val="00616971"/>
    <w:rsid w:val="006173B5"/>
    <w:rsid w:val="006178BD"/>
    <w:rsid w:val="006178DC"/>
    <w:rsid w:val="00622F62"/>
    <w:rsid w:val="0062396B"/>
    <w:rsid w:val="00625B74"/>
    <w:rsid w:val="006307C2"/>
    <w:rsid w:val="00633ACD"/>
    <w:rsid w:val="0063663D"/>
    <w:rsid w:val="00646C38"/>
    <w:rsid w:val="00650200"/>
    <w:rsid w:val="00652D96"/>
    <w:rsid w:val="00654E04"/>
    <w:rsid w:val="0065534E"/>
    <w:rsid w:val="00656D51"/>
    <w:rsid w:val="00656E34"/>
    <w:rsid w:val="006570DD"/>
    <w:rsid w:val="00662B0B"/>
    <w:rsid w:val="00663610"/>
    <w:rsid w:val="00666A81"/>
    <w:rsid w:val="00673AD7"/>
    <w:rsid w:val="00676C20"/>
    <w:rsid w:val="006778A9"/>
    <w:rsid w:val="00677C17"/>
    <w:rsid w:val="00681A75"/>
    <w:rsid w:val="00682557"/>
    <w:rsid w:val="006836F0"/>
    <w:rsid w:val="006846C7"/>
    <w:rsid w:val="00684EE3"/>
    <w:rsid w:val="00685734"/>
    <w:rsid w:val="006864E3"/>
    <w:rsid w:val="006900F7"/>
    <w:rsid w:val="00691449"/>
    <w:rsid w:val="00691E0A"/>
    <w:rsid w:val="00693DA6"/>
    <w:rsid w:val="00694A94"/>
    <w:rsid w:val="006971F7"/>
    <w:rsid w:val="006A0C16"/>
    <w:rsid w:val="006A1B7A"/>
    <w:rsid w:val="006A41A7"/>
    <w:rsid w:val="006A4B32"/>
    <w:rsid w:val="006A51E6"/>
    <w:rsid w:val="006A5BD6"/>
    <w:rsid w:val="006A5C75"/>
    <w:rsid w:val="006A75D2"/>
    <w:rsid w:val="006A7C7C"/>
    <w:rsid w:val="006B0F3B"/>
    <w:rsid w:val="006B5081"/>
    <w:rsid w:val="006C1123"/>
    <w:rsid w:val="006C2CEC"/>
    <w:rsid w:val="006C46BB"/>
    <w:rsid w:val="006D2654"/>
    <w:rsid w:val="006D50FA"/>
    <w:rsid w:val="006D66B0"/>
    <w:rsid w:val="006E2786"/>
    <w:rsid w:val="006E3E9E"/>
    <w:rsid w:val="006E6A72"/>
    <w:rsid w:val="006F0EEF"/>
    <w:rsid w:val="006F2866"/>
    <w:rsid w:val="006F362A"/>
    <w:rsid w:val="006F4A47"/>
    <w:rsid w:val="006F64C0"/>
    <w:rsid w:val="00702353"/>
    <w:rsid w:val="00702EE3"/>
    <w:rsid w:val="0070432C"/>
    <w:rsid w:val="00706AA4"/>
    <w:rsid w:val="00707CF5"/>
    <w:rsid w:val="00712E0D"/>
    <w:rsid w:val="0071368F"/>
    <w:rsid w:val="007175FF"/>
    <w:rsid w:val="00717703"/>
    <w:rsid w:val="00720583"/>
    <w:rsid w:val="007207D6"/>
    <w:rsid w:val="00721127"/>
    <w:rsid w:val="00721C8E"/>
    <w:rsid w:val="00722B1B"/>
    <w:rsid w:val="0073160F"/>
    <w:rsid w:val="00733B01"/>
    <w:rsid w:val="00741A9B"/>
    <w:rsid w:val="00742D80"/>
    <w:rsid w:val="007438C5"/>
    <w:rsid w:val="0074416A"/>
    <w:rsid w:val="00745C60"/>
    <w:rsid w:val="00746DE9"/>
    <w:rsid w:val="007505E2"/>
    <w:rsid w:val="00750D91"/>
    <w:rsid w:val="007532FD"/>
    <w:rsid w:val="0075425F"/>
    <w:rsid w:val="007575DA"/>
    <w:rsid w:val="00760DE6"/>
    <w:rsid w:val="00763115"/>
    <w:rsid w:val="007637CE"/>
    <w:rsid w:val="00764F9D"/>
    <w:rsid w:val="00764FC7"/>
    <w:rsid w:val="00765927"/>
    <w:rsid w:val="00766651"/>
    <w:rsid w:val="007702DE"/>
    <w:rsid w:val="0077238F"/>
    <w:rsid w:val="007727AF"/>
    <w:rsid w:val="007739F5"/>
    <w:rsid w:val="00773DFF"/>
    <w:rsid w:val="00776B49"/>
    <w:rsid w:val="0077736F"/>
    <w:rsid w:val="007773CF"/>
    <w:rsid w:val="007827A1"/>
    <w:rsid w:val="00782D8C"/>
    <w:rsid w:val="00786C5F"/>
    <w:rsid w:val="00787826"/>
    <w:rsid w:val="007879DD"/>
    <w:rsid w:val="00790F0D"/>
    <w:rsid w:val="00791375"/>
    <w:rsid w:val="007917A6"/>
    <w:rsid w:val="0079184C"/>
    <w:rsid w:val="00796AAF"/>
    <w:rsid w:val="007A0C77"/>
    <w:rsid w:val="007A3FDF"/>
    <w:rsid w:val="007A5241"/>
    <w:rsid w:val="007B1284"/>
    <w:rsid w:val="007B2E07"/>
    <w:rsid w:val="007B64B7"/>
    <w:rsid w:val="007B677D"/>
    <w:rsid w:val="007C11B4"/>
    <w:rsid w:val="007C26F4"/>
    <w:rsid w:val="007C6BF5"/>
    <w:rsid w:val="007D15B9"/>
    <w:rsid w:val="007D1656"/>
    <w:rsid w:val="007D1E60"/>
    <w:rsid w:val="007D2832"/>
    <w:rsid w:val="007D50DF"/>
    <w:rsid w:val="007D7380"/>
    <w:rsid w:val="007D7966"/>
    <w:rsid w:val="007E4931"/>
    <w:rsid w:val="007E4C07"/>
    <w:rsid w:val="007E4ED3"/>
    <w:rsid w:val="007E5E5E"/>
    <w:rsid w:val="007E648D"/>
    <w:rsid w:val="007F1745"/>
    <w:rsid w:val="007F1DB8"/>
    <w:rsid w:val="007F4FE2"/>
    <w:rsid w:val="007F5E72"/>
    <w:rsid w:val="00801C91"/>
    <w:rsid w:val="00802549"/>
    <w:rsid w:val="008042F3"/>
    <w:rsid w:val="00805BF6"/>
    <w:rsid w:val="00807A36"/>
    <w:rsid w:val="00810099"/>
    <w:rsid w:val="00811166"/>
    <w:rsid w:val="008155F7"/>
    <w:rsid w:val="00815D03"/>
    <w:rsid w:val="008165A7"/>
    <w:rsid w:val="0082012A"/>
    <w:rsid w:val="008202A2"/>
    <w:rsid w:val="00820D70"/>
    <w:rsid w:val="00821A7D"/>
    <w:rsid w:val="00821BAB"/>
    <w:rsid w:val="00822A65"/>
    <w:rsid w:val="00822AE8"/>
    <w:rsid w:val="008248E3"/>
    <w:rsid w:val="00824C64"/>
    <w:rsid w:val="00824E47"/>
    <w:rsid w:val="00825A22"/>
    <w:rsid w:val="00826E4D"/>
    <w:rsid w:val="00836142"/>
    <w:rsid w:val="0084197C"/>
    <w:rsid w:val="00842860"/>
    <w:rsid w:val="00842D9C"/>
    <w:rsid w:val="00843730"/>
    <w:rsid w:val="008460CA"/>
    <w:rsid w:val="00847530"/>
    <w:rsid w:val="008538D3"/>
    <w:rsid w:val="008551EC"/>
    <w:rsid w:val="00855F8E"/>
    <w:rsid w:val="00857083"/>
    <w:rsid w:val="00860142"/>
    <w:rsid w:val="00861440"/>
    <w:rsid w:val="00861D34"/>
    <w:rsid w:val="008659E1"/>
    <w:rsid w:val="00867E93"/>
    <w:rsid w:val="00873993"/>
    <w:rsid w:val="00874071"/>
    <w:rsid w:val="00875C90"/>
    <w:rsid w:val="00876135"/>
    <w:rsid w:val="00877F6D"/>
    <w:rsid w:val="008801C8"/>
    <w:rsid w:val="00880ED4"/>
    <w:rsid w:val="00881F16"/>
    <w:rsid w:val="0088254A"/>
    <w:rsid w:val="008846FA"/>
    <w:rsid w:val="00886F52"/>
    <w:rsid w:val="008922F2"/>
    <w:rsid w:val="00892F01"/>
    <w:rsid w:val="00892F1B"/>
    <w:rsid w:val="00897465"/>
    <w:rsid w:val="008978EE"/>
    <w:rsid w:val="008A021C"/>
    <w:rsid w:val="008A1450"/>
    <w:rsid w:val="008A20E0"/>
    <w:rsid w:val="008A6572"/>
    <w:rsid w:val="008B023C"/>
    <w:rsid w:val="008B3AAF"/>
    <w:rsid w:val="008B593B"/>
    <w:rsid w:val="008B6FCE"/>
    <w:rsid w:val="008C2691"/>
    <w:rsid w:val="008C3A85"/>
    <w:rsid w:val="008C41A5"/>
    <w:rsid w:val="008C6592"/>
    <w:rsid w:val="008C7D33"/>
    <w:rsid w:val="008D57A9"/>
    <w:rsid w:val="008E06B0"/>
    <w:rsid w:val="008E0789"/>
    <w:rsid w:val="008E0BC1"/>
    <w:rsid w:val="008E1FCA"/>
    <w:rsid w:val="008E309F"/>
    <w:rsid w:val="008E3D95"/>
    <w:rsid w:val="008E4FDD"/>
    <w:rsid w:val="008F076A"/>
    <w:rsid w:val="008F2665"/>
    <w:rsid w:val="008F35A5"/>
    <w:rsid w:val="008F6745"/>
    <w:rsid w:val="008F742A"/>
    <w:rsid w:val="009012AB"/>
    <w:rsid w:val="0090300A"/>
    <w:rsid w:val="00903AD2"/>
    <w:rsid w:val="00904138"/>
    <w:rsid w:val="00904D0A"/>
    <w:rsid w:val="009135A3"/>
    <w:rsid w:val="00913FF2"/>
    <w:rsid w:val="00916C69"/>
    <w:rsid w:val="00916F82"/>
    <w:rsid w:val="009217E2"/>
    <w:rsid w:val="009219EF"/>
    <w:rsid w:val="0092687A"/>
    <w:rsid w:val="00931A6A"/>
    <w:rsid w:val="00932D19"/>
    <w:rsid w:val="00932F1D"/>
    <w:rsid w:val="009330E5"/>
    <w:rsid w:val="00934B14"/>
    <w:rsid w:val="00934E04"/>
    <w:rsid w:val="009354BB"/>
    <w:rsid w:val="009354CF"/>
    <w:rsid w:val="00936F85"/>
    <w:rsid w:val="00937047"/>
    <w:rsid w:val="00937A6A"/>
    <w:rsid w:val="009411EE"/>
    <w:rsid w:val="00950684"/>
    <w:rsid w:val="009509DD"/>
    <w:rsid w:val="0095281C"/>
    <w:rsid w:val="00954AEB"/>
    <w:rsid w:val="00955EEE"/>
    <w:rsid w:val="009572E3"/>
    <w:rsid w:val="00957BC9"/>
    <w:rsid w:val="0096112B"/>
    <w:rsid w:val="00961847"/>
    <w:rsid w:val="009647F3"/>
    <w:rsid w:val="00966271"/>
    <w:rsid w:val="00966BB2"/>
    <w:rsid w:val="00967398"/>
    <w:rsid w:val="009732D7"/>
    <w:rsid w:val="0097353B"/>
    <w:rsid w:val="00975F23"/>
    <w:rsid w:val="00982D9E"/>
    <w:rsid w:val="009848EC"/>
    <w:rsid w:val="00991556"/>
    <w:rsid w:val="009920E1"/>
    <w:rsid w:val="009950D1"/>
    <w:rsid w:val="009A124B"/>
    <w:rsid w:val="009A15C7"/>
    <w:rsid w:val="009A1B7B"/>
    <w:rsid w:val="009A324F"/>
    <w:rsid w:val="009A4556"/>
    <w:rsid w:val="009B0581"/>
    <w:rsid w:val="009B063A"/>
    <w:rsid w:val="009B242F"/>
    <w:rsid w:val="009B3E19"/>
    <w:rsid w:val="009B54D7"/>
    <w:rsid w:val="009B6032"/>
    <w:rsid w:val="009B71EF"/>
    <w:rsid w:val="009B736C"/>
    <w:rsid w:val="009C0894"/>
    <w:rsid w:val="009C314F"/>
    <w:rsid w:val="009C4F47"/>
    <w:rsid w:val="009D0924"/>
    <w:rsid w:val="009D13B3"/>
    <w:rsid w:val="009D1A22"/>
    <w:rsid w:val="009D1E71"/>
    <w:rsid w:val="009D27FC"/>
    <w:rsid w:val="009D36BD"/>
    <w:rsid w:val="009D48AB"/>
    <w:rsid w:val="009E2B73"/>
    <w:rsid w:val="009E2DEE"/>
    <w:rsid w:val="009E5AE0"/>
    <w:rsid w:val="009E5B02"/>
    <w:rsid w:val="009F0063"/>
    <w:rsid w:val="009F0182"/>
    <w:rsid w:val="009F1A21"/>
    <w:rsid w:val="009F55A4"/>
    <w:rsid w:val="009F699B"/>
    <w:rsid w:val="009F70C2"/>
    <w:rsid w:val="009F71DB"/>
    <w:rsid w:val="00A04ABD"/>
    <w:rsid w:val="00A07B98"/>
    <w:rsid w:val="00A14BA6"/>
    <w:rsid w:val="00A14BC7"/>
    <w:rsid w:val="00A14F8F"/>
    <w:rsid w:val="00A16B5C"/>
    <w:rsid w:val="00A2217B"/>
    <w:rsid w:val="00A23465"/>
    <w:rsid w:val="00A24028"/>
    <w:rsid w:val="00A246D5"/>
    <w:rsid w:val="00A31E5A"/>
    <w:rsid w:val="00A32263"/>
    <w:rsid w:val="00A35DF0"/>
    <w:rsid w:val="00A41B05"/>
    <w:rsid w:val="00A439C1"/>
    <w:rsid w:val="00A43A96"/>
    <w:rsid w:val="00A45451"/>
    <w:rsid w:val="00A50AD7"/>
    <w:rsid w:val="00A57902"/>
    <w:rsid w:val="00A60EDE"/>
    <w:rsid w:val="00A61B73"/>
    <w:rsid w:val="00A648A6"/>
    <w:rsid w:val="00A651CB"/>
    <w:rsid w:val="00A65E1A"/>
    <w:rsid w:val="00A70140"/>
    <w:rsid w:val="00A70D00"/>
    <w:rsid w:val="00A722A4"/>
    <w:rsid w:val="00A729D4"/>
    <w:rsid w:val="00A80CC6"/>
    <w:rsid w:val="00A81A87"/>
    <w:rsid w:val="00A82805"/>
    <w:rsid w:val="00A846CB"/>
    <w:rsid w:val="00A85220"/>
    <w:rsid w:val="00A85691"/>
    <w:rsid w:val="00A86204"/>
    <w:rsid w:val="00A86A15"/>
    <w:rsid w:val="00A87E08"/>
    <w:rsid w:val="00A9087A"/>
    <w:rsid w:val="00A911FF"/>
    <w:rsid w:val="00A918D2"/>
    <w:rsid w:val="00A96945"/>
    <w:rsid w:val="00A96A23"/>
    <w:rsid w:val="00A97323"/>
    <w:rsid w:val="00AA34B9"/>
    <w:rsid w:val="00AB0022"/>
    <w:rsid w:val="00AB02B1"/>
    <w:rsid w:val="00AB1278"/>
    <w:rsid w:val="00AB2922"/>
    <w:rsid w:val="00AB299E"/>
    <w:rsid w:val="00AB3025"/>
    <w:rsid w:val="00AB42D7"/>
    <w:rsid w:val="00AC095E"/>
    <w:rsid w:val="00AC2F18"/>
    <w:rsid w:val="00AC57C1"/>
    <w:rsid w:val="00AC7ADA"/>
    <w:rsid w:val="00AD0AA5"/>
    <w:rsid w:val="00AD0DD3"/>
    <w:rsid w:val="00AD3F42"/>
    <w:rsid w:val="00AD548D"/>
    <w:rsid w:val="00AD62BB"/>
    <w:rsid w:val="00AD6DF2"/>
    <w:rsid w:val="00AE05C9"/>
    <w:rsid w:val="00AE160C"/>
    <w:rsid w:val="00AE1C0A"/>
    <w:rsid w:val="00AE70BB"/>
    <w:rsid w:val="00AE7AB7"/>
    <w:rsid w:val="00AF0C88"/>
    <w:rsid w:val="00AF1B5E"/>
    <w:rsid w:val="00AF1D15"/>
    <w:rsid w:val="00AF3216"/>
    <w:rsid w:val="00AF5720"/>
    <w:rsid w:val="00B00D23"/>
    <w:rsid w:val="00B11B0F"/>
    <w:rsid w:val="00B16F54"/>
    <w:rsid w:val="00B16F9A"/>
    <w:rsid w:val="00B22B56"/>
    <w:rsid w:val="00B242FF"/>
    <w:rsid w:val="00B27BD0"/>
    <w:rsid w:val="00B3061A"/>
    <w:rsid w:val="00B306BC"/>
    <w:rsid w:val="00B31958"/>
    <w:rsid w:val="00B32F0A"/>
    <w:rsid w:val="00B40838"/>
    <w:rsid w:val="00B40867"/>
    <w:rsid w:val="00B42F59"/>
    <w:rsid w:val="00B47A0F"/>
    <w:rsid w:val="00B50397"/>
    <w:rsid w:val="00B5319F"/>
    <w:rsid w:val="00B5500D"/>
    <w:rsid w:val="00B556CA"/>
    <w:rsid w:val="00B55C82"/>
    <w:rsid w:val="00B56F00"/>
    <w:rsid w:val="00B57192"/>
    <w:rsid w:val="00B574FE"/>
    <w:rsid w:val="00B60BC4"/>
    <w:rsid w:val="00B61239"/>
    <w:rsid w:val="00B6406E"/>
    <w:rsid w:val="00B64154"/>
    <w:rsid w:val="00B66E33"/>
    <w:rsid w:val="00B67809"/>
    <w:rsid w:val="00B67F5F"/>
    <w:rsid w:val="00B7057D"/>
    <w:rsid w:val="00B70FB5"/>
    <w:rsid w:val="00B729F4"/>
    <w:rsid w:val="00B7349A"/>
    <w:rsid w:val="00B74871"/>
    <w:rsid w:val="00B74EC6"/>
    <w:rsid w:val="00B753F1"/>
    <w:rsid w:val="00B75760"/>
    <w:rsid w:val="00B75884"/>
    <w:rsid w:val="00B75DEA"/>
    <w:rsid w:val="00B76EBC"/>
    <w:rsid w:val="00B77FF2"/>
    <w:rsid w:val="00B80063"/>
    <w:rsid w:val="00B811A8"/>
    <w:rsid w:val="00B819CC"/>
    <w:rsid w:val="00B82421"/>
    <w:rsid w:val="00B82B19"/>
    <w:rsid w:val="00B83FFB"/>
    <w:rsid w:val="00B845AE"/>
    <w:rsid w:val="00B8583D"/>
    <w:rsid w:val="00B86885"/>
    <w:rsid w:val="00B901ED"/>
    <w:rsid w:val="00B9040E"/>
    <w:rsid w:val="00B90CA2"/>
    <w:rsid w:val="00B95DA0"/>
    <w:rsid w:val="00B9723B"/>
    <w:rsid w:val="00B97A29"/>
    <w:rsid w:val="00B97A80"/>
    <w:rsid w:val="00BA0805"/>
    <w:rsid w:val="00BA251E"/>
    <w:rsid w:val="00BA28F9"/>
    <w:rsid w:val="00BA3087"/>
    <w:rsid w:val="00BA34C1"/>
    <w:rsid w:val="00BA4A51"/>
    <w:rsid w:val="00BA5696"/>
    <w:rsid w:val="00BA5EEA"/>
    <w:rsid w:val="00BA6653"/>
    <w:rsid w:val="00BA66ED"/>
    <w:rsid w:val="00BB0884"/>
    <w:rsid w:val="00BB0BFF"/>
    <w:rsid w:val="00BB5A33"/>
    <w:rsid w:val="00BB617C"/>
    <w:rsid w:val="00BB657C"/>
    <w:rsid w:val="00BB7774"/>
    <w:rsid w:val="00BB79E1"/>
    <w:rsid w:val="00BB7E1F"/>
    <w:rsid w:val="00BC0934"/>
    <w:rsid w:val="00BC317A"/>
    <w:rsid w:val="00BC3D8A"/>
    <w:rsid w:val="00BC4A50"/>
    <w:rsid w:val="00BC4B84"/>
    <w:rsid w:val="00BC4DA4"/>
    <w:rsid w:val="00BC54B5"/>
    <w:rsid w:val="00BC7CE3"/>
    <w:rsid w:val="00BD015B"/>
    <w:rsid w:val="00BD1314"/>
    <w:rsid w:val="00BD1757"/>
    <w:rsid w:val="00BD17E4"/>
    <w:rsid w:val="00BD1977"/>
    <w:rsid w:val="00BD22E9"/>
    <w:rsid w:val="00BD2C50"/>
    <w:rsid w:val="00BD3E5C"/>
    <w:rsid w:val="00BD4F39"/>
    <w:rsid w:val="00BD5A38"/>
    <w:rsid w:val="00BD6218"/>
    <w:rsid w:val="00BE08E4"/>
    <w:rsid w:val="00BE1F98"/>
    <w:rsid w:val="00BE2443"/>
    <w:rsid w:val="00BE29A8"/>
    <w:rsid w:val="00BE30DD"/>
    <w:rsid w:val="00BE3F57"/>
    <w:rsid w:val="00BE7477"/>
    <w:rsid w:val="00BE7479"/>
    <w:rsid w:val="00BF3A5A"/>
    <w:rsid w:val="00C00DED"/>
    <w:rsid w:val="00C00F2C"/>
    <w:rsid w:val="00C020A0"/>
    <w:rsid w:val="00C046EE"/>
    <w:rsid w:val="00C07ADB"/>
    <w:rsid w:val="00C07EAE"/>
    <w:rsid w:val="00C11582"/>
    <w:rsid w:val="00C11D27"/>
    <w:rsid w:val="00C1619D"/>
    <w:rsid w:val="00C20FB0"/>
    <w:rsid w:val="00C2155D"/>
    <w:rsid w:val="00C24226"/>
    <w:rsid w:val="00C24A0C"/>
    <w:rsid w:val="00C25EBB"/>
    <w:rsid w:val="00C26B08"/>
    <w:rsid w:val="00C26B9D"/>
    <w:rsid w:val="00C27410"/>
    <w:rsid w:val="00C32B51"/>
    <w:rsid w:val="00C32F55"/>
    <w:rsid w:val="00C33C04"/>
    <w:rsid w:val="00C340A4"/>
    <w:rsid w:val="00C367D2"/>
    <w:rsid w:val="00C37196"/>
    <w:rsid w:val="00C41000"/>
    <w:rsid w:val="00C4117C"/>
    <w:rsid w:val="00C41D7F"/>
    <w:rsid w:val="00C4341D"/>
    <w:rsid w:val="00C43A8C"/>
    <w:rsid w:val="00C44094"/>
    <w:rsid w:val="00C47A8A"/>
    <w:rsid w:val="00C51909"/>
    <w:rsid w:val="00C52F85"/>
    <w:rsid w:val="00C5496C"/>
    <w:rsid w:val="00C55BC2"/>
    <w:rsid w:val="00C56F34"/>
    <w:rsid w:val="00C5787C"/>
    <w:rsid w:val="00C6201A"/>
    <w:rsid w:val="00C626A3"/>
    <w:rsid w:val="00C62FCF"/>
    <w:rsid w:val="00C64416"/>
    <w:rsid w:val="00C65A74"/>
    <w:rsid w:val="00C734C5"/>
    <w:rsid w:val="00C76C77"/>
    <w:rsid w:val="00C801EC"/>
    <w:rsid w:val="00C8234B"/>
    <w:rsid w:val="00C85FB9"/>
    <w:rsid w:val="00C87E61"/>
    <w:rsid w:val="00C912D5"/>
    <w:rsid w:val="00C918EA"/>
    <w:rsid w:val="00C91D89"/>
    <w:rsid w:val="00C928E3"/>
    <w:rsid w:val="00C9432C"/>
    <w:rsid w:val="00C94348"/>
    <w:rsid w:val="00C96B88"/>
    <w:rsid w:val="00CA49A5"/>
    <w:rsid w:val="00CA4CB2"/>
    <w:rsid w:val="00CA4EFD"/>
    <w:rsid w:val="00CA52DF"/>
    <w:rsid w:val="00CA7D9C"/>
    <w:rsid w:val="00CB0D3C"/>
    <w:rsid w:val="00CB4610"/>
    <w:rsid w:val="00CB5244"/>
    <w:rsid w:val="00CB689B"/>
    <w:rsid w:val="00CB70F4"/>
    <w:rsid w:val="00CC2561"/>
    <w:rsid w:val="00CC2D78"/>
    <w:rsid w:val="00CC3AFC"/>
    <w:rsid w:val="00CC47FC"/>
    <w:rsid w:val="00CC5262"/>
    <w:rsid w:val="00CC569B"/>
    <w:rsid w:val="00CC704E"/>
    <w:rsid w:val="00CC717E"/>
    <w:rsid w:val="00CD0D74"/>
    <w:rsid w:val="00CD1DE3"/>
    <w:rsid w:val="00CD3857"/>
    <w:rsid w:val="00CD46EF"/>
    <w:rsid w:val="00CD4D65"/>
    <w:rsid w:val="00CD4E57"/>
    <w:rsid w:val="00CE0FB9"/>
    <w:rsid w:val="00CE1F71"/>
    <w:rsid w:val="00CE20DA"/>
    <w:rsid w:val="00CE5AB8"/>
    <w:rsid w:val="00CF050D"/>
    <w:rsid w:val="00CF0719"/>
    <w:rsid w:val="00CF2B22"/>
    <w:rsid w:val="00CF5174"/>
    <w:rsid w:val="00CF5210"/>
    <w:rsid w:val="00CF5B4C"/>
    <w:rsid w:val="00CF646A"/>
    <w:rsid w:val="00D02D21"/>
    <w:rsid w:val="00D0499F"/>
    <w:rsid w:val="00D05EB9"/>
    <w:rsid w:val="00D11ED8"/>
    <w:rsid w:val="00D1291F"/>
    <w:rsid w:val="00D1295E"/>
    <w:rsid w:val="00D13CAC"/>
    <w:rsid w:val="00D1688A"/>
    <w:rsid w:val="00D17679"/>
    <w:rsid w:val="00D179C3"/>
    <w:rsid w:val="00D20A00"/>
    <w:rsid w:val="00D25BF8"/>
    <w:rsid w:val="00D25F7D"/>
    <w:rsid w:val="00D2721D"/>
    <w:rsid w:val="00D3168F"/>
    <w:rsid w:val="00D34FBA"/>
    <w:rsid w:val="00D353EC"/>
    <w:rsid w:val="00D358EF"/>
    <w:rsid w:val="00D35929"/>
    <w:rsid w:val="00D36ECC"/>
    <w:rsid w:val="00D407DC"/>
    <w:rsid w:val="00D40C66"/>
    <w:rsid w:val="00D416D3"/>
    <w:rsid w:val="00D41BA4"/>
    <w:rsid w:val="00D42FAF"/>
    <w:rsid w:val="00D43177"/>
    <w:rsid w:val="00D454E7"/>
    <w:rsid w:val="00D47B5F"/>
    <w:rsid w:val="00D5066E"/>
    <w:rsid w:val="00D52430"/>
    <w:rsid w:val="00D527FA"/>
    <w:rsid w:val="00D54B4E"/>
    <w:rsid w:val="00D55430"/>
    <w:rsid w:val="00D56067"/>
    <w:rsid w:val="00D56468"/>
    <w:rsid w:val="00D614CA"/>
    <w:rsid w:val="00D615B7"/>
    <w:rsid w:val="00D61839"/>
    <w:rsid w:val="00D65388"/>
    <w:rsid w:val="00D67F84"/>
    <w:rsid w:val="00D71CA4"/>
    <w:rsid w:val="00D779A5"/>
    <w:rsid w:val="00D80F76"/>
    <w:rsid w:val="00D81102"/>
    <w:rsid w:val="00D81C22"/>
    <w:rsid w:val="00D852CC"/>
    <w:rsid w:val="00D8683B"/>
    <w:rsid w:val="00D90AF6"/>
    <w:rsid w:val="00D924EC"/>
    <w:rsid w:val="00D93882"/>
    <w:rsid w:val="00D94E97"/>
    <w:rsid w:val="00D969C1"/>
    <w:rsid w:val="00DA108C"/>
    <w:rsid w:val="00DA144C"/>
    <w:rsid w:val="00DA1BCD"/>
    <w:rsid w:val="00DA2E96"/>
    <w:rsid w:val="00DA4CEE"/>
    <w:rsid w:val="00DA6142"/>
    <w:rsid w:val="00DA657D"/>
    <w:rsid w:val="00DA6CDD"/>
    <w:rsid w:val="00DB5696"/>
    <w:rsid w:val="00DB5F72"/>
    <w:rsid w:val="00DB60F6"/>
    <w:rsid w:val="00DB65AD"/>
    <w:rsid w:val="00DB66A5"/>
    <w:rsid w:val="00DB7B4E"/>
    <w:rsid w:val="00DC235B"/>
    <w:rsid w:val="00DC2E89"/>
    <w:rsid w:val="00DC2F5B"/>
    <w:rsid w:val="00DC3B19"/>
    <w:rsid w:val="00DC5C20"/>
    <w:rsid w:val="00DD16CD"/>
    <w:rsid w:val="00DD31D1"/>
    <w:rsid w:val="00DD4A5E"/>
    <w:rsid w:val="00DD75DF"/>
    <w:rsid w:val="00DD7B41"/>
    <w:rsid w:val="00DE05BD"/>
    <w:rsid w:val="00DE1EE1"/>
    <w:rsid w:val="00DE5C21"/>
    <w:rsid w:val="00DE5D98"/>
    <w:rsid w:val="00DE78EC"/>
    <w:rsid w:val="00DE7C4A"/>
    <w:rsid w:val="00DF0734"/>
    <w:rsid w:val="00DF4405"/>
    <w:rsid w:val="00DF568B"/>
    <w:rsid w:val="00E014AA"/>
    <w:rsid w:val="00E023AA"/>
    <w:rsid w:val="00E02A7A"/>
    <w:rsid w:val="00E03C05"/>
    <w:rsid w:val="00E04989"/>
    <w:rsid w:val="00E05140"/>
    <w:rsid w:val="00E107EA"/>
    <w:rsid w:val="00E125FE"/>
    <w:rsid w:val="00E13BDB"/>
    <w:rsid w:val="00E157C4"/>
    <w:rsid w:val="00E20BF6"/>
    <w:rsid w:val="00E27193"/>
    <w:rsid w:val="00E27C19"/>
    <w:rsid w:val="00E31D4B"/>
    <w:rsid w:val="00E33C38"/>
    <w:rsid w:val="00E34233"/>
    <w:rsid w:val="00E362A3"/>
    <w:rsid w:val="00E37404"/>
    <w:rsid w:val="00E546AB"/>
    <w:rsid w:val="00E546E0"/>
    <w:rsid w:val="00E556FC"/>
    <w:rsid w:val="00E56377"/>
    <w:rsid w:val="00E56DFD"/>
    <w:rsid w:val="00E625C0"/>
    <w:rsid w:val="00E65351"/>
    <w:rsid w:val="00E66E9C"/>
    <w:rsid w:val="00E71195"/>
    <w:rsid w:val="00E72312"/>
    <w:rsid w:val="00E72AB4"/>
    <w:rsid w:val="00E73C6F"/>
    <w:rsid w:val="00E81CDD"/>
    <w:rsid w:val="00E8201A"/>
    <w:rsid w:val="00E83ABD"/>
    <w:rsid w:val="00E90533"/>
    <w:rsid w:val="00E90D6D"/>
    <w:rsid w:val="00E918BC"/>
    <w:rsid w:val="00E94AD9"/>
    <w:rsid w:val="00E958B2"/>
    <w:rsid w:val="00E978A7"/>
    <w:rsid w:val="00E97D2F"/>
    <w:rsid w:val="00EA0AD4"/>
    <w:rsid w:val="00EA447A"/>
    <w:rsid w:val="00EA57AA"/>
    <w:rsid w:val="00EA70C2"/>
    <w:rsid w:val="00EA7DD0"/>
    <w:rsid w:val="00EB2DF9"/>
    <w:rsid w:val="00EB37C2"/>
    <w:rsid w:val="00EB3CA8"/>
    <w:rsid w:val="00EB3F66"/>
    <w:rsid w:val="00EB4B0E"/>
    <w:rsid w:val="00EB5868"/>
    <w:rsid w:val="00EB58ED"/>
    <w:rsid w:val="00EB604B"/>
    <w:rsid w:val="00EB6EA6"/>
    <w:rsid w:val="00EB7697"/>
    <w:rsid w:val="00EC0339"/>
    <w:rsid w:val="00EC39CB"/>
    <w:rsid w:val="00EC7AAC"/>
    <w:rsid w:val="00EC7BB9"/>
    <w:rsid w:val="00EC7DD8"/>
    <w:rsid w:val="00ED029A"/>
    <w:rsid w:val="00ED029F"/>
    <w:rsid w:val="00ED0DE4"/>
    <w:rsid w:val="00ED1BB0"/>
    <w:rsid w:val="00ED307F"/>
    <w:rsid w:val="00ED5B42"/>
    <w:rsid w:val="00ED7029"/>
    <w:rsid w:val="00EE0875"/>
    <w:rsid w:val="00EE37F5"/>
    <w:rsid w:val="00EE534D"/>
    <w:rsid w:val="00EF3327"/>
    <w:rsid w:val="00EF349B"/>
    <w:rsid w:val="00EF4335"/>
    <w:rsid w:val="00EF478F"/>
    <w:rsid w:val="00EF4DD7"/>
    <w:rsid w:val="00EF5632"/>
    <w:rsid w:val="00F01363"/>
    <w:rsid w:val="00F02F9E"/>
    <w:rsid w:val="00F04A96"/>
    <w:rsid w:val="00F06C0D"/>
    <w:rsid w:val="00F06FEA"/>
    <w:rsid w:val="00F12A22"/>
    <w:rsid w:val="00F14CCA"/>
    <w:rsid w:val="00F17720"/>
    <w:rsid w:val="00F22A2E"/>
    <w:rsid w:val="00F24EE5"/>
    <w:rsid w:val="00F25337"/>
    <w:rsid w:val="00F301A0"/>
    <w:rsid w:val="00F33F15"/>
    <w:rsid w:val="00F407AB"/>
    <w:rsid w:val="00F433C1"/>
    <w:rsid w:val="00F45BFE"/>
    <w:rsid w:val="00F460F9"/>
    <w:rsid w:val="00F4745C"/>
    <w:rsid w:val="00F47D84"/>
    <w:rsid w:val="00F51926"/>
    <w:rsid w:val="00F57B2C"/>
    <w:rsid w:val="00F57C7A"/>
    <w:rsid w:val="00F608BF"/>
    <w:rsid w:val="00F625FB"/>
    <w:rsid w:val="00F64E66"/>
    <w:rsid w:val="00F6561B"/>
    <w:rsid w:val="00F707C0"/>
    <w:rsid w:val="00F71894"/>
    <w:rsid w:val="00F738C8"/>
    <w:rsid w:val="00F74E40"/>
    <w:rsid w:val="00F75558"/>
    <w:rsid w:val="00F76717"/>
    <w:rsid w:val="00F769C9"/>
    <w:rsid w:val="00F76E4D"/>
    <w:rsid w:val="00F80ABC"/>
    <w:rsid w:val="00F8228B"/>
    <w:rsid w:val="00F83279"/>
    <w:rsid w:val="00F832ED"/>
    <w:rsid w:val="00F83482"/>
    <w:rsid w:val="00F83B7A"/>
    <w:rsid w:val="00F845D0"/>
    <w:rsid w:val="00F84F7B"/>
    <w:rsid w:val="00F855C5"/>
    <w:rsid w:val="00F96C2E"/>
    <w:rsid w:val="00FA1A9A"/>
    <w:rsid w:val="00FA4179"/>
    <w:rsid w:val="00FB078D"/>
    <w:rsid w:val="00FB23C2"/>
    <w:rsid w:val="00FB2BAC"/>
    <w:rsid w:val="00FB312F"/>
    <w:rsid w:val="00FB6663"/>
    <w:rsid w:val="00FC06E7"/>
    <w:rsid w:val="00FC34D4"/>
    <w:rsid w:val="00FC7F00"/>
    <w:rsid w:val="00FE49B1"/>
    <w:rsid w:val="00FE60A0"/>
    <w:rsid w:val="00FE79BD"/>
    <w:rsid w:val="00FF00DD"/>
    <w:rsid w:val="00FF0291"/>
    <w:rsid w:val="00FF3413"/>
    <w:rsid w:val="00FF41C2"/>
    <w:rsid w:val="00FF50C9"/>
    <w:rsid w:val="05A71F95"/>
    <w:rsid w:val="07AF498E"/>
    <w:rsid w:val="07D06E6C"/>
    <w:rsid w:val="0BA42A26"/>
    <w:rsid w:val="0E144DDC"/>
    <w:rsid w:val="0E146BCF"/>
    <w:rsid w:val="1BBFB53A"/>
    <w:rsid w:val="1DE63491"/>
    <w:rsid w:val="1F3A4A73"/>
    <w:rsid w:val="22D1114B"/>
    <w:rsid w:val="246F2258"/>
    <w:rsid w:val="2600252D"/>
    <w:rsid w:val="2DF396C4"/>
    <w:rsid w:val="2EAA4A1B"/>
    <w:rsid w:val="3703E807"/>
    <w:rsid w:val="3AFE35FC"/>
    <w:rsid w:val="3C7F1F7C"/>
    <w:rsid w:val="3E001AD3"/>
    <w:rsid w:val="44D325B3"/>
    <w:rsid w:val="4D3B19E4"/>
    <w:rsid w:val="51B16D98"/>
    <w:rsid w:val="56545182"/>
    <w:rsid w:val="574F5545"/>
    <w:rsid w:val="57CF5940"/>
    <w:rsid w:val="5BB4A887"/>
    <w:rsid w:val="5C596BEF"/>
    <w:rsid w:val="5E7FEEF2"/>
    <w:rsid w:val="61296B44"/>
    <w:rsid w:val="6BFC978C"/>
    <w:rsid w:val="74297B56"/>
    <w:rsid w:val="75EF1A2C"/>
    <w:rsid w:val="7764ADB9"/>
    <w:rsid w:val="77E37A8B"/>
    <w:rsid w:val="79DEEC65"/>
    <w:rsid w:val="7B5F9EB4"/>
    <w:rsid w:val="7DBD4F3A"/>
    <w:rsid w:val="7DF204AB"/>
    <w:rsid w:val="7ED3BE89"/>
    <w:rsid w:val="8F4F0660"/>
    <w:rsid w:val="BBDD5BE7"/>
    <w:rsid w:val="DFFFB7EB"/>
    <w:rsid w:val="E5E78B95"/>
    <w:rsid w:val="E69C8F6F"/>
    <w:rsid w:val="E9385984"/>
    <w:rsid w:val="EFF93AAB"/>
    <w:rsid w:val="FDEBD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4">
    <w:name w:val="Cap_文档标题"/>
    <w:qFormat/>
    <w:uiPriority w:val="0"/>
    <w:pPr>
      <w:pBdr>
        <w:top w:val="single" w:color="auto" w:sz="4" w:space="15"/>
        <w:bottom w:val="single" w:color="auto" w:sz="4" w:space="15"/>
      </w:pBdr>
      <w:spacing w:after="240"/>
      <w:ind w:left="3738" w:leftChars="1699"/>
    </w:pPr>
    <w:rPr>
      <w:rFonts w:ascii="Arial" w:hAnsi="Arial" w:eastAsia="宋体" w:cs="Times New Roman"/>
      <w:b/>
      <w:smallCaps/>
      <w:sz w:val="36"/>
      <w:szCs w:val="32"/>
      <w:lang w:val="en-US" w:eastAsia="zh-CN" w:bidi="ar-SA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0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明显强调1"/>
    <w:basedOn w:val="10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</w:rPr>
  </w:style>
  <w:style w:type="paragraph" w:customStyle="1" w:styleId="21">
    <w:name w:val="列表段落2"/>
    <w:basedOn w:val="1"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97189-5F40-41B7-BF52-BDB6BAFAD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229</Words>
  <Characters>1307</Characters>
  <Lines>10</Lines>
  <Paragraphs>3</Paragraphs>
  <TotalTime>429</TotalTime>
  <ScaleCrop>false</ScaleCrop>
  <LinksUpToDate>false</LinksUpToDate>
  <CharactersWithSpaces>1533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2020-08-30T01:28:00Z</dcterms:created>
  <dc:creator>陈菊</dc:creator>
  <cp:lastModifiedBy>杨超</cp:lastModifiedBy>
  <cp:lastPrinted>2020-05-25T01:42:00Z</cp:lastPrinted>
  <dcterms:modified xsi:type="dcterms:W3CDTF">2021-09-03T01:29:21Z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1729EC9239064CA99F368D77140AE37D</vt:lpwstr>
  </property>
</Properties>
</file>